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  <w:r>
        <w:rPr>
          <w:b/>
          <w:u w:val="single"/>
        </w:rPr>
        <w:t>WORKS FOR WHICH BIDS ALREADY SUBMITTED</w:t>
      </w: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tbl>
      <w:tblPr>
        <w:tblStyle w:val="TableGrid"/>
        <w:tblW w:w="110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571"/>
        <w:gridCol w:w="1572"/>
        <w:gridCol w:w="1572"/>
        <w:gridCol w:w="1571"/>
        <w:gridCol w:w="1572"/>
        <w:gridCol w:w="1572"/>
        <w:gridCol w:w="1571"/>
      </w:tblGrid>
      <w:tr>
        <w:tblPrEx>
          <w:tblW w:w="11002" w:type="dxa"/>
          <w:jc w:val="lef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1385"/>
          <w:jc w:val="left"/>
        </w:trPr>
        <w:tc>
          <w:tcPr>
            <w:tcW w:w="1571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Description of work</w:t>
            </w:r>
          </w:p>
        </w:tc>
        <w:tc>
          <w:tcPr>
            <w:tcW w:w="1572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Place &amp; State</w:t>
            </w:r>
          </w:p>
        </w:tc>
        <w:tc>
          <w:tcPr>
            <w:tcW w:w="1572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Name &amp; Address of Employer</w:t>
            </w:r>
          </w:p>
        </w:tc>
        <w:tc>
          <w:tcPr>
            <w:tcW w:w="1571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Estimated value of Contracts</w:t>
            </w:r>
          </w:p>
        </w:tc>
        <w:tc>
          <w:tcPr>
            <w:tcW w:w="1572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Stipulated period of completion </w:t>
            </w:r>
          </w:p>
        </w:tc>
        <w:tc>
          <w:tcPr>
            <w:tcW w:w="1572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Date when decision is expected</w:t>
            </w:r>
          </w:p>
        </w:tc>
        <w:tc>
          <w:tcPr>
            <w:tcW w:w="1571" w:type="dxa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Remarks if any</w:t>
            </w:r>
          </w:p>
        </w:tc>
      </w:tr>
      <w:tr>
        <w:tblPrEx>
          <w:tblW w:w="11002" w:type="dxa"/>
          <w:jc w:val="lef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1835"/>
          <w:jc w:val="left"/>
        </w:trPr>
        <w:tc>
          <w:tcPr>
            <w:tcW w:w="11001" w:type="dxa"/>
            <w:gridSpan w:val="7"/>
          </w:tcPr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  <w:u w:val="single"/>
              </w:rPr>
            </w:pPr>
          </w:p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  <w:u w:val="single"/>
              </w:rPr>
            </w:pPr>
          </w:p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  <w:u w:val="single"/>
              </w:rPr>
            </w:pPr>
          </w:p>
          <w:p>
            <w:pPr>
              <w:tabs>
                <w:tab w:val="clear" w:pos="720"/>
                <w:tab w:val="left" w:pos="5222"/>
              </w:tabs>
              <w:jc w:val="center"/>
              <w:rPr>
                <w:b/>
              </w:rPr>
            </w:pPr>
            <w:r>
              <w:rPr>
                <w:b/>
              </w:rPr>
              <w:t>-----------------------------------------------------------NIL-----------------------------------------------------------</w:t>
            </w:r>
          </w:p>
        </w:tc>
      </w:tr>
    </w:tbl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tabs>
          <w:tab w:val="clear" w:pos="720"/>
          <w:tab w:val="left" w:pos="5222"/>
        </w:tabs>
        <w:jc w:val="center"/>
        <w:rPr>
          <w:b/>
          <w:u w:val="single"/>
        </w:rPr>
      </w:pPr>
    </w:p>
    <w:p>
      <w:pPr>
        <w:rPr>
          <w:sz w:val="20"/>
        </w:rPr>
      </w:pPr>
    </w:p>
    <w:sectPr>
      <w:type w:val="nextPage"/>
      <w:pgSz w:w="12240" w:h="15840"/>
      <w:pgMar w:top="720" w:right="720" w:bottom="720" w:left="720" w:header="0" w:footer="0" w:gutter="0"/>
      <w:pgNumType w:fmt="decimal" w:start="16"/>
      <w:cols w:space="708"/>
      <w:formProt w:val="0"/>
      <w:titlePg w:val="0"/>
      <w:textDirection w:val="lrTb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  <w:sig w:usb0="00000000" w:usb1="00000000" w:usb2="00000000" w:usb3="00000000" w:csb0="00000000" w:csb1="00000000"/>
  </w:font>
  <w:font w:name="Symbol">
    <w:charset w:val="02"/>
    <w:family w:val="roman"/>
    <w:pitch w:val="variable"/>
    <w:sig w:usb0="00000000" w:usb1="00000000" w:usb2="00000000" w:usb3="00000000" w:csb0="80000000" w:csb1="00000000"/>
  </w:font>
  <w:font w:name="Arial">
    <w:charset w:val="00"/>
    <w:family w:val="swiss"/>
    <w:pitch w:val="variable"/>
    <w:sig w:usb0="00000000" w:usb1="00000000" w:usb2="00000000" w:usb3="00000000" w:csb0="00000001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charset w:val="01"/>
    <w:family w:val="roman"/>
    <w:pitch w:val="variable"/>
    <w:sig w:usb0="00000000" w:usb1="00000000" w:usb2="00000000" w:usb3="00000000" w:csb0="00000000" w:csb1="00000000"/>
  </w:font>
  <w:font w:name="Tahoma">
    <w:charset w:val="01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Courier New">
    <w:charset w:val="01"/>
    <w:family w:val="auto"/>
    <w:pitch w:val="default"/>
    <w:sig w:usb0="00000000" w:usb1="00000000" w:usb2="00000000" w:usb3="00000000" w:csb0="00000000" w:csb1="00000000"/>
  </w:font>
  <w:font w:name="Wingdings"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1BA37B5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D6D7051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0" w:firstLine="0"/>
      </w:pPr>
    </w:lvl>
  </w:abstractNum>
  <w:abstractNum w:abstractNumId="2">
    <w:nsid w:val="257ABF66"/>
    <w:multiLevelType w:val="hybridMultilevel"/>
    <w:tmpl w:val="0000000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AD0C9F7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nsid w:val="2DE298EE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42CE9988"/>
    <w:multiLevelType w:val="hybridMultilevel"/>
    <w:tmpl w:val="00000000"/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>
    <w:nsid w:val="431D54FD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nsid w:val="45B77843"/>
    <w:multiLevelType w:val="hybridMultilevel"/>
    <w:tmpl w:val="00000000"/>
    <w:lvl w:ilvl="0">
      <w:start w:val="3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8">
    <w:nsid w:val="6764C364"/>
    <w:multiLevelType w:val="hybridMultilevel"/>
    <w:tmpl w:val="0000000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9F2"/>
    <w:pPr>
      <w:widowControl/>
      <w:suppressAutoHyphens/>
      <w:bidi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0511E"/>
    <w:rPr>
      <w:rFonts w:ascii="Tahoma" w:eastAsia="Times New Roman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1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08AE"/>
    <w:pPr>
      <w:spacing w:before="0" w:after="0"/>
      <w:ind w:left="720" w:firstLine="0"/>
      <w:contextualSpacing/>
    </w:pPr>
  </w:style>
  <w:style w:type="paragraph" w:styleId="NoSpacing">
    <w:name w:val="No Spacing"/>
    <w:uiPriority w:val="1"/>
    <w:qFormat/>
    <w:rsid w:val="001915A2"/>
    <w:pPr>
      <w:widowControl/>
      <w:suppressAutoHyphens/>
      <w:bidi w:val="0"/>
      <w:spacing w:before="0" w:after="0" w:line="240" w:lineRule="auto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table" w:styleId="TableGrid">
    <w:name w:val="Table Grid"/>
    <w:basedOn w:val="TableNormal"/>
    <w:uiPriority w:val="59"/>
    <w:rsid w:val="00230B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09790-2070-4B59-B4EC-5BC04FDC6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17</Pages>
  <Words>1925</Words>
  <Characters>10074</Characters>
  <Application>Microsoft Office Word</Application>
  <DocSecurity>0</DocSecurity>
  <Lines>0</Lines>
  <Paragraphs>185</Paragraphs>
  <ScaleCrop>false</ScaleCrop>
  <Company/>
  <LinksUpToDate>false</LinksUpToDate>
  <CharactersWithSpaces>12039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revision>11</cp:revision>
  <cp:lastPrinted>2021-02-13T10:42:00Z</cp:lastPrinted>
  <dcterms:created xsi:type="dcterms:W3CDTF">2021-11-09T15:00:00Z</dcterms:created>
  <dcterms:modified xsi:type="dcterms:W3CDTF">2021-11-18T23:52:15Z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