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81" w:rsidRDefault="00C93481">
      <w:pPr>
        <w:rPr>
          <w:lang w:val="en-US"/>
        </w:rPr>
      </w:pPr>
      <w:r>
        <w:rPr>
          <w:lang w:val="en-US"/>
        </w:rPr>
        <w:t>Task – list all the details of actor</w:t>
      </w:r>
    </w:p>
    <w:p w:rsidR="00C93481" w:rsidRDefault="00C93481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command used – select * from actor </w:t>
      </w:r>
    </w:p>
    <w:p w:rsidR="00C93481" w:rsidRDefault="00C93481">
      <w:pPr>
        <w:rPr>
          <w:lang w:val="en-US"/>
        </w:rPr>
      </w:pPr>
      <w:r>
        <w:rPr>
          <w:lang w:val="en-US"/>
        </w:rPr>
        <w:t>Exported the result in the csv format</w:t>
      </w:r>
    </w:p>
    <w:p w:rsidR="00C93481" w:rsidRPr="005C4305" w:rsidRDefault="0006765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645910" cy="3736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6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6459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6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3481" w:rsidRPr="005C4305" w:rsidSect="005C4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05"/>
    <w:rsid w:val="0005624C"/>
    <w:rsid w:val="0006765D"/>
    <w:rsid w:val="005C4305"/>
    <w:rsid w:val="008E2AAC"/>
    <w:rsid w:val="00C9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4613"/>
  <w15:chartTrackingRefBased/>
  <w15:docId w15:val="{4F8F8604-3478-4A72-B477-4BC34799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</dc:creator>
  <cp:keywords/>
  <dc:description/>
  <cp:lastModifiedBy>Expert</cp:lastModifiedBy>
  <cp:revision>3</cp:revision>
  <dcterms:created xsi:type="dcterms:W3CDTF">2023-07-28T09:20:00Z</dcterms:created>
  <dcterms:modified xsi:type="dcterms:W3CDTF">2023-07-28T09:20:00Z</dcterms:modified>
</cp:coreProperties>
</file>