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F9B5A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2DA79B45" w14:textId="77777777" w:rsidR="001A4FD6" w:rsidRDefault="001A4F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1E33FF6C" w14:textId="5611E8C4" w:rsidR="001A4FD6" w:rsidRDefault="008717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Surajit Halder</w:t>
      </w:r>
    </w:p>
    <w:p w14:paraId="21D378F0" w14:textId="0EC9F6A6" w:rsidR="008717A6" w:rsidRDefault="008717A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PRN.24070521509</w:t>
      </w:r>
    </w:p>
    <w:p w14:paraId="4BDA937F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1B5950FF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4C8502A7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 xml:space="preserve">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trg_before_insert_emp BEFORE INSERT ON Employee </w:t>
      </w:r>
    </w:p>
    <w:p w14:paraId="25C3AD77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5EE27E2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20F7D48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DBMS_OUTPUT.PUT_LINE('Inserting employee: ' || :NEW.Name); </w:t>
      </w:r>
    </w:p>
    <w:p w14:paraId="17461371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7664992F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0C5596B0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4A82A618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112ABD7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14:paraId="2FB424E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2CF95AA3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7516DE14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trg_after_update_account </w:t>
      </w:r>
    </w:p>
    <w:p w14:paraId="09528E52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3F2A8661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5D71FF9E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BEGIN </w:t>
      </w:r>
    </w:p>
    <w:p w14:paraId="79683C11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DBMS_OUTPUT.PUT_LINE('Account updated from ' || :OLD.Balance || ' to ' || :NEW.Balance); END; </w:t>
      </w:r>
    </w:p>
    <w:p w14:paraId="2ED5590E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49C631BF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536F470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AccountID = 1001; </w:t>
      </w:r>
    </w:p>
    <w:p w14:paraId="6F058F51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14:paraId="43580F36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244C5CF7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trg_block_high_bal_delete </w:t>
      </w:r>
    </w:p>
    <w:p w14:paraId="20973B1C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64C370AB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38C6459C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29694452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IF :OLD.Balance &gt; 0 THEN </w:t>
      </w:r>
    </w:p>
    <w:p w14:paraId="466EBEA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RAISE_APPLICATION_ERROR(-20001, 'Cannot delete account with positive balance'); END IF; </w:t>
      </w:r>
    </w:p>
    <w:p w14:paraId="2195D83A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0C94F9B2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A3BE639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76FBFA43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AccountID = 1001; </w:t>
      </w:r>
    </w:p>
    <w:p w14:paraId="3BBCC936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547FF39C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4BB17D17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7318B7E4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trg_stmt_update_customer </w:t>
      </w:r>
    </w:p>
    <w:p w14:paraId="16538C2F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Customer </w:t>
      </w:r>
    </w:p>
    <w:p w14:paraId="1E359F59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0A2EDC9F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DBMS_OUTPUT.PUT_LINE('Customer table has been updated.');</w:t>
      </w:r>
    </w:p>
    <w:p w14:paraId="42D27795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1F427555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539C0E6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24E24F8E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CustomerID = 1; </w:t>
      </w:r>
    </w:p>
    <w:p w14:paraId="1912B9E7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7E72990C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0D66622A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acc_view AS SELECT AccountID, Balance FROM Account; </w:t>
      </w:r>
    </w:p>
    <w:p w14:paraId="2BD0A207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7DE4A5EE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trg_update_acc_view INSTEAD OF UPDATE ON acc_view </w:t>
      </w:r>
    </w:p>
    <w:p w14:paraId="47BE8EE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747DF07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1E7FD5D0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293A3D58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= :NEW.Balance </w:t>
      </w:r>
    </w:p>
    <w:p w14:paraId="3A5015F6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AccountID = :OLD.AccountID; </w:t>
      </w:r>
    </w:p>
    <w:p w14:paraId="2D6752AA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END; </w:t>
      </w:r>
    </w:p>
    <w:p w14:paraId="6FDB047E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0485394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1BB2DB5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UPDATE acc_view SET Balance = 6000 WHERE AccountID = 1001;</w:t>
      </w:r>
    </w:p>
    <w:p w14:paraId="74D54388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348C9CE3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</w:p>
    <w:p w14:paraId="116B7A46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7CA3826" wp14:editId="43D8D02A">
            <wp:extent cx="5966826" cy="2578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E7FAF" w14:textId="77777777" w:rsidR="001A4FD6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Type: BEFORE INSERT (Row Level)</w:t>
      </w:r>
    </w:p>
    <w:p w14:paraId="6FB53583" w14:textId="77777777" w:rsidR="001A4FD6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Purpose: Print the department of the employee before inserting</w:t>
      </w:r>
    </w:p>
    <w:p w14:paraId="15D2D3BC" w14:textId="77777777" w:rsidR="001A4FD6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Test Query: INSERT INTO Employee VALUES (101, 'Amit', 'HR');</w:t>
      </w:r>
    </w:p>
    <w:p w14:paraId="54119190" w14:textId="77777777" w:rsidR="001A4FD6" w:rsidRDefault="001A4F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</w:p>
    <w:p w14:paraId="410A18FB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</w:t>
      </w:r>
      <w:r>
        <w:rPr>
          <w:color w:val="000000"/>
          <w:sz w:val="32"/>
          <w:szCs w:val="32"/>
        </w:rPr>
        <w:t xml:space="preserve">trigger to display old and new account balances. </w:t>
      </w:r>
    </w:p>
    <w:p w14:paraId="3B6D1C97" w14:textId="77777777" w:rsidR="001A4FD6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Type: AFTER UPDATE (Row Level)</w:t>
      </w:r>
    </w:p>
    <w:p w14:paraId="63EEAAAA" w14:textId="77777777" w:rsidR="001A4FD6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lastRenderedPageBreak/>
        <w:t>-- Purpose: Display old and new balance after account update</w:t>
      </w:r>
    </w:p>
    <w:p w14:paraId="5616257B" w14:textId="77777777" w:rsidR="001A4FD6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Test Query: UPDATE Account SET Balance = 5000 WHERE AccountID = 1001;</w:t>
      </w:r>
    </w:p>
    <w:p w14:paraId="2AA8C4D7" w14:textId="77777777" w:rsidR="001A4FD6" w:rsidRDefault="001A4F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</w:p>
    <w:p w14:paraId="279427D3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FB6A43C" wp14:editId="4CC78EDA">
            <wp:extent cx="5966826" cy="2311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89A92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</w:p>
    <w:p w14:paraId="1FDED9D6" w14:textId="77777777" w:rsidR="001A4FD6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Type: BEFORE DELETE (Row Level)</w:t>
      </w:r>
    </w:p>
    <w:p w14:paraId="4357B7E4" w14:textId="77777777" w:rsidR="001A4FD6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Purpose: Prevent deletion of customers who still have accounts</w:t>
      </w:r>
    </w:p>
    <w:p w14:paraId="173674CE" w14:textId="77777777" w:rsidR="001A4FD6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Test Query: DELETE FROM Customer WHERE CustomerID = 1;</w:t>
      </w:r>
    </w:p>
    <w:p w14:paraId="1F2BC78C" w14:textId="77777777" w:rsidR="001A4FD6" w:rsidRDefault="001A4F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</w:p>
    <w:p w14:paraId="6D930EFD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1EC0212E" wp14:editId="4BC5AF56">
            <wp:extent cx="5966826" cy="3556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2E48A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</w:p>
    <w:p w14:paraId="12F659E0" w14:textId="77777777" w:rsidR="001A4FD6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Type: AFTER UPDATE (Statement-Level)</w:t>
      </w:r>
    </w:p>
    <w:p w14:paraId="0FE2B4C1" w14:textId="77777777" w:rsidR="001A4FD6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Purpose: Log a message when the Customer table is updated</w:t>
      </w:r>
    </w:p>
    <w:p w14:paraId="073D0371" w14:textId="77777777" w:rsidR="001A4FD6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Test Query: UPDATE Customer SET Name = 'Ajay' WHERE CustomerID = 2;</w:t>
      </w:r>
    </w:p>
    <w:p w14:paraId="4AB9C9C9" w14:textId="77777777" w:rsidR="001A4FD6" w:rsidRDefault="001A4F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</w:p>
    <w:p w14:paraId="547F05A6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9E456F9" wp14:editId="47E97B67">
            <wp:extent cx="5966826" cy="3111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8A525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>on a view for updating balances. \</w:t>
      </w:r>
    </w:p>
    <w:p w14:paraId="6EB44F3C" w14:textId="77777777" w:rsidR="001A4FD6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Type: INSTEAD OF UPDATE (on View)</w:t>
      </w:r>
    </w:p>
    <w:p w14:paraId="1650A5FD" w14:textId="77777777" w:rsidR="001A4FD6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Purpose: Allow update on view that reflects Account table balances</w:t>
      </w:r>
    </w:p>
    <w:p w14:paraId="2EFC91AF" w14:textId="77777777" w:rsidR="001A4FD6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Test Query: UPDATE acc_view SET Balance = 6000 WHERE AccountID = 1001;</w:t>
      </w:r>
    </w:p>
    <w:p w14:paraId="2A6DB7F3" w14:textId="77777777" w:rsidR="001A4FD6" w:rsidRDefault="001A4F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</w:p>
    <w:p w14:paraId="4E36A2CB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32FFC73" wp14:editId="42F4C668">
            <wp:extent cx="5966826" cy="5257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02475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Submit the following in PDF </w:t>
      </w:r>
    </w:p>
    <w:p w14:paraId="035366C3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Submit the .sql script with all trigger definitions. </w:t>
      </w:r>
    </w:p>
    <w:p w14:paraId="3199FA8B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7B2D66B5" w14:textId="77777777" w:rsidR="001A4F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1A4FD6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35E557E-EF0C-4C31-BDAE-560B4400FBD7}"/>
    <w:embedItalic r:id="rId2" w:fontKey="{6B74938C-9640-4B59-BAC0-9930C4967F3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4274DF11-C801-41FF-BDDD-798073CA83F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4307CCE-277A-4A70-9B30-40267EB71924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5" w:fontKey="{90151D0C-4900-4A97-B98A-FA9B7AC83C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8783BFF-D115-45CD-9568-A6C4A5A6D6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FD6"/>
    <w:rsid w:val="000E5305"/>
    <w:rsid w:val="001A4FD6"/>
    <w:rsid w:val="0087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FA73F"/>
  <w15:docId w15:val="{7A3822C4-DCB3-49B1-89A8-FAFCB605D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489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SURAJIT HALDER</dc:creator>
  <cp:lastModifiedBy>SURAJIT HALDER</cp:lastModifiedBy>
  <cp:revision>2</cp:revision>
  <dcterms:created xsi:type="dcterms:W3CDTF">2025-04-10T09:52:00Z</dcterms:created>
  <dcterms:modified xsi:type="dcterms:W3CDTF">2025-04-10T09:52:00Z</dcterms:modified>
</cp:coreProperties>
</file>