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E68E" w14:textId="77777777" w:rsidR="00E34BBF" w:rsidRPr="006E2959" w:rsidRDefault="00E34BBF" w:rsidP="00E34BBF">
      <w:pPr>
        <w:rPr>
          <w:b/>
          <w:bCs/>
        </w:rPr>
      </w:pPr>
      <w:r w:rsidRPr="006E2959">
        <w:rPr>
          <w:b/>
          <w:bCs/>
        </w:rPr>
        <w:t xml:space="preserve">Task 1: Dynamic Student Report Card Using </w:t>
      </w:r>
      <w:proofErr w:type="spellStart"/>
      <w:r w:rsidRPr="006E2959">
        <w:rPr>
          <w:b/>
          <w:bCs/>
        </w:rPr>
        <w:t>Destructuring</w:t>
      </w:r>
      <w:proofErr w:type="spellEnd"/>
      <w:r w:rsidRPr="006E2959">
        <w:rPr>
          <w:b/>
          <w:bCs/>
        </w:rPr>
        <w:t xml:space="preserve"> and</w:t>
      </w:r>
    </w:p>
    <w:p w14:paraId="228A9D38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Template Literals</w:t>
      </w:r>
    </w:p>
    <w:p w14:paraId="3ABE39B2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Problem Statement:</w:t>
      </w:r>
    </w:p>
    <w:p w14:paraId="2EB83F07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You are given a student object that contains the details of a student</w:t>
      </w:r>
    </w:p>
    <w:p w14:paraId="6D56AF74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including name, roll number, and marks in 5 subjects.</w:t>
      </w:r>
    </w:p>
    <w:p w14:paraId="3195F305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Using object and array </w:t>
      </w:r>
      <w:proofErr w:type="spellStart"/>
      <w:r w:rsidRPr="006E2959">
        <w:rPr>
          <w:rFonts w:ascii="Times New Roman" w:hAnsi="Times New Roman" w:cs="Times New Roman"/>
        </w:rPr>
        <w:t>destructuring</w:t>
      </w:r>
      <w:proofErr w:type="spellEnd"/>
      <w:r w:rsidRPr="006E2959">
        <w:rPr>
          <w:rFonts w:ascii="Times New Roman" w:hAnsi="Times New Roman" w:cs="Times New Roman"/>
        </w:rPr>
        <w:t xml:space="preserve"> and template literals, write a</w:t>
      </w:r>
    </w:p>
    <w:p w14:paraId="6098E6A6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program to generate a formatted report card in the console.</w:t>
      </w:r>
    </w:p>
    <w:p w14:paraId="64D5545B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Your program should:</w:t>
      </w:r>
    </w:p>
    <w:p w14:paraId="67121008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Calculate the total and percentage.</w:t>
      </w:r>
    </w:p>
    <w:p w14:paraId="3AFDEF1A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● Use </w:t>
      </w:r>
      <w:proofErr w:type="spellStart"/>
      <w:r w:rsidRPr="006E2959">
        <w:rPr>
          <w:rFonts w:ascii="Times New Roman" w:hAnsi="Times New Roman" w:cs="Times New Roman"/>
        </w:rPr>
        <w:t>destructuring</w:t>
      </w:r>
      <w:proofErr w:type="spellEnd"/>
      <w:r w:rsidRPr="006E2959">
        <w:rPr>
          <w:rFonts w:ascii="Times New Roman" w:hAnsi="Times New Roman" w:cs="Times New Roman"/>
        </w:rPr>
        <w:t xml:space="preserve"> to extract the marks.</w:t>
      </w:r>
    </w:p>
    <w:p w14:paraId="3ACA9D60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Use template literals to display a multi-line summary like:</w:t>
      </w:r>
    </w:p>
    <w:p w14:paraId="0A04390E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Report Card for Riya (Roll No: 101)</w:t>
      </w:r>
    </w:p>
    <w:p w14:paraId="5F0D8502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-----------------------------------</w:t>
      </w:r>
    </w:p>
    <w:p w14:paraId="24B47D0A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Subjects: Math: 85, Science: 90, English: 78, History: 88, Art: 92</w:t>
      </w:r>
    </w:p>
    <w:p w14:paraId="3B2D9DE8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Total Marks: 433</w:t>
      </w:r>
    </w:p>
    <w:p w14:paraId="600FACBD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Percentage: 86.6%</w:t>
      </w:r>
    </w:p>
    <w:p w14:paraId="5462B83C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Hint: You must decide the structure of the object and choose how to </w:t>
      </w:r>
      <w:proofErr w:type="spellStart"/>
      <w:r w:rsidRPr="006E2959">
        <w:rPr>
          <w:rFonts w:ascii="Times New Roman" w:hAnsi="Times New Roman" w:cs="Times New Roman"/>
        </w:rPr>
        <w:t>destructure</w:t>
      </w:r>
      <w:proofErr w:type="spellEnd"/>
      <w:r w:rsidRPr="006E2959">
        <w:rPr>
          <w:rFonts w:ascii="Times New Roman" w:hAnsi="Times New Roman" w:cs="Times New Roman"/>
        </w:rPr>
        <w:t xml:space="preserve"> it</w:t>
      </w:r>
    </w:p>
    <w:p w14:paraId="6A42AD03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effectively.</w:t>
      </w:r>
    </w:p>
    <w:p w14:paraId="1AA438EC" w14:textId="60717AC5" w:rsidR="00E34BBF" w:rsidRDefault="00E34BBF" w:rsidP="00E34BBF">
      <w:r w:rsidRPr="00E34BBF">
        <w:drawing>
          <wp:inline distT="0" distB="0" distL="0" distR="0" wp14:anchorId="7C7FCA47" wp14:editId="3AD5FB57">
            <wp:extent cx="4184627" cy="2971800"/>
            <wp:effectExtent l="0" t="0" r="6985" b="0"/>
            <wp:docPr id="17321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49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3694" cy="299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9B39" w14:textId="77777777" w:rsidR="00E34BBF" w:rsidRDefault="00E34BBF" w:rsidP="00E34BBF"/>
    <w:p w14:paraId="36723C24" w14:textId="3FD9EA3D" w:rsidR="00E34BBF" w:rsidRDefault="00E34BBF" w:rsidP="00E34BBF">
      <w:r w:rsidRPr="00E34BBF">
        <w:drawing>
          <wp:inline distT="0" distB="0" distL="0" distR="0" wp14:anchorId="25FBED1F" wp14:editId="52FE1895">
            <wp:extent cx="5731510" cy="1854835"/>
            <wp:effectExtent l="0" t="0" r="2540" b="0"/>
            <wp:docPr id="177658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366A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  <w:b/>
          <w:bCs/>
        </w:rPr>
      </w:pPr>
      <w:r w:rsidRPr="006E2959">
        <w:rPr>
          <w:rFonts w:ascii="Times New Roman" w:hAnsi="Times New Roman" w:cs="Times New Roman"/>
          <w:b/>
          <w:bCs/>
        </w:rPr>
        <w:lastRenderedPageBreak/>
        <w:t>Task 2: Build a Custom Greeting Generator with Default</w:t>
      </w:r>
    </w:p>
    <w:p w14:paraId="25D850AF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Parameters and Arrow Functions</w:t>
      </w:r>
    </w:p>
    <w:p w14:paraId="769C0AAF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Problem Statement:</w:t>
      </w:r>
    </w:p>
    <w:p w14:paraId="5B52D5DB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● Write a function named </w:t>
      </w:r>
      <w:proofErr w:type="spellStart"/>
      <w:r w:rsidRPr="006E2959">
        <w:rPr>
          <w:rFonts w:ascii="Times New Roman" w:hAnsi="Times New Roman" w:cs="Times New Roman"/>
        </w:rPr>
        <w:t>generateGreeting</w:t>
      </w:r>
      <w:proofErr w:type="spellEnd"/>
      <w:r w:rsidRPr="006E2959">
        <w:rPr>
          <w:rFonts w:ascii="Times New Roman" w:hAnsi="Times New Roman" w:cs="Times New Roman"/>
        </w:rPr>
        <w:t xml:space="preserve"> that:</w:t>
      </w:r>
    </w:p>
    <w:p w14:paraId="13E31D2F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Takes in name, role, and location as parameters (all with default</w:t>
      </w:r>
    </w:p>
    <w:p w14:paraId="0AE359C3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values).</w:t>
      </w:r>
    </w:p>
    <w:p w14:paraId="4EF73E78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Uses an arrow function to return a greeting like:</w:t>
      </w:r>
    </w:p>
    <w:p w14:paraId="7E245702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&amp;</w:t>
      </w:r>
      <w:proofErr w:type="spellStart"/>
      <w:proofErr w:type="gramStart"/>
      <w:r w:rsidRPr="006E2959">
        <w:rPr>
          <w:rFonts w:ascii="Times New Roman" w:hAnsi="Times New Roman" w:cs="Times New Roman"/>
        </w:rPr>
        <w:t>quot;Hello</w:t>
      </w:r>
      <w:proofErr w:type="spellEnd"/>
      <w:proofErr w:type="gramEnd"/>
      <w:r w:rsidRPr="006E2959">
        <w:rPr>
          <w:rFonts w:ascii="Times New Roman" w:hAnsi="Times New Roman" w:cs="Times New Roman"/>
        </w:rPr>
        <w:t xml:space="preserve"> [name]! Your role is [role] and you are currently in [location</w:t>
      </w:r>
      <w:proofErr w:type="gramStart"/>
      <w:r w:rsidRPr="006E2959">
        <w:rPr>
          <w:rFonts w:ascii="Times New Roman" w:hAnsi="Times New Roman" w:cs="Times New Roman"/>
        </w:rPr>
        <w:t>].&amp;</w:t>
      </w:r>
      <w:proofErr w:type="spellStart"/>
      <w:proofErr w:type="gramEnd"/>
      <w:r w:rsidRPr="006E2959">
        <w:rPr>
          <w:rFonts w:ascii="Times New Roman" w:hAnsi="Times New Roman" w:cs="Times New Roman"/>
        </w:rPr>
        <w:t>quot</w:t>
      </w:r>
      <w:proofErr w:type="spellEnd"/>
      <w:r w:rsidRPr="006E2959">
        <w:rPr>
          <w:rFonts w:ascii="Times New Roman" w:hAnsi="Times New Roman" w:cs="Times New Roman"/>
        </w:rPr>
        <w:t>;</w:t>
      </w:r>
    </w:p>
    <w:p w14:paraId="532AEAA0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</w:p>
    <w:p w14:paraId="3077E28E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Requirements:</w:t>
      </w:r>
    </w:p>
    <w:p w14:paraId="023B20AE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Do not use function keyword.</w:t>
      </w:r>
    </w:p>
    <w:p w14:paraId="31616471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Use template literals for message construction.</w:t>
      </w:r>
    </w:p>
    <w:p w14:paraId="0057037F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Call the function with different combinations of arguments and no</w:t>
      </w:r>
    </w:p>
    <w:p w14:paraId="252DCB59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arguments.</w:t>
      </w:r>
    </w:p>
    <w:p w14:paraId="68DECF40" w14:textId="77777777" w:rsidR="00E34BBF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Only one function should handle all variations without breaking.</w:t>
      </w:r>
    </w:p>
    <w:p w14:paraId="7C382466" w14:textId="77777777" w:rsidR="0040625B" w:rsidRDefault="0040625B" w:rsidP="006E2959">
      <w:pPr>
        <w:pStyle w:val="NoSpacing"/>
        <w:rPr>
          <w:rFonts w:ascii="Times New Roman" w:hAnsi="Times New Roman" w:cs="Times New Roman"/>
        </w:rPr>
      </w:pPr>
    </w:p>
    <w:p w14:paraId="3C23D59D" w14:textId="43AFE661" w:rsidR="006E2959" w:rsidRDefault="006E2959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drawing>
          <wp:inline distT="0" distB="0" distL="0" distR="0" wp14:anchorId="4E25F5B9" wp14:editId="6F94FF34">
            <wp:extent cx="5591908" cy="1325802"/>
            <wp:effectExtent l="0" t="0" r="0" b="8255"/>
            <wp:docPr id="32950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2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66" cy="134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7828" w14:textId="77777777" w:rsidR="006E2959" w:rsidRDefault="006E2959" w:rsidP="006E2959">
      <w:pPr>
        <w:pStyle w:val="NoSpacing"/>
        <w:rPr>
          <w:rFonts w:ascii="Times New Roman" w:hAnsi="Times New Roman" w:cs="Times New Roman"/>
        </w:rPr>
      </w:pPr>
    </w:p>
    <w:p w14:paraId="619587C7" w14:textId="77777777" w:rsidR="0040625B" w:rsidRDefault="0040625B" w:rsidP="006E2959">
      <w:pPr>
        <w:pStyle w:val="NoSpacing"/>
        <w:rPr>
          <w:rFonts w:ascii="Times New Roman" w:hAnsi="Times New Roman" w:cs="Times New Roman"/>
        </w:rPr>
      </w:pPr>
    </w:p>
    <w:p w14:paraId="0FEC4E52" w14:textId="77777777" w:rsidR="0040625B" w:rsidRDefault="0040625B" w:rsidP="006E2959">
      <w:pPr>
        <w:pStyle w:val="NoSpacing"/>
        <w:rPr>
          <w:rFonts w:ascii="Times New Roman" w:hAnsi="Times New Roman" w:cs="Times New Roman"/>
        </w:rPr>
      </w:pPr>
    </w:p>
    <w:p w14:paraId="53FFE509" w14:textId="77777777" w:rsidR="0040625B" w:rsidRDefault="0040625B" w:rsidP="006E2959">
      <w:pPr>
        <w:pStyle w:val="NoSpacing"/>
        <w:rPr>
          <w:rFonts w:ascii="Times New Roman" w:hAnsi="Times New Roman" w:cs="Times New Roman"/>
        </w:rPr>
      </w:pPr>
    </w:p>
    <w:p w14:paraId="44A7E4C7" w14:textId="77777777" w:rsidR="0040625B" w:rsidRDefault="0040625B" w:rsidP="006E2959">
      <w:pPr>
        <w:pStyle w:val="NoSpacing"/>
        <w:rPr>
          <w:rFonts w:ascii="Times New Roman" w:hAnsi="Times New Roman" w:cs="Times New Roman"/>
        </w:rPr>
      </w:pPr>
    </w:p>
    <w:p w14:paraId="44B3BBDF" w14:textId="77777777" w:rsidR="0040625B" w:rsidRDefault="0040625B" w:rsidP="006E2959">
      <w:pPr>
        <w:pStyle w:val="NoSpacing"/>
        <w:rPr>
          <w:rFonts w:ascii="Times New Roman" w:hAnsi="Times New Roman" w:cs="Times New Roman"/>
        </w:rPr>
      </w:pPr>
    </w:p>
    <w:p w14:paraId="7F2D1047" w14:textId="77777777" w:rsidR="0040625B" w:rsidRDefault="0040625B" w:rsidP="006E2959">
      <w:pPr>
        <w:pStyle w:val="NoSpacing"/>
        <w:rPr>
          <w:rFonts w:ascii="Times New Roman" w:hAnsi="Times New Roman" w:cs="Times New Roman"/>
        </w:rPr>
      </w:pPr>
    </w:p>
    <w:p w14:paraId="5C71FB39" w14:textId="3E3B2CA8" w:rsidR="006E2959" w:rsidRPr="006E2959" w:rsidRDefault="006E2959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drawing>
          <wp:inline distT="0" distB="0" distL="0" distR="0" wp14:anchorId="3C3F0013" wp14:editId="061C32B1">
            <wp:extent cx="5731510" cy="3215005"/>
            <wp:effectExtent l="0" t="0" r="2540" b="4445"/>
            <wp:docPr id="23599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98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C223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</w:p>
    <w:p w14:paraId="1241842C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  <w:b/>
          <w:bCs/>
        </w:rPr>
      </w:pPr>
      <w:r w:rsidRPr="006E2959">
        <w:rPr>
          <w:rFonts w:ascii="Times New Roman" w:hAnsi="Times New Roman" w:cs="Times New Roman"/>
          <w:b/>
          <w:bCs/>
        </w:rPr>
        <w:lastRenderedPageBreak/>
        <w:t xml:space="preserve">Task 3: Implement a Data Type Analyzer (without </w:t>
      </w:r>
      <w:proofErr w:type="spellStart"/>
      <w:r w:rsidRPr="006E2959">
        <w:rPr>
          <w:rFonts w:ascii="Times New Roman" w:hAnsi="Times New Roman" w:cs="Times New Roman"/>
          <w:b/>
          <w:bCs/>
        </w:rPr>
        <w:t>typeof</w:t>
      </w:r>
      <w:proofErr w:type="spellEnd"/>
      <w:r w:rsidRPr="006E2959">
        <w:rPr>
          <w:rFonts w:ascii="Times New Roman" w:hAnsi="Times New Roman" w:cs="Times New Roman"/>
          <w:b/>
          <w:bCs/>
        </w:rPr>
        <w:t>)</w:t>
      </w:r>
    </w:p>
    <w:p w14:paraId="76783C16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  <w:b/>
          <w:bCs/>
        </w:rPr>
      </w:pPr>
      <w:r w:rsidRPr="006E2959">
        <w:rPr>
          <w:rFonts w:ascii="Times New Roman" w:hAnsi="Times New Roman" w:cs="Times New Roman"/>
          <w:b/>
          <w:bCs/>
        </w:rPr>
        <w:t>Problem Statement:</w:t>
      </w:r>
    </w:p>
    <w:p w14:paraId="7DA6095B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Create a function </w:t>
      </w:r>
      <w:proofErr w:type="spellStart"/>
      <w:r w:rsidRPr="006E2959">
        <w:rPr>
          <w:rFonts w:ascii="Times New Roman" w:hAnsi="Times New Roman" w:cs="Times New Roman"/>
        </w:rPr>
        <w:t>analyzeData</w:t>
      </w:r>
      <w:proofErr w:type="spellEnd"/>
      <w:r w:rsidRPr="006E2959">
        <w:rPr>
          <w:rFonts w:ascii="Times New Roman" w:hAnsi="Times New Roman" w:cs="Times New Roman"/>
        </w:rPr>
        <w:t xml:space="preserve"> that takes any input and prints:</w:t>
      </w:r>
    </w:p>
    <w:p w14:paraId="65C1E184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What kind of primitive or reference type it is (without using</w:t>
      </w:r>
    </w:p>
    <w:p w14:paraId="59F56FBA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proofErr w:type="spellStart"/>
      <w:r w:rsidRPr="006E2959">
        <w:rPr>
          <w:rFonts w:ascii="Times New Roman" w:hAnsi="Times New Roman" w:cs="Times New Roman"/>
        </w:rPr>
        <w:t>typeof</w:t>
      </w:r>
      <w:proofErr w:type="spellEnd"/>
      <w:r w:rsidRPr="006E2959">
        <w:rPr>
          <w:rFonts w:ascii="Times New Roman" w:hAnsi="Times New Roman" w:cs="Times New Roman"/>
        </w:rPr>
        <w:t>).</w:t>
      </w:r>
    </w:p>
    <w:p w14:paraId="37CC0631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● Whether </w:t>
      </w:r>
      <w:proofErr w:type="gramStart"/>
      <w:r w:rsidRPr="006E2959">
        <w:rPr>
          <w:rFonts w:ascii="Times New Roman" w:hAnsi="Times New Roman" w:cs="Times New Roman"/>
        </w:rPr>
        <w:t>it’s</w:t>
      </w:r>
      <w:proofErr w:type="gramEnd"/>
      <w:r w:rsidRPr="006E2959">
        <w:rPr>
          <w:rFonts w:ascii="Times New Roman" w:hAnsi="Times New Roman" w:cs="Times New Roman"/>
        </w:rPr>
        <w:t xml:space="preserve"> mutable or immutable.</w:t>
      </w:r>
    </w:p>
    <w:p w14:paraId="2916548D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A summary message.</w:t>
      </w:r>
    </w:p>
    <w:p w14:paraId="58B67B64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You cannot use </w:t>
      </w:r>
      <w:proofErr w:type="spellStart"/>
      <w:r w:rsidRPr="006E2959">
        <w:rPr>
          <w:rFonts w:ascii="Times New Roman" w:hAnsi="Times New Roman" w:cs="Times New Roman"/>
        </w:rPr>
        <w:t>typeof</w:t>
      </w:r>
      <w:proofErr w:type="spellEnd"/>
      <w:r w:rsidRPr="006E2959">
        <w:rPr>
          <w:rFonts w:ascii="Times New Roman" w:hAnsi="Times New Roman" w:cs="Times New Roman"/>
        </w:rPr>
        <w:t>, but must still determine if it&amp;#</w:t>
      </w:r>
      <w:proofErr w:type="gramStart"/>
      <w:r w:rsidRPr="006E2959">
        <w:rPr>
          <w:rFonts w:ascii="Times New Roman" w:hAnsi="Times New Roman" w:cs="Times New Roman"/>
        </w:rPr>
        <w:t>39;s</w:t>
      </w:r>
      <w:proofErr w:type="gramEnd"/>
      <w:r w:rsidRPr="006E2959">
        <w:rPr>
          <w:rFonts w:ascii="Times New Roman" w:hAnsi="Times New Roman" w:cs="Times New Roman"/>
        </w:rPr>
        <w:t>:</w:t>
      </w:r>
    </w:p>
    <w:p w14:paraId="6BA880D2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● string, number, </w:t>
      </w:r>
      <w:proofErr w:type="spellStart"/>
      <w:r w:rsidRPr="006E2959">
        <w:rPr>
          <w:rFonts w:ascii="Times New Roman" w:hAnsi="Times New Roman" w:cs="Times New Roman"/>
        </w:rPr>
        <w:t>boolean</w:t>
      </w:r>
      <w:proofErr w:type="spellEnd"/>
      <w:r w:rsidRPr="006E2959">
        <w:rPr>
          <w:rFonts w:ascii="Times New Roman" w:hAnsi="Times New Roman" w:cs="Times New Roman"/>
        </w:rPr>
        <w:t xml:space="preserve">, undefined, null, symbol, </w:t>
      </w:r>
      <w:proofErr w:type="spellStart"/>
      <w:r w:rsidRPr="006E2959">
        <w:rPr>
          <w:rFonts w:ascii="Times New Roman" w:hAnsi="Times New Roman" w:cs="Times New Roman"/>
        </w:rPr>
        <w:t>bigint</w:t>
      </w:r>
      <w:proofErr w:type="spellEnd"/>
    </w:p>
    <w:p w14:paraId="3A62DBCB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array, object, function</w:t>
      </w:r>
    </w:p>
    <w:p w14:paraId="7D96DCF9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You must figure out creative ways to determine the type, such as using</w:t>
      </w:r>
    </w:p>
    <w:p w14:paraId="1FA841AF" w14:textId="77777777" w:rsidR="00E34BBF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constructor checks, </w:t>
      </w:r>
      <w:proofErr w:type="spellStart"/>
      <w:r w:rsidRPr="006E2959">
        <w:rPr>
          <w:rFonts w:ascii="Times New Roman" w:hAnsi="Times New Roman" w:cs="Times New Roman"/>
        </w:rPr>
        <w:t>Array.isArray</w:t>
      </w:r>
      <w:proofErr w:type="spellEnd"/>
      <w:r w:rsidRPr="006E2959">
        <w:rPr>
          <w:rFonts w:ascii="Times New Roman" w:hAnsi="Times New Roman" w:cs="Times New Roman"/>
        </w:rPr>
        <w:t>, etc.</w:t>
      </w:r>
    </w:p>
    <w:p w14:paraId="05E77B79" w14:textId="77777777" w:rsidR="0040625B" w:rsidRDefault="0040625B" w:rsidP="006E2959">
      <w:pPr>
        <w:pStyle w:val="NoSpacing"/>
        <w:rPr>
          <w:rFonts w:ascii="Times New Roman" w:hAnsi="Times New Roman" w:cs="Times New Roman"/>
        </w:rPr>
      </w:pPr>
    </w:p>
    <w:p w14:paraId="545B4091" w14:textId="1AF92D2E" w:rsidR="0040625B" w:rsidRDefault="0040625B" w:rsidP="006E2959">
      <w:pPr>
        <w:pStyle w:val="NoSpacing"/>
        <w:rPr>
          <w:rFonts w:ascii="Times New Roman" w:hAnsi="Times New Roman" w:cs="Times New Roman"/>
        </w:rPr>
      </w:pPr>
      <w:r w:rsidRPr="0040625B">
        <w:rPr>
          <w:rFonts w:ascii="Times New Roman" w:hAnsi="Times New Roman" w:cs="Times New Roman"/>
        </w:rPr>
        <w:drawing>
          <wp:inline distT="0" distB="0" distL="0" distR="0" wp14:anchorId="64470A23" wp14:editId="43D8977C">
            <wp:extent cx="3903785" cy="3870915"/>
            <wp:effectExtent l="0" t="0" r="1905" b="0"/>
            <wp:docPr id="170579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98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4628" cy="388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B5BC" w14:textId="77777777" w:rsidR="0040625B" w:rsidRDefault="0040625B" w:rsidP="006E2959">
      <w:pPr>
        <w:pStyle w:val="NoSpacing"/>
        <w:rPr>
          <w:rFonts w:ascii="Times New Roman" w:hAnsi="Times New Roman" w:cs="Times New Roman"/>
        </w:rPr>
      </w:pPr>
    </w:p>
    <w:p w14:paraId="5EB62445" w14:textId="0C9A4522" w:rsidR="0040625B" w:rsidRDefault="0040625B" w:rsidP="006E2959">
      <w:pPr>
        <w:pStyle w:val="NoSpacing"/>
        <w:rPr>
          <w:rFonts w:ascii="Times New Roman" w:hAnsi="Times New Roman" w:cs="Times New Roman"/>
        </w:rPr>
      </w:pPr>
      <w:r w:rsidRPr="0040625B">
        <w:rPr>
          <w:rFonts w:ascii="Times New Roman" w:hAnsi="Times New Roman" w:cs="Times New Roman"/>
        </w:rPr>
        <w:drawing>
          <wp:inline distT="0" distB="0" distL="0" distR="0" wp14:anchorId="2BFE6B72" wp14:editId="77BB08C6">
            <wp:extent cx="4593395" cy="2455985"/>
            <wp:effectExtent l="0" t="0" r="0" b="1905"/>
            <wp:docPr id="11366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9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30" cy="25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0707" w14:textId="54FE642D" w:rsidR="0040625B" w:rsidRPr="006E2959" w:rsidRDefault="0040625B" w:rsidP="006E2959">
      <w:pPr>
        <w:pStyle w:val="NoSpacing"/>
        <w:rPr>
          <w:rFonts w:ascii="Times New Roman" w:hAnsi="Times New Roman" w:cs="Times New Roman"/>
        </w:rPr>
      </w:pPr>
      <w:r w:rsidRPr="0040625B">
        <w:rPr>
          <w:rFonts w:ascii="Times New Roman" w:hAnsi="Times New Roman" w:cs="Times New Roman"/>
        </w:rPr>
        <w:lastRenderedPageBreak/>
        <w:drawing>
          <wp:inline distT="0" distB="0" distL="0" distR="0" wp14:anchorId="3E55F361" wp14:editId="15498F51">
            <wp:extent cx="4214446" cy="2922004"/>
            <wp:effectExtent l="0" t="0" r="0" b="0"/>
            <wp:docPr id="108074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47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2109" cy="293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888E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</w:p>
    <w:p w14:paraId="513F68FB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  <w:b/>
          <w:bCs/>
        </w:rPr>
      </w:pPr>
      <w:r w:rsidRPr="006E2959">
        <w:rPr>
          <w:rFonts w:ascii="Times New Roman" w:hAnsi="Times New Roman" w:cs="Times New Roman"/>
          <w:b/>
          <w:bCs/>
        </w:rPr>
        <w:t xml:space="preserve">Task 4: </w:t>
      </w:r>
      <w:proofErr w:type="spellStart"/>
      <w:r w:rsidRPr="006E2959">
        <w:rPr>
          <w:rFonts w:ascii="Times New Roman" w:hAnsi="Times New Roman" w:cs="Times New Roman"/>
          <w:b/>
          <w:bCs/>
        </w:rPr>
        <w:t>Color</w:t>
      </w:r>
      <w:proofErr w:type="spellEnd"/>
      <w:r w:rsidRPr="006E2959">
        <w:rPr>
          <w:rFonts w:ascii="Times New Roman" w:hAnsi="Times New Roman" w:cs="Times New Roman"/>
          <w:b/>
          <w:bCs/>
        </w:rPr>
        <w:t xml:space="preserve"> Mixer using </w:t>
      </w:r>
      <w:proofErr w:type="spellStart"/>
      <w:r w:rsidRPr="006E2959">
        <w:rPr>
          <w:rFonts w:ascii="Times New Roman" w:hAnsi="Times New Roman" w:cs="Times New Roman"/>
          <w:b/>
          <w:bCs/>
        </w:rPr>
        <w:t>Destructuring</w:t>
      </w:r>
      <w:proofErr w:type="spellEnd"/>
      <w:r w:rsidRPr="006E2959">
        <w:rPr>
          <w:rFonts w:ascii="Times New Roman" w:hAnsi="Times New Roman" w:cs="Times New Roman"/>
          <w:b/>
          <w:bCs/>
        </w:rPr>
        <w:t xml:space="preserve"> and Spread/Rest</w:t>
      </w:r>
    </w:p>
    <w:p w14:paraId="08AB4445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Operators</w:t>
      </w:r>
    </w:p>
    <w:p w14:paraId="2D66D1CD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Problem Statement:</w:t>
      </w:r>
    </w:p>
    <w:p w14:paraId="5C8B6AEE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Write a program that:</w:t>
      </w:r>
    </w:p>
    <w:p w14:paraId="6B9214E9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● Takes two arrays of </w:t>
      </w:r>
      <w:proofErr w:type="spellStart"/>
      <w:r w:rsidRPr="006E2959">
        <w:rPr>
          <w:rFonts w:ascii="Times New Roman" w:hAnsi="Times New Roman" w:cs="Times New Roman"/>
        </w:rPr>
        <w:t>colors</w:t>
      </w:r>
      <w:proofErr w:type="spellEnd"/>
      <w:r w:rsidRPr="006E2959">
        <w:rPr>
          <w:rFonts w:ascii="Times New Roman" w:hAnsi="Times New Roman" w:cs="Times New Roman"/>
        </w:rPr>
        <w:t xml:space="preserve"> from the user (e.g., [&amp;</w:t>
      </w:r>
      <w:proofErr w:type="spellStart"/>
      <w:proofErr w:type="gramStart"/>
      <w:r w:rsidRPr="006E2959">
        <w:rPr>
          <w:rFonts w:ascii="Times New Roman" w:hAnsi="Times New Roman" w:cs="Times New Roman"/>
        </w:rPr>
        <w:t>quot;red</w:t>
      </w:r>
      <w:proofErr w:type="gramEnd"/>
      <w:r w:rsidRPr="006E2959">
        <w:rPr>
          <w:rFonts w:ascii="Times New Roman" w:hAnsi="Times New Roman" w:cs="Times New Roman"/>
        </w:rPr>
        <w:t>&amp;</w:t>
      </w:r>
      <w:proofErr w:type="gramStart"/>
      <w:r w:rsidRPr="006E2959">
        <w:rPr>
          <w:rFonts w:ascii="Times New Roman" w:hAnsi="Times New Roman" w:cs="Times New Roman"/>
        </w:rPr>
        <w:t>quot</w:t>
      </w:r>
      <w:proofErr w:type="spellEnd"/>
      <w:r w:rsidRPr="006E2959">
        <w:rPr>
          <w:rFonts w:ascii="Times New Roman" w:hAnsi="Times New Roman" w:cs="Times New Roman"/>
        </w:rPr>
        <w:t>;,</w:t>
      </w:r>
      <w:proofErr w:type="gramEnd"/>
      <w:r w:rsidRPr="006E2959">
        <w:rPr>
          <w:rFonts w:ascii="Times New Roman" w:hAnsi="Times New Roman" w:cs="Times New Roman"/>
        </w:rPr>
        <w:t xml:space="preserve"> &amp;</w:t>
      </w:r>
      <w:proofErr w:type="spellStart"/>
      <w:proofErr w:type="gramStart"/>
      <w:r w:rsidRPr="006E2959">
        <w:rPr>
          <w:rFonts w:ascii="Times New Roman" w:hAnsi="Times New Roman" w:cs="Times New Roman"/>
        </w:rPr>
        <w:t>quot;green</w:t>
      </w:r>
      <w:proofErr w:type="gramEnd"/>
      <w:r w:rsidRPr="006E2959">
        <w:rPr>
          <w:rFonts w:ascii="Times New Roman" w:hAnsi="Times New Roman" w:cs="Times New Roman"/>
        </w:rPr>
        <w:t>&amp;quot</w:t>
      </w:r>
      <w:proofErr w:type="spellEnd"/>
      <w:r w:rsidRPr="006E2959">
        <w:rPr>
          <w:rFonts w:ascii="Times New Roman" w:hAnsi="Times New Roman" w:cs="Times New Roman"/>
        </w:rPr>
        <w:t>;] and</w:t>
      </w:r>
    </w:p>
    <w:p w14:paraId="5E39106D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[&amp;</w:t>
      </w:r>
      <w:proofErr w:type="spellStart"/>
      <w:proofErr w:type="gramStart"/>
      <w:r w:rsidRPr="006E2959">
        <w:rPr>
          <w:rFonts w:ascii="Times New Roman" w:hAnsi="Times New Roman" w:cs="Times New Roman"/>
        </w:rPr>
        <w:t>quot;blue</w:t>
      </w:r>
      <w:proofErr w:type="gramEnd"/>
      <w:r w:rsidRPr="006E2959">
        <w:rPr>
          <w:rFonts w:ascii="Times New Roman" w:hAnsi="Times New Roman" w:cs="Times New Roman"/>
        </w:rPr>
        <w:t>&amp;</w:t>
      </w:r>
      <w:proofErr w:type="gramStart"/>
      <w:r w:rsidRPr="006E2959">
        <w:rPr>
          <w:rFonts w:ascii="Times New Roman" w:hAnsi="Times New Roman" w:cs="Times New Roman"/>
        </w:rPr>
        <w:t>quot</w:t>
      </w:r>
      <w:proofErr w:type="spellEnd"/>
      <w:r w:rsidRPr="006E2959">
        <w:rPr>
          <w:rFonts w:ascii="Times New Roman" w:hAnsi="Times New Roman" w:cs="Times New Roman"/>
        </w:rPr>
        <w:t>;,</w:t>
      </w:r>
      <w:proofErr w:type="gramEnd"/>
      <w:r w:rsidRPr="006E2959">
        <w:rPr>
          <w:rFonts w:ascii="Times New Roman" w:hAnsi="Times New Roman" w:cs="Times New Roman"/>
        </w:rPr>
        <w:t xml:space="preserve"> &amp;</w:t>
      </w:r>
      <w:proofErr w:type="spellStart"/>
      <w:proofErr w:type="gramStart"/>
      <w:r w:rsidRPr="006E2959">
        <w:rPr>
          <w:rFonts w:ascii="Times New Roman" w:hAnsi="Times New Roman" w:cs="Times New Roman"/>
        </w:rPr>
        <w:t>quot;yellow</w:t>
      </w:r>
      <w:proofErr w:type="gramEnd"/>
      <w:r w:rsidRPr="006E2959">
        <w:rPr>
          <w:rFonts w:ascii="Times New Roman" w:hAnsi="Times New Roman" w:cs="Times New Roman"/>
        </w:rPr>
        <w:t>&amp;quot</w:t>
      </w:r>
      <w:proofErr w:type="spellEnd"/>
      <w:r w:rsidRPr="006E2959">
        <w:rPr>
          <w:rFonts w:ascii="Times New Roman" w:hAnsi="Times New Roman" w:cs="Times New Roman"/>
        </w:rPr>
        <w:t>;]).</w:t>
      </w:r>
    </w:p>
    <w:p w14:paraId="4E380116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Merges the arrays using the spread operator into a new array called</w:t>
      </w:r>
    </w:p>
    <w:p w14:paraId="558E7A83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palette.</w:t>
      </w:r>
    </w:p>
    <w:p w14:paraId="55FEE568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</w:p>
    <w:p w14:paraId="2EB39D40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● Extract the first and last </w:t>
      </w:r>
      <w:proofErr w:type="spellStart"/>
      <w:r w:rsidRPr="006E2959">
        <w:rPr>
          <w:rFonts w:ascii="Times New Roman" w:hAnsi="Times New Roman" w:cs="Times New Roman"/>
        </w:rPr>
        <w:t>colors</w:t>
      </w:r>
      <w:proofErr w:type="spellEnd"/>
      <w:r w:rsidRPr="006E2959">
        <w:rPr>
          <w:rFonts w:ascii="Times New Roman" w:hAnsi="Times New Roman" w:cs="Times New Roman"/>
        </w:rPr>
        <w:t xml:space="preserve"> from the palette using array</w:t>
      </w:r>
    </w:p>
    <w:p w14:paraId="3BA46B41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proofErr w:type="spellStart"/>
      <w:r w:rsidRPr="006E2959">
        <w:rPr>
          <w:rFonts w:ascii="Times New Roman" w:hAnsi="Times New Roman" w:cs="Times New Roman"/>
        </w:rPr>
        <w:t>destructuring</w:t>
      </w:r>
      <w:proofErr w:type="spellEnd"/>
      <w:r w:rsidRPr="006E2959">
        <w:rPr>
          <w:rFonts w:ascii="Times New Roman" w:hAnsi="Times New Roman" w:cs="Times New Roman"/>
        </w:rPr>
        <w:t>.</w:t>
      </w:r>
    </w:p>
    <w:p w14:paraId="2DB36FA3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 xml:space="preserve">● Collect the middle </w:t>
      </w:r>
      <w:proofErr w:type="spellStart"/>
      <w:r w:rsidRPr="006E2959">
        <w:rPr>
          <w:rFonts w:ascii="Times New Roman" w:hAnsi="Times New Roman" w:cs="Times New Roman"/>
        </w:rPr>
        <w:t>colors</w:t>
      </w:r>
      <w:proofErr w:type="spellEnd"/>
      <w:r w:rsidRPr="006E2959">
        <w:rPr>
          <w:rFonts w:ascii="Times New Roman" w:hAnsi="Times New Roman" w:cs="Times New Roman"/>
        </w:rPr>
        <w:t xml:space="preserve"> using the rest operator.</w:t>
      </w:r>
    </w:p>
    <w:p w14:paraId="57CE7D94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● Display a message like:</w:t>
      </w:r>
    </w:p>
    <w:p w14:paraId="27B48DE7" w14:textId="77777777" w:rsidR="00E34BBF" w:rsidRPr="006E2959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&amp;</w:t>
      </w:r>
      <w:proofErr w:type="spellStart"/>
      <w:proofErr w:type="gramStart"/>
      <w:r w:rsidRPr="006E2959">
        <w:rPr>
          <w:rFonts w:ascii="Times New Roman" w:hAnsi="Times New Roman" w:cs="Times New Roman"/>
        </w:rPr>
        <w:t>quot;Main</w:t>
      </w:r>
      <w:proofErr w:type="spellEnd"/>
      <w:proofErr w:type="gramEnd"/>
      <w:r w:rsidRPr="006E2959">
        <w:rPr>
          <w:rFonts w:ascii="Times New Roman" w:hAnsi="Times New Roman" w:cs="Times New Roman"/>
        </w:rPr>
        <w:t xml:space="preserve"> </w:t>
      </w:r>
      <w:proofErr w:type="spellStart"/>
      <w:r w:rsidRPr="006E2959">
        <w:rPr>
          <w:rFonts w:ascii="Times New Roman" w:hAnsi="Times New Roman" w:cs="Times New Roman"/>
        </w:rPr>
        <w:t>colors</w:t>
      </w:r>
      <w:proofErr w:type="spellEnd"/>
      <w:r w:rsidRPr="006E2959">
        <w:rPr>
          <w:rFonts w:ascii="Times New Roman" w:hAnsi="Times New Roman" w:cs="Times New Roman"/>
        </w:rPr>
        <w:t xml:space="preserve">: Red and Yellow. Others in the palette: Green, </w:t>
      </w:r>
      <w:proofErr w:type="gramStart"/>
      <w:r w:rsidRPr="006E2959">
        <w:rPr>
          <w:rFonts w:ascii="Times New Roman" w:hAnsi="Times New Roman" w:cs="Times New Roman"/>
        </w:rPr>
        <w:t>Blue.&amp;</w:t>
      </w:r>
      <w:proofErr w:type="spellStart"/>
      <w:proofErr w:type="gramEnd"/>
      <w:r w:rsidRPr="006E2959">
        <w:rPr>
          <w:rFonts w:ascii="Times New Roman" w:hAnsi="Times New Roman" w:cs="Times New Roman"/>
        </w:rPr>
        <w:t>quot</w:t>
      </w:r>
      <w:proofErr w:type="spellEnd"/>
      <w:r w:rsidRPr="006E2959">
        <w:rPr>
          <w:rFonts w:ascii="Times New Roman" w:hAnsi="Times New Roman" w:cs="Times New Roman"/>
        </w:rPr>
        <w:t>;</w:t>
      </w:r>
    </w:p>
    <w:p w14:paraId="313358D4" w14:textId="54B4A96A" w:rsidR="001A5FE1" w:rsidRDefault="00E34BBF" w:rsidP="006E2959">
      <w:pPr>
        <w:pStyle w:val="NoSpacing"/>
        <w:rPr>
          <w:rFonts w:ascii="Times New Roman" w:hAnsi="Times New Roman" w:cs="Times New Roman"/>
        </w:rPr>
      </w:pPr>
      <w:r w:rsidRPr="006E2959">
        <w:rPr>
          <w:rFonts w:ascii="Times New Roman" w:hAnsi="Times New Roman" w:cs="Times New Roman"/>
        </w:rPr>
        <w:t>You are not allowed to use loops or array indexing manually.</w:t>
      </w:r>
    </w:p>
    <w:p w14:paraId="68E30972" w14:textId="28D3053B" w:rsidR="00586E47" w:rsidRDefault="00586E47" w:rsidP="006E2959">
      <w:pPr>
        <w:pStyle w:val="NoSpacing"/>
        <w:rPr>
          <w:rFonts w:ascii="Times New Roman" w:hAnsi="Times New Roman" w:cs="Times New Roman"/>
        </w:rPr>
      </w:pPr>
      <w:r w:rsidRPr="00586E47">
        <w:rPr>
          <w:rFonts w:ascii="Times New Roman" w:hAnsi="Times New Roman" w:cs="Times New Roman"/>
        </w:rPr>
        <w:drawing>
          <wp:inline distT="0" distB="0" distL="0" distR="0" wp14:anchorId="427C7396" wp14:editId="3E1F72CD">
            <wp:extent cx="5252779" cy="1611923"/>
            <wp:effectExtent l="0" t="0" r="5080" b="7620"/>
            <wp:docPr id="14990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6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0924" cy="1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7C39" w14:textId="77777777" w:rsidR="00586E47" w:rsidRDefault="00586E47" w:rsidP="006E2959">
      <w:pPr>
        <w:pStyle w:val="NoSpacing"/>
        <w:rPr>
          <w:rFonts w:ascii="Times New Roman" w:hAnsi="Times New Roman" w:cs="Times New Roman"/>
        </w:rPr>
      </w:pPr>
    </w:p>
    <w:p w14:paraId="45355E6A" w14:textId="798540A5" w:rsidR="00586E47" w:rsidRPr="006E2959" w:rsidRDefault="00586E47" w:rsidP="006E2959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0E0277" wp14:editId="4E252BCB">
            <wp:extent cx="3036277" cy="1328413"/>
            <wp:effectExtent l="0" t="0" r="0" b="5715"/>
            <wp:docPr id="182742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0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4349" cy="13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E47" w:rsidRPr="006E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E1"/>
    <w:rsid w:val="001A5FE1"/>
    <w:rsid w:val="0040625B"/>
    <w:rsid w:val="00493D58"/>
    <w:rsid w:val="00586E47"/>
    <w:rsid w:val="006E2959"/>
    <w:rsid w:val="00E3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05E9"/>
  <w15:chartTrackingRefBased/>
  <w15:docId w15:val="{8494B0E8-0946-433D-BC8F-34D4BE78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E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E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E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5F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5F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E29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3</cp:revision>
  <dcterms:created xsi:type="dcterms:W3CDTF">2025-07-22T05:10:00Z</dcterms:created>
  <dcterms:modified xsi:type="dcterms:W3CDTF">2025-07-22T14:12:00Z</dcterms:modified>
</cp:coreProperties>
</file>