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97A17" w14:textId="5585C54C" w:rsidR="005B7CB3" w:rsidRP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highlight w:val="yellow"/>
          <w:lang w:val="en-US"/>
        </w:rPr>
      </w:pPr>
      <w:r w:rsidRPr="005C4800">
        <w:rPr>
          <w:rFonts w:ascii="Times New Roman" w:hAnsi="Times New Roman" w:cs="Times New Roman"/>
          <w:b/>
          <w:bCs/>
          <w:sz w:val="36"/>
          <w:szCs w:val="36"/>
          <w:highlight w:val="yellow"/>
          <w:lang w:val="en-US"/>
        </w:rPr>
        <w:t>Name.Surajit Halder</w:t>
      </w:r>
    </w:p>
    <w:p w14:paraId="731ED928" w14:textId="4CC36FFC" w:rsidR="005C4800" w:rsidRP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highlight w:val="yellow"/>
          <w:lang w:val="en-US"/>
        </w:rPr>
      </w:pPr>
      <w:r w:rsidRPr="005C4800">
        <w:rPr>
          <w:rFonts w:ascii="Times New Roman" w:hAnsi="Times New Roman" w:cs="Times New Roman"/>
          <w:b/>
          <w:bCs/>
          <w:sz w:val="36"/>
          <w:szCs w:val="36"/>
          <w:highlight w:val="yellow"/>
          <w:lang w:val="en-US"/>
        </w:rPr>
        <w:t>PRN.24070521509</w:t>
      </w:r>
    </w:p>
    <w:p w14:paraId="5DF885BB" w14:textId="6A4835D6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C4800">
        <w:rPr>
          <w:rFonts w:ascii="Times New Roman" w:hAnsi="Times New Roman" w:cs="Times New Roman"/>
          <w:b/>
          <w:bCs/>
          <w:sz w:val="36"/>
          <w:szCs w:val="36"/>
          <w:highlight w:val="yellow"/>
          <w:lang w:val="en-US"/>
        </w:rPr>
        <w:t>SEC.B2, SEM. 5</w:t>
      </w:r>
      <w:r w:rsidRPr="005C4800">
        <w:rPr>
          <w:rFonts w:ascii="Times New Roman" w:hAnsi="Times New Roman" w:cs="Times New Roman"/>
          <w:b/>
          <w:bCs/>
          <w:sz w:val="36"/>
          <w:szCs w:val="36"/>
          <w:highlight w:val="yellow"/>
          <w:vertAlign w:val="superscript"/>
          <w:lang w:val="en-US"/>
        </w:rPr>
        <w:t>th</w:t>
      </w:r>
    </w:p>
    <w:p w14:paraId="48A28347" w14:textId="77777777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812156B" w14:textId="7BC41F7D" w:rsidR="005C4800" w:rsidRP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C4800">
        <w:rPr>
          <w:rFonts w:ascii="Times New Roman" w:hAnsi="Times New Roman" w:cs="Times New Roman"/>
          <w:b/>
          <w:bCs/>
          <w:sz w:val="36"/>
          <w:szCs w:val="36"/>
          <w:lang w:val="en-US"/>
        </w:rPr>
        <w:t>1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.</w:t>
      </w:r>
      <w:r w:rsidRPr="005C4800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Write a program to check if a number is positive, negative, or</w:t>
      </w:r>
    </w:p>
    <w:p w14:paraId="58CC8030" w14:textId="77777777" w:rsidR="005C4800" w:rsidRP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85E94DE" w14:textId="77777777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C4800">
        <w:rPr>
          <w:rFonts w:ascii="Times New Roman" w:hAnsi="Times New Roman" w:cs="Times New Roman"/>
          <w:b/>
          <w:bCs/>
          <w:sz w:val="36"/>
          <w:szCs w:val="36"/>
          <w:lang w:val="en-US"/>
        </w:rPr>
        <w:t>zero using if...else.</w:t>
      </w:r>
    </w:p>
    <w:p w14:paraId="2656629D" w14:textId="3A1051B1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C4800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1F1ACECA" wp14:editId="0006D9DD">
            <wp:extent cx="3886200" cy="2014572"/>
            <wp:effectExtent l="0" t="0" r="0" b="5080"/>
            <wp:docPr id="58285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57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9023" cy="202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436D" w14:textId="77777777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AC8939B" w14:textId="43CB78F5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C4800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6FEC2B17" wp14:editId="188A2829">
            <wp:extent cx="3867150" cy="2538111"/>
            <wp:effectExtent l="0" t="0" r="0" b="0"/>
            <wp:docPr id="139413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34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1189" cy="255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994A" w14:textId="665F367C" w:rsidR="005C4800" w:rsidRP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C4800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6DBA2CE1" wp14:editId="261EDF75">
            <wp:extent cx="2660650" cy="1814077"/>
            <wp:effectExtent l="0" t="0" r="6350" b="0"/>
            <wp:docPr id="105272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21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9641" cy="18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E3EA" w14:textId="77777777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8467A7D" w14:textId="77777777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74C2371" w14:textId="77777777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45943E5" w14:textId="783A5130" w:rsidR="005C4800" w:rsidRP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C4800"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.</w:t>
      </w:r>
      <w:r w:rsidRPr="005C4800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Accept user input (via prompt()) for the day of the week and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5C4800">
        <w:rPr>
          <w:rFonts w:ascii="Times New Roman" w:hAnsi="Times New Roman" w:cs="Times New Roman"/>
          <w:b/>
          <w:bCs/>
          <w:sz w:val="36"/>
          <w:szCs w:val="36"/>
          <w:lang w:val="en-US"/>
        </w:rPr>
        <w:t>display a message using switch.</w:t>
      </w:r>
    </w:p>
    <w:p w14:paraId="5F8E7DC2" w14:textId="0E657DF8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C4800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669E3EC6" wp14:editId="6E6E8BE0">
            <wp:extent cx="4089400" cy="3914062"/>
            <wp:effectExtent l="0" t="0" r="6350" b="0"/>
            <wp:docPr id="131251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19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7808" cy="392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DD0B" w14:textId="77777777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9E2C8E9" w14:textId="601DD186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2FBF045" wp14:editId="11C53DBA">
            <wp:extent cx="3568700" cy="1776047"/>
            <wp:effectExtent l="0" t="0" r="0" b="0"/>
            <wp:docPr id="69016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68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7094" cy="178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EEF6" w14:textId="728349F5" w:rsidR="005C4800" w:rsidRP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C4800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31B93E28" wp14:editId="2B067872">
            <wp:extent cx="3352800" cy="1376632"/>
            <wp:effectExtent l="0" t="0" r="0" b="0"/>
            <wp:docPr id="120896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68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061" cy="139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2A33" w14:textId="7C260638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C4800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3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.</w:t>
      </w:r>
      <w:r w:rsidRPr="005C4800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Create a traffic light simulator using switch (Red → Stop, Yellow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5C4800">
        <w:rPr>
          <w:rFonts w:ascii="Times New Roman" w:hAnsi="Times New Roman" w:cs="Times New Roman"/>
          <w:b/>
          <w:bCs/>
          <w:sz w:val="36"/>
          <w:szCs w:val="36"/>
          <w:lang w:val="en-US"/>
        </w:rPr>
        <w:t>→ Wait, Green → Go).</w:t>
      </w:r>
    </w:p>
    <w:p w14:paraId="7BBB2131" w14:textId="11CDA0EA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C4800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18A2F259" wp14:editId="60372E35">
            <wp:extent cx="4692650" cy="3079909"/>
            <wp:effectExtent l="0" t="0" r="0" b="6350"/>
            <wp:docPr id="169373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30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0107" cy="308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2AE3" w14:textId="55CE120D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D97682B" wp14:editId="7D5A8AB5">
            <wp:extent cx="4489450" cy="1693119"/>
            <wp:effectExtent l="0" t="0" r="6350" b="2540"/>
            <wp:docPr id="75297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76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9663" cy="170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9974" w14:textId="62FD7099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C4800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2FD5819D" wp14:editId="7B4D7273">
            <wp:extent cx="4692650" cy="2103010"/>
            <wp:effectExtent l="0" t="0" r="0" b="0"/>
            <wp:docPr id="154455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52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3441" cy="210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B5D9" w14:textId="77777777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2BED315" w14:textId="77777777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BCF7CF4" w14:textId="77777777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73261A9" w14:textId="77777777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B9C1CA6" w14:textId="77777777" w:rsidR="005C4800" w:rsidRP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52DBB33" w14:textId="75FF6FEA" w:rsidR="005C4800" w:rsidRP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C4800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4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.</w:t>
      </w:r>
      <w:r w:rsidRPr="005C4800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ATM Simulator</w:t>
      </w:r>
    </w:p>
    <w:p w14:paraId="467350BE" w14:textId="77777777" w:rsidR="005C4800" w:rsidRP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0ED7239" w14:textId="77777777" w:rsidR="005C4800" w:rsidRP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C4800">
        <w:rPr>
          <w:rFonts w:ascii="Times New Roman" w:hAnsi="Times New Roman" w:cs="Times New Roman"/>
          <w:b/>
          <w:bCs/>
          <w:sz w:val="36"/>
          <w:szCs w:val="36"/>
          <w:lang w:val="en-US"/>
        </w:rPr>
        <w:t>Ask the user for a transaction type:</w:t>
      </w:r>
    </w:p>
    <w:p w14:paraId="4043CF72" w14:textId="77777777" w:rsidR="005C4800" w:rsidRP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C4800">
        <w:rPr>
          <w:rFonts w:ascii="Times New Roman" w:hAnsi="Times New Roman" w:cs="Times New Roman"/>
          <w:b/>
          <w:bCs/>
          <w:sz w:val="36"/>
          <w:szCs w:val="36"/>
          <w:lang w:val="en-US"/>
        </w:rPr>
        <w:t>● &amp;quot;withdraw&amp;quot;: Ask for amount; if less than balance, deduct and show</w:t>
      </w:r>
    </w:p>
    <w:p w14:paraId="047A20FC" w14:textId="77777777" w:rsidR="005C4800" w:rsidRP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C4800">
        <w:rPr>
          <w:rFonts w:ascii="Times New Roman" w:hAnsi="Times New Roman" w:cs="Times New Roman"/>
          <w:b/>
          <w:bCs/>
          <w:sz w:val="36"/>
          <w:szCs w:val="36"/>
          <w:lang w:val="en-US"/>
        </w:rPr>
        <w:t>new balance.</w:t>
      </w:r>
    </w:p>
    <w:p w14:paraId="5C500B7B" w14:textId="77777777" w:rsidR="005C4800" w:rsidRP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C4800">
        <w:rPr>
          <w:rFonts w:ascii="Times New Roman" w:hAnsi="Times New Roman" w:cs="Times New Roman"/>
          <w:b/>
          <w:bCs/>
          <w:sz w:val="36"/>
          <w:szCs w:val="36"/>
          <w:lang w:val="en-US"/>
        </w:rPr>
        <w:t>● &amp;quot;deposit&amp;quot;: Ask for amount; add to balance and show it.</w:t>
      </w:r>
    </w:p>
    <w:p w14:paraId="05D566C6" w14:textId="77777777" w:rsidR="005C4800" w:rsidRP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C4800">
        <w:rPr>
          <w:rFonts w:ascii="Times New Roman" w:hAnsi="Times New Roman" w:cs="Times New Roman"/>
          <w:b/>
          <w:bCs/>
          <w:sz w:val="36"/>
          <w:szCs w:val="36"/>
          <w:lang w:val="en-US"/>
        </w:rPr>
        <w:t>● &amp;quot;balance&amp;quot;: Show current balance.</w:t>
      </w:r>
    </w:p>
    <w:p w14:paraId="2F51CA9B" w14:textId="66D45B6C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C4800">
        <w:rPr>
          <w:rFonts w:ascii="Times New Roman" w:hAnsi="Times New Roman" w:cs="Times New Roman"/>
          <w:b/>
          <w:bCs/>
          <w:sz w:val="36"/>
          <w:szCs w:val="36"/>
          <w:lang w:val="en-US"/>
        </w:rPr>
        <w:t>● Default: &amp;quot;Invalid transaction type&amp;quot;</w:t>
      </w:r>
    </w:p>
    <w:p w14:paraId="2DD03E69" w14:textId="77777777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A050F37" w14:textId="76345B60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1A26351" wp14:editId="3DCB11A8">
            <wp:extent cx="5731510" cy="3835400"/>
            <wp:effectExtent l="0" t="0" r="2540" b="0"/>
            <wp:docPr id="151816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61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A5A0" w14:textId="77777777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63DC3EA" w14:textId="77777777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4D4D2DB" w14:textId="77777777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CD01DDB" w14:textId="77777777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525156F" w14:textId="5FD46071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7184BDCB" wp14:editId="2ADBFAAD">
            <wp:extent cx="4578927" cy="5083187"/>
            <wp:effectExtent l="0" t="0" r="0" b="3175"/>
            <wp:docPr id="136113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38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2345" cy="508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1B75" w14:textId="4F892DD6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CB05224" wp14:editId="734C2264">
            <wp:extent cx="4571429" cy="2647619"/>
            <wp:effectExtent l="0" t="0" r="635" b="635"/>
            <wp:docPr id="137941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171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2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00CC" w14:textId="77777777" w:rsid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066BA73" w14:textId="053B305F" w:rsidR="005C4800" w:rsidRPr="005C4800" w:rsidRDefault="005C4800" w:rsidP="005C4800">
      <w:pPr>
        <w:pStyle w:val="NoSpacing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4ABB50B4" wp14:editId="0F13D8F8">
            <wp:extent cx="4228571" cy="3133333"/>
            <wp:effectExtent l="0" t="0" r="635" b="0"/>
            <wp:docPr id="38636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67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3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800" w:rsidRPr="005C4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CB3"/>
    <w:rsid w:val="005B7CB3"/>
    <w:rsid w:val="005C4800"/>
    <w:rsid w:val="00752334"/>
    <w:rsid w:val="00CA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25A9F"/>
  <w15:chartTrackingRefBased/>
  <w15:docId w15:val="{23416E18-BC68-4D64-844F-948F83F5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C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C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C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B7C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B7C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B7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CB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C48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HALDER</dc:creator>
  <cp:keywords/>
  <dc:description/>
  <cp:lastModifiedBy>SURAJIT HALDER</cp:lastModifiedBy>
  <cp:revision>3</cp:revision>
  <dcterms:created xsi:type="dcterms:W3CDTF">2025-07-24T06:51:00Z</dcterms:created>
  <dcterms:modified xsi:type="dcterms:W3CDTF">2025-07-24T07:03:00Z</dcterms:modified>
</cp:coreProperties>
</file>