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240" w:lineRule="auto"/>
      </w:pPr>
      <w:r>
        <w:t>uucK LER ERR Y FUN</w:t>
      </w:r>
    </w:p>
    <w:p>
      <w:pPr>
        <w:spacing w:line="240" w:lineRule="auto"/>
      </w:pPr>
    </w:p>
    <w:p>
      <w:pPr>
        <w:spacing w:line="240" w:lineRule="auto"/>
      </w:pPr>
      <w:r>
        <w:t>Everybody was willing. So Tom got out a sheet of paper that he</w:t>
      </w:r>
    </w:p>
    <w:p>
      <w:pPr>
        <w:spacing w:line="240" w:lineRule="auto"/>
      </w:pPr>
      <w:r>
        <w:t>had wrote the oath on, and read it. It swore every boy to stick to the</w:t>
      </w:r>
    </w:p>
    <w:p>
      <w:pPr>
        <w:spacing w:line="240" w:lineRule="auto"/>
      </w:pPr>
      <w:r>
        <w:t>band, and never tell any of the secrets; and if anybody done any-</w:t>
      </w:r>
    </w:p>
    <w:p>
      <w:pPr>
        <w:spacing w:line="240" w:lineRule="auto"/>
      </w:pPr>
      <w:r>
        <w:t>thing to any boy in the band, whichever boy was ordered to kill that</w:t>
      </w:r>
    </w:p>
    <w:p>
      <w:pPr>
        <w:spacing w:line="240" w:lineRule="auto"/>
      </w:pPr>
      <w:r>
        <w:t>person and his family must do it, and he mustn't eat and he mustn't</w:t>
      </w:r>
    </w:p>
    <w:p>
      <w:pPr>
        <w:spacing w:line="240" w:lineRule="auto"/>
      </w:pPr>
      <w:r>
        <w:t>sleep till he had killed them and hacked a cross in their breasts,</w:t>
      </w:r>
    </w:p>
    <w:p>
      <w:pPr>
        <w:spacing w:line="240" w:lineRule="auto"/>
      </w:pPr>
      <w:r>
        <w:t>which was the sign of the band. And nobody that didn't belong to</w:t>
      </w:r>
    </w:p>
    <w:p>
      <w:pPr>
        <w:spacing w:line="240" w:lineRule="auto"/>
      </w:pPr>
      <w:r>
        <w:t>the band could use that mark, and if he did he must be sued; and if</w:t>
      </w:r>
    </w:p>
    <w:p>
      <w:pPr>
        <w:spacing w:line="240" w:lineRule="auto"/>
      </w:pPr>
      <w:r>
        <w:t>he done it again he must be killed. And if anybody that belonged to</w:t>
      </w:r>
    </w:p>
    <w:p>
      <w:pPr>
        <w:spacing w:line="240" w:lineRule="auto"/>
      </w:pPr>
      <w:r>
        <w:t>the band told the secrets, he must have his throat cut, and then have</w:t>
      </w:r>
    </w:p>
    <w:p>
      <w:pPr>
        <w:spacing w:line="240" w:lineRule="auto"/>
      </w:pPr>
      <w:r>
        <w:t>his carcass burnt up and the ashes scattered all around, and his name</w:t>
      </w:r>
    </w:p>
    <w:p>
      <w:pPr>
        <w:spacing w:line="240" w:lineRule="auto"/>
      </w:pPr>
      <w:r>
        <w:t>blotted off of the list with blood and never mentioned again by the</w:t>
      </w:r>
    </w:p>
    <w:p>
      <w:pPr>
        <w:spacing w:line="240" w:lineRule="auto"/>
      </w:pPr>
      <w:r>
        <w:t>gang, but have a curse put on it and be forgot forever.</w:t>
      </w:r>
    </w:p>
    <w:p>
      <w:pPr>
        <w:spacing w:line="240" w:lineRule="auto"/>
      </w:pPr>
    </w:p>
    <w:p>
      <w:pPr>
        <w:spacing w:line="240" w:lineRule="auto"/>
      </w:pPr>
      <w:r>
        <w:t>Everybody said it was a real beautiful oath, and asked Tom if he got it</w:t>
      </w:r>
    </w:p>
    <w:p>
      <w:pPr>
        <w:spacing w:line="240" w:lineRule="auto"/>
      </w:pPr>
      <w:r>
        <w:t>out of his own head. He said, some of it, but the rest was out of pirate-</w:t>
      </w:r>
    </w:p>
    <w:p>
      <w:pPr>
        <w:spacing w:line="240" w:lineRule="auto"/>
      </w:pPr>
      <w:r>
        <w:t>books and robber-books, and every gang that was high-toned had it.</w:t>
      </w:r>
    </w:p>
    <w:p>
      <w:pPr>
        <w:spacing w:line="240" w:lineRule="auto"/>
      </w:pPr>
    </w:p>
    <w:p>
      <w:pPr>
        <w:spacing w:line="240" w:lineRule="auto"/>
      </w:pPr>
      <w:r>
        <w:t>Some thought it would be good to kill the families of boys that told</w:t>
      </w:r>
    </w:p>
    <w:p>
      <w:pPr>
        <w:spacing w:line="240" w:lineRule="auto"/>
      </w:pPr>
      <w:r>
        <w:t>the secrets. Tom said it was a good idea, so he took a pencil and</w:t>
      </w:r>
    </w:p>
    <w:p>
      <w:pPr>
        <w:spacing w:line="240" w:lineRule="auto"/>
      </w:pPr>
      <w:r>
        <w:t>wrote it in. Then Ben Rogers says:</w:t>
      </w:r>
    </w:p>
    <w:p>
      <w:pPr>
        <w:spacing w:line="240" w:lineRule="auto"/>
      </w:pPr>
    </w:p>
    <w:p>
      <w:pPr>
        <w:spacing w:line="240" w:lineRule="auto"/>
      </w:pPr>
      <w:r>
        <w:t>“Here’s Huck Finn, he hain't got no family; what you going to do</w:t>
      </w:r>
    </w:p>
    <w:p>
      <w:pPr>
        <w:spacing w:line="240" w:lineRule="auto"/>
      </w:pPr>
      <w:r>
        <w:t>‘bout him?”</w:t>
      </w:r>
    </w:p>
    <w:p>
      <w:pPr>
        <w:spacing w:line="240" w:lineRule="auto"/>
      </w:pPr>
    </w:p>
    <w:p>
      <w:pPr>
        <w:spacing w:line="240" w:lineRule="auto"/>
      </w:pPr>
      <w:r>
        <w:t>“Well, hain't he gor a father?” says Tom Sawyer.</w:t>
      </w:r>
    </w:p>
    <w:p>
      <w:pPr>
        <w:spacing w:line="240" w:lineRule="auto"/>
      </w:pPr>
    </w:p>
    <w:p>
      <w:pPr>
        <w:spacing w:line="240" w:lineRule="auto"/>
      </w:pPr>
      <w:r>
        <w:t>“Yes, he’s got a father, but you can't never find him these days. He</w:t>
      </w:r>
    </w:p>
    <w:p>
      <w:pPr>
        <w:spacing w:line="240" w:lineRule="auto"/>
      </w:pPr>
      <w:r>
        <w:t>used to lay drunk with the hogs in the tanyard, but he hain’t been</w:t>
      </w:r>
    </w:p>
    <w:p>
      <w:pPr>
        <w:spacing w:line="240" w:lineRule="auto"/>
      </w:pPr>
      <w:r>
        <w:t>seen in these parts for a year or more.”</w:t>
      </w:r>
    </w:p>
    <w:p>
      <w:pPr>
        <w:spacing w:line="240" w:lineRule="auto"/>
      </w:pPr>
    </w:p>
    <w:p>
      <w:pPr>
        <w:spacing w:line="240" w:lineRule="auto"/>
      </w:pPr>
      <w:r>
        <w:t>They talked it over, and they was going to rule me out, because</w:t>
      </w:r>
    </w:p>
    <w:p>
      <w:pPr>
        <w:spacing w:line="240" w:lineRule="auto"/>
      </w:pPr>
      <w:r>
        <w:t>they said every boy must have a family or somebody to kill, or else it</w:t>
      </w:r>
    </w:p>
    <w:p>
      <w:pPr>
        <w:spacing w:line="240" w:lineRule="auto"/>
      </w:pPr>
      <w:r>
        <w:t>wouldn't be fair and square for the others. Well, nobody could think</w:t>
      </w:r>
    </w:p>
    <w:p>
      <w:pPr>
        <w:spacing w:line="240" w:lineRule="auto"/>
      </w:pPr>
      <w:r>
        <w:t>of anything to do—everybody was stumped, and set still. I was most</w:t>
      </w:r>
    </w:p>
    <w:p>
      <w:pPr>
        <w:spacing w:line="240" w:lineRule="auto"/>
      </w:pPr>
      <w:r>
        <w:t>ready to cry; but all at once I thought of a way, and so I offered them</w:t>
      </w:r>
    </w:p>
    <w:p>
      <w:pPr>
        <w:spacing w:line="240" w:lineRule="auto"/>
      </w:pPr>
      <w:r>
        <w:t>Miss Watson—they could kill her. Everybody said:</w:t>
      </w:r>
    </w:p>
    <w:p>
      <w:pPr>
        <w:spacing w:line="240" w:lineRule="auto"/>
      </w:pPr>
    </w:p>
    <w:p>
      <w:pPr>
        <w:spacing w:line="240" w:lineRule="auto"/>
      </w:pPr>
      <w:r>
        <w:t>“Oh, she'll do. That's all right. Huck can come in.”</w:t>
      </w:r>
    </w:p>
    <w:p>
      <w:pPr>
        <w:spacing w:line="240" w:lineRule="auto"/>
      </w:pPr>
    </w:p>
    <w:p>
      <w:pPr>
        <w:spacing w:line="240" w:lineRule="auto"/>
      </w:pPr>
      <w:r>
        <w:t>‘Then they all stuck a pin in their fingers to get blood to sign with,</w:t>
      </w:r>
    </w:p>
    <w:p>
      <w:pPr>
        <w:spacing w:line="240" w:lineRule="auto"/>
      </w:pPr>
      <w:r>
        <w:t>and I made my mark on the paper.</w:t>
      </w:r>
    </w:p>
    <w:p>
      <w:pPr>
        <w:spacing w:line="240" w:lineRule="auto"/>
      </w:pPr>
    </w:p>
    <w:p>
      <w:pPr>
        <w:spacing w:line="240" w:lineRule="auto"/>
      </w:pPr>
      <w:r>
        <w:t>“Now,” says Ben Rogers, “what's the line of business of this Gang?”</w:t>
      </w:r>
    </w:p>
    <w:p>
      <w:pPr>
        <w:spacing w:line="240" w:lineRule="auto"/>
      </w:pPr>
    </w:p>
    <w:p>
      <w:pPr>
        <w:spacing w:line="240" w:lineRule="auto"/>
      </w:pPr>
      <w:r>
        <w:t>“Nothing only robbery and murder,” Tom said.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