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Suraj Iyer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2021300045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Comps A, Batch C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DAA Experiment 10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To study String matching algorithm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Text-editing programs frequently need to find all occurrences of a pattern in the text. Typically, the text is a document being edited, and the pattern searched for is a particular word supplied by the user. Efficient algorithms for this problem—called “string matching”—can greatly aid the responsiveness of the text-editing program. Among their many other applications, string-matching algorithms search for particular patterns in DNA sequences. Internet search engines also use them to find Web pages relevant to queries. We formalize the string-matching problem as follows. 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We assume that the text is an array T [1 : n] of length n and that the pattern is an array T [1 : m] of length m &lt;=n. We further assume that the elements of P and T are characters drawn from a finite alphabet∑. For example, we may have ∑ = {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𝑎𝑎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𝑏𝑏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𝑐𝑐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… 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𝑧𝑧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} or ∑ = {0,1}. The character arrays P and T are often called strings of characters. Given a text array, T [1.....n], of n character and a pattern array, P [1......m], of m characters.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The problems are to find an integer s, called a valid shift where 0 ≤ s &lt; n-m and T [s+1......s+m] = P [1......m]. In other words, to find even if P in T, i.e., where P is a substring of T. The items of P and T are characters drawn from some finite alphabet such as {0, 1} or {A, B .....Z, a, b..... z}. Given a string T [1......n], the substrings are represented as T [i......j] for some 0≤i ≤ j≤n-1, the string formed by the characters in T from index i to index j, inclusive. This process that a string is a substring of itself (take i = 0 and j =m). The proper substring of string T [1......n] is T [1......j] for some 00 or j &lt; m-1. 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different strings matching algorithms. Each string-matching algorithm performs some preprocessing based on the pattern and then finds all valid shifts; we call this latter phase “matching.” Following figure shows the preprocessing and matching times for each of the algorithms.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256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rabinkarp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(pat);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(txt);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i, j;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h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M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h = (h * d) % q;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M; i++) {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p = (d * p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[i]) % q;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t = (d * t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[i]) % q;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&lt;= N - M; i++) {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(p == t) {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M; j++)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[i + j]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[j])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== M)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"Pattern found at index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&lt; N - M)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t = (d * (t -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[i] * h)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[i + M]) % q;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(t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t = (t + q);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k=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;k&lt;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(p);k++)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[k]!=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[k+i])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f=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k=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;k&lt;=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;k++)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(alpha==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+k-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k;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Enter a sentence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Enter the word to be searched: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,t);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,p);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//naive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Naive approach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x=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k=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;k&lt;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(t);k++)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(p,t,k)==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String found from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%ld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,k,k+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(p));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x=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(x==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String not found!"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Rabin Karp Algorithm: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q=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rabinkarp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(p, t, q);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981325" cy="26479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Hence I have implemented various kinds of string algorithm techniques, and have come to conclude that Rabin Karp provides us with a much more efficient way to solve the problem of string matching.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