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0D839F91" w:rsidR="00D47CD3" w:rsidRPr="00707DE3" w:rsidRDefault="00D47CD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D47CD3">
        <w:trPr>
          <w:trHeight w:val="497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102091AF" w:rsidR="00266B62" w:rsidRPr="00707DE3" w:rsidRDefault="00D47CD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220510FC" w:rsidR="00266B62" w:rsidRPr="00707DE3" w:rsidRDefault="00D47CD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D47CD3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D47CD3" w:rsidRPr="00707DE3" w:rsidRDefault="00D47CD3" w:rsidP="00D47C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0EE122F6" w:rsidR="00D47CD3" w:rsidRPr="00707DE3" w:rsidRDefault="00D47CD3" w:rsidP="00D47C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D47CD3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D47CD3" w:rsidRPr="00707DE3" w:rsidRDefault="00D47CD3" w:rsidP="00D47C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50B89FC7" w:rsidR="00D47CD3" w:rsidRPr="00707DE3" w:rsidRDefault="00D47CD3" w:rsidP="00D47C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D47CD3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D47CD3" w:rsidRPr="00707DE3" w:rsidRDefault="00D47CD3" w:rsidP="00D47C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1BEED919" w:rsidR="00D47CD3" w:rsidRPr="00707DE3" w:rsidRDefault="00D47CD3" w:rsidP="00D47C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D47CD3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D47CD3" w:rsidRPr="00707DE3" w:rsidRDefault="00D47CD3" w:rsidP="00D47C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16E69DAC" w:rsidR="00D47CD3" w:rsidRPr="00707DE3" w:rsidRDefault="00D47CD3" w:rsidP="00D47C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D47CD3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D47CD3" w:rsidRPr="00707DE3" w:rsidRDefault="00D47CD3" w:rsidP="00D47C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366BA636" w:rsidR="00D47CD3" w:rsidRPr="00707DE3" w:rsidRDefault="00D47CD3" w:rsidP="00D47C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D47CD3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D47CD3" w:rsidRPr="00707DE3" w:rsidRDefault="00D47CD3" w:rsidP="00D47C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1C28B674" w:rsidR="00D47CD3" w:rsidRPr="00707DE3" w:rsidRDefault="00D47CD3" w:rsidP="00D47C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D47CD3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D47CD3" w:rsidRPr="00707DE3" w:rsidRDefault="00D47CD3" w:rsidP="00D47C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60EC430D" w:rsidR="00D47CD3" w:rsidRPr="00707DE3" w:rsidRDefault="00D47CD3" w:rsidP="00D47C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D47CD3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D47CD3" w:rsidRPr="00707DE3" w:rsidRDefault="00D47CD3" w:rsidP="00D47C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62D52B6D" w:rsidR="00D47CD3" w:rsidRPr="00707DE3" w:rsidRDefault="00D47CD3" w:rsidP="00D47C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D47CD3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D47CD3" w:rsidRPr="00707DE3" w:rsidRDefault="00D47CD3" w:rsidP="00D47C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26EFEF68" w:rsidR="00D47CD3" w:rsidRPr="00707DE3" w:rsidRDefault="00D47CD3" w:rsidP="00D47C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3741E2C2" w:rsidR="00266B62" w:rsidRPr="00707DE3" w:rsidRDefault="00D47CD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06560C73" w:rsidR="00266B62" w:rsidRPr="00707DE3" w:rsidRDefault="00D47CD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1CBDFF83" w:rsidR="00266B62" w:rsidRPr="00707DE3" w:rsidRDefault="00D47CD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20E0E06D" w:rsidR="00266B62" w:rsidRPr="00707DE3" w:rsidRDefault="00D47CD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5ECC4613" w:rsidR="00266B62" w:rsidRPr="00707DE3" w:rsidRDefault="00D47CD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060CA028" w:rsidR="00266B62" w:rsidRPr="00707DE3" w:rsidRDefault="00D47CD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58F5A4BE" w:rsidR="00266B62" w:rsidRPr="00707DE3" w:rsidRDefault="00D47CD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4A24218E" w:rsidR="00266B62" w:rsidRPr="00707DE3" w:rsidRDefault="00D47CD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7400A930" w:rsidR="00266B62" w:rsidRPr="00707DE3" w:rsidRDefault="00D47CD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469051CF" w:rsidR="00266B62" w:rsidRPr="00707DE3" w:rsidRDefault="00D47CD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569F9F7A" w:rsidR="00266B62" w:rsidRPr="00707DE3" w:rsidRDefault="00D47CD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0BEB31B2" w:rsidR="00266B62" w:rsidRPr="00707DE3" w:rsidRDefault="00D47CD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4133D6A8" w:rsidR="00266B62" w:rsidRPr="00707DE3" w:rsidRDefault="00D47CD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067B9495" w:rsidR="00266B62" w:rsidRPr="00707DE3" w:rsidRDefault="004611F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38620073" w:rsidR="00266B62" w:rsidRPr="00707DE3" w:rsidRDefault="004611F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2B8A28FF" w:rsidR="00266B62" w:rsidRPr="00707DE3" w:rsidRDefault="00D47CD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Religious Preference</w:t>
            </w:r>
          </w:p>
        </w:tc>
        <w:tc>
          <w:tcPr>
            <w:tcW w:w="4675" w:type="dxa"/>
          </w:tcPr>
          <w:p w14:paraId="6F725C51" w14:textId="35C65E7D" w:rsidR="00266B62" w:rsidRPr="00707DE3" w:rsidRDefault="00D47CD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14:paraId="06BE163D" w14:textId="3D00E289" w:rsidR="00266B62" w:rsidRPr="00707DE3" w:rsidRDefault="00D47CD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0ED5F183" w:rsidR="00266B62" w:rsidRPr="00707DE3" w:rsidRDefault="00D47CD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6E75B515" w:rsidR="00266B62" w:rsidRPr="00707DE3" w:rsidRDefault="00D47CD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18936D9F" w14:textId="30238BC6" w:rsidR="000B417C" w:rsidRDefault="00D47CD3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Ans: 3 coins </w:t>
      </w:r>
      <w:proofErr w:type="gramStart"/>
      <w:r>
        <w:rPr>
          <w:rFonts w:ascii="Times New Roman" w:hAnsi="Times New Roman" w:cs="Times New Roman"/>
          <w:sz w:val="28"/>
          <w:szCs w:val="28"/>
        </w:rPr>
        <w:t>tossed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sample space S is </w:t>
      </w:r>
    </w:p>
    <w:p w14:paraId="5EB6066A" w14:textId="767BDCB3" w:rsidR="00D47CD3" w:rsidRDefault="00D47CD3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S=</w:t>
      </w:r>
      <w:r w:rsidR="009C1C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{</w:t>
      </w:r>
      <w:r w:rsidR="009C1C66">
        <w:rPr>
          <w:rFonts w:ascii="Times New Roman" w:hAnsi="Times New Roman" w:cs="Times New Roman"/>
          <w:sz w:val="28"/>
          <w:szCs w:val="28"/>
        </w:rPr>
        <w:t xml:space="preserve">HHH, HHT, HTT, TTT, TTH, THH, HTH, THT}, A is event that have 2 heads and 1 tail, A = {HHT, THH, HTH}, n(A)= 3 then </w:t>
      </w:r>
    </w:p>
    <w:p w14:paraId="77C0E076" w14:textId="60B86CD9" w:rsidR="009C1C66" w:rsidRPr="00707DE3" w:rsidRDefault="009C1C66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P(A)=n(A)/n(S) = 3/</w:t>
      </w:r>
      <w:r w:rsidR="00AA72CB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AA72CB" w:rsidRPr="00920CF3">
        <w:rPr>
          <w:rFonts w:ascii="Times New Roman" w:hAnsi="Times New Roman" w:cs="Times New Roman"/>
          <w:b/>
          <w:bCs/>
          <w:sz w:val="28"/>
          <w:szCs w:val="28"/>
        </w:rPr>
        <w:t>0.375</w:t>
      </w:r>
    </w:p>
    <w:p w14:paraId="6AE134EA" w14:textId="6FE7DA3D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r w:rsidR="00E942A8" w:rsidRPr="00707DE3">
        <w:rPr>
          <w:rFonts w:ascii="Times New Roman" w:hAnsi="Times New Roman" w:cs="Times New Roman"/>
          <w:sz w:val="28"/>
          <w:szCs w:val="28"/>
        </w:rPr>
        <w:t>) Two</w:t>
      </w:r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7CA821E7" w14:textId="4A0DFA77" w:rsidR="009C1C66" w:rsidRDefault="00266B62" w:rsidP="009C1C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r w:rsidR="00E942A8">
        <w:rPr>
          <w:rFonts w:ascii="Times New Roman" w:hAnsi="Times New Roman" w:cs="Times New Roman"/>
          <w:sz w:val="28"/>
          <w:szCs w:val="28"/>
        </w:rPr>
        <w:t xml:space="preserve">and </w:t>
      </w:r>
      <w:r w:rsidR="00E942A8" w:rsidRPr="00707DE3">
        <w:rPr>
          <w:rFonts w:ascii="Times New Roman" w:hAnsi="Times New Roman" w:cs="Times New Roman"/>
          <w:sz w:val="28"/>
          <w:szCs w:val="28"/>
        </w:rPr>
        <w:t>3</w:t>
      </w:r>
    </w:p>
    <w:p w14:paraId="2390A34A" w14:textId="7F6FA492" w:rsidR="009C1C66" w:rsidRDefault="009C1C66" w:rsidP="009C1C66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E942A8">
        <w:rPr>
          <w:rFonts w:ascii="Times New Roman" w:hAnsi="Times New Roman" w:cs="Times New Roman"/>
          <w:sz w:val="28"/>
          <w:szCs w:val="28"/>
        </w:rPr>
        <w:t>Ans:</w:t>
      </w:r>
      <w:r>
        <w:rPr>
          <w:rFonts w:ascii="Times New Roman" w:hAnsi="Times New Roman" w:cs="Times New Roman"/>
          <w:sz w:val="28"/>
          <w:szCs w:val="28"/>
        </w:rPr>
        <w:t xml:space="preserve"> Two diced are tossed then sample space S </w:t>
      </w:r>
      <w:proofErr w:type="gramStart"/>
      <w:r>
        <w:rPr>
          <w:rFonts w:ascii="Times New Roman" w:hAnsi="Times New Roman" w:cs="Times New Roman"/>
          <w:sz w:val="28"/>
          <w:szCs w:val="28"/>
        </w:rPr>
        <w:t>is ,</w:t>
      </w:r>
      <w:proofErr w:type="gramEnd"/>
    </w:p>
    <w:p w14:paraId="583F02C0" w14:textId="134986EE" w:rsidR="009C1C66" w:rsidRDefault="009C1C66" w:rsidP="009C1C66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S={(1,1),(1,2),(1,3),(1,4),(1,5),(1,6),(2,1),(2,2),(2,3),(2,4),(2,5),(2,6),(3,1),(3,2),(3,3),(3,4),(3,5),(3,6),(4,1),(4,2),(4,3),(4,4),(4,5),(4,6),(5,1),(5,2),(5,3),(5,4),(5,5),(5,6),(6,1),(6,2),(6,3),(6,4),(6,5),(6,6)</w:t>
      </w:r>
      <w:r w:rsidR="00F91B64">
        <w:rPr>
          <w:rFonts w:ascii="Times New Roman" w:hAnsi="Times New Roman" w:cs="Times New Roman"/>
          <w:sz w:val="28"/>
          <w:szCs w:val="28"/>
        </w:rPr>
        <w:t>}</w:t>
      </w:r>
      <w:r w:rsidR="00BB3134">
        <w:rPr>
          <w:rFonts w:ascii="Times New Roman" w:hAnsi="Times New Roman" w:cs="Times New Roman"/>
          <w:sz w:val="28"/>
          <w:szCs w:val="28"/>
        </w:rPr>
        <w:t>, n(S) = 36</w:t>
      </w:r>
    </w:p>
    <w:p w14:paraId="2781C30C" w14:textId="77777777" w:rsidR="00BB3134" w:rsidRDefault="00BB3134" w:rsidP="00F91B6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is event that sum is 1 i.e. A</w:t>
      </w:r>
      <w:proofErr w:type="gramStart"/>
      <w:r>
        <w:rPr>
          <w:rFonts w:ascii="Times New Roman" w:hAnsi="Times New Roman" w:cs="Times New Roman"/>
          <w:sz w:val="28"/>
          <w:szCs w:val="28"/>
        </w:rPr>
        <w:t>={</w:t>
      </w:r>
      <w:proofErr w:type="gramEnd"/>
      <w:r>
        <w:rPr>
          <w:rFonts w:ascii="Times New Roman" w:hAnsi="Times New Roman" w:cs="Times New Roman"/>
          <w:sz w:val="28"/>
          <w:szCs w:val="28"/>
        </w:rPr>
        <w:t>}, n(A)=0 , P(A)= n(A)/n(S) = 0/36 = 0</w:t>
      </w:r>
    </w:p>
    <w:p w14:paraId="259B08A5" w14:textId="77777777" w:rsidR="00BB3134" w:rsidRDefault="00BB3134" w:rsidP="00F91B6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 is event that sum is less than or equal to 4 i.e. B</w:t>
      </w:r>
      <w:proofErr w:type="gramStart"/>
      <w:r>
        <w:rPr>
          <w:rFonts w:ascii="Times New Roman" w:hAnsi="Times New Roman" w:cs="Times New Roman"/>
          <w:sz w:val="28"/>
          <w:szCs w:val="28"/>
        </w:rPr>
        <w:t>={</w:t>
      </w:r>
      <w:proofErr w:type="gramEnd"/>
      <w:r>
        <w:rPr>
          <w:rFonts w:ascii="Times New Roman" w:hAnsi="Times New Roman" w:cs="Times New Roman"/>
          <w:sz w:val="28"/>
          <w:szCs w:val="28"/>
        </w:rPr>
        <w:t>(1,1),(1,2),(1,3),(2,1),(2,2),(3,1)} n(B) = 6 , P(A) = n(A)/n(S) = 6/36</w:t>
      </w:r>
    </w:p>
    <w:p w14:paraId="525D5A11" w14:textId="77777777" w:rsidR="00E47230" w:rsidRDefault="00BB3134" w:rsidP="00F91B6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 is divisible by 2 and 3 </w:t>
      </w:r>
      <w:r w:rsidR="00E47230">
        <w:rPr>
          <w:rFonts w:ascii="Times New Roman" w:hAnsi="Times New Roman" w:cs="Times New Roman"/>
          <w:sz w:val="28"/>
          <w:szCs w:val="28"/>
        </w:rPr>
        <w:t>i.e. C</w:t>
      </w:r>
      <w:proofErr w:type="gramStart"/>
      <w:r w:rsidR="00E47230">
        <w:rPr>
          <w:rFonts w:ascii="Times New Roman" w:hAnsi="Times New Roman" w:cs="Times New Roman"/>
          <w:sz w:val="28"/>
          <w:szCs w:val="28"/>
        </w:rPr>
        <w:t>={</w:t>
      </w:r>
      <w:proofErr w:type="gramEnd"/>
      <w:r w:rsidR="00E47230">
        <w:rPr>
          <w:rFonts w:ascii="Times New Roman" w:hAnsi="Times New Roman" w:cs="Times New Roman"/>
          <w:sz w:val="28"/>
          <w:szCs w:val="28"/>
        </w:rPr>
        <w:t xml:space="preserve">(1,5),(2,4),(3,3),(4,2),(5,1),(6,6)} , n(C) = 6 </w:t>
      </w:r>
    </w:p>
    <w:p w14:paraId="21529793" w14:textId="686EAA7A" w:rsidR="002E0863" w:rsidRDefault="00E47230" w:rsidP="00E4723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P(C) = </w:t>
      </w:r>
      <w:proofErr w:type="gramStart"/>
      <w:r>
        <w:rPr>
          <w:rFonts w:ascii="Times New Roman" w:hAnsi="Times New Roman" w:cs="Times New Roman"/>
          <w:sz w:val="28"/>
          <w:szCs w:val="28"/>
        </w:rPr>
        <w:t>n(</w:t>
      </w:r>
      <w:proofErr w:type="gramEnd"/>
      <w:r>
        <w:rPr>
          <w:rFonts w:ascii="Times New Roman" w:hAnsi="Times New Roman" w:cs="Times New Roman"/>
          <w:sz w:val="28"/>
          <w:szCs w:val="28"/>
        </w:rPr>
        <w:t>C )/n(S) = 6/36</w:t>
      </w:r>
      <w:r w:rsidR="00F91B6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88EEDD2" w14:textId="77777777" w:rsidR="00E47230" w:rsidRPr="00E47230" w:rsidRDefault="00E47230" w:rsidP="00E4723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1E4699E3" w:rsid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Q5</w:t>
      </w:r>
      <w:proofErr w:type="gramStart"/>
      <w:r>
        <w:rPr>
          <w:sz w:val="28"/>
          <w:szCs w:val="28"/>
        </w:rPr>
        <w:t xml:space="preserve">)  </w:t>
      </w:r>
      <w:r w:rsidRPr="00F407B7">
        <w:rPr>
          <w:sz w:val="28"/>
          <w:szCs w:val="28"/>
        </w:rPr>
        <w:t>A</w:t>
      </w:r>
      <w:proofErr w:type="gramEnd"/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33B1E7F3" w14:textId="77777777" w:rsidR="00BC1123" w:rsidRDefault="00E47230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proofErr w:type="gramStart"/>
      <w:r>
        <w:rPr>
          <w:sz w:val="28"/>
          <w:szCs w:val="28"/>
        </w:rPr>
        <w:t>Ans :</w:t>
      </w:r>
      <w:proofErr w:type="gramEnd"/>
      <w:r>
        <w:rPr>
          <w:sz w:val="28"/>
          <w:szCs w:val="28"/>
        </w:rPr>
        <w:t xml:space="preserve"> </w:t>
      </w:r>
      <w:r w:rsidR="00BC1123">
        <w:rPr>
          <w:sz w:val="28"/>
          <w:szCs w:val="28"/>
        </w:rPr>
        <w:t xml:space="preserve">Total no. of balls = n(S) = 7 , If 2 balls are drawn at random then Probability that none of the ball  blue is , </w:t>
      </w:r>
    </w:p>
    <w:p w14:paraId="1343CA7E" w14:textId="7A3681C6" w:rsidR="00BC1123" w:rsidRPr="00F407B7" w:rsidRDefault="00BC1123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Prob = 5C2/7C2 = 10/21 </w:t>
      </w:r>
    </w:p>
    <w:p w14:paraId="17E40C18" w14:textId="181D9400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41C37C45" w14:textId="77777777" w:rsidR="00BC1123" w:rsidRDefault="00BC112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6E786141" w14:textId="75C4FAC8" w:rsidR="006D7AA1" w:rsidRDefault="002B074A" w:rsidP="00F407B7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Ans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The expected no. of candies for the children are 0.14714</w:t>
      </w:r>
    </w:p>
    <w:p w14:paraId="1B37E8C3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20D5D294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618EACA7" w14:textId="5F41AE95" w:rsidR="00B8149D" w:rsidRDefault="002B074A" w:rsidP="00707DE3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Ans :</w:t>
      </w:r>
      <w:proofErr w:type="gramEnd"/>
      <w:r>
        <w:rPr>
          <w:b/>
          <w:bCs/>
          <w:sz w:val="28"/>
          <w:szCs w:val="28"/>
        </w:rPr>
        <w:t xml:space="preserve"> </w:t>
      </w:r>
      <w:r w:rsidR="00B8149D">
        <w:rPr>
          <w:b/>
          <w:bCs/>
          <w:sz w:val="28"/>
          <w:szCs w:val="28"/>
        </w:rPr>
        <w:t xml:space="preserve">For Points </w:t>
      </w:r>
    </w:p>
    <w:tbl>
      <w:tblPr>
        <w:tblStyle w:val="TableGrid"/>
        <w:tblpPr w:leftFromText="180" w:rightFromText="180" w:vertAnchor="text" w:horzAnchor="margin" w:tblpXSpec="center" w:tblpY="353"/>
        <w:tblW w:w="0" w:type="auto"/>
        <w:tblLook w:val="04A0" w:firstRow="1" w:lastRow="0" w:firstColumn="1" w:lastColumn="0" w:noHBand="0" w:noVBand="1"/>
      </w:tblPr>
      <w:tblGrid>
        <w:gridCol w:w="3603"/>
        <w:gridCol w:w="3603"/>
      </w:tblGrid>
      <w:tr w:rsidR="00B73BB7" w14:paraId="2AF2EA5D" w14:textId="77777777" w:rsidTr="00B73BB7">
        <w:trPr>
          <w:trHeight w:val="254"/>
        </w:trPr>
        <w:tc>
          <w:tcPr>
            <w:tcW w:w="3603" w:type="dxa"/>
          </w:tcPr>
          <w:p w14:paraId="4FBBE06A" w14:textId="1C14227F" w:rsidR="00B73BB7" w:rsidRDefault="00B73BB7" w:rsidP="00B73BB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Mean </w:t>
            </w:r>
          </w:p>
        </w:tc>
        <w:tc>
          <w:tcPr>
            <w:tcW w:w="3603" w:type="dxa"/>
          </w:tcPr>
          <w:p w14:paraId="759D3479" w14:textId="12230E15" w:rsidR="00B73BB7" w:rsidRDefault="00B73BB7" w:rsidP="00B73BB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3.5966</w:t>
            </w:r>
          </w:p>
        </w:tc>
      </w:tr>
      <w:tr w:rsidR="00B73BB7" w14:paraId="41EF272D" w14:textId="77777777" w:rsidTr="00B73BB7">
        <w:trPr>
          <w:trHeight w:val="266"/>
        </w:trPr>
        <w:tc>
          <w:tcPr>
            <w:tcW w:w="3603" w:type="dxa"/>
          </w:tcPr>
          <w:p w14:paraId="4415B48C" w14:textId="15900BF3" w:rsidR="00B73BB7" w:rsidRDefault="00B73BB7" w:rsidP="00B73BB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Mode </w:t>
            </w:r>
          </w:p>
        </w:tc>
        <w:tc>
          <w:tcPr>
            <w:tcW w:w="3603" w:type="dxa"/>
          </w:tcPr>
          <w:p w14:paraId="0FBC32A2" w14:textId="742CEAD6" w:rsidR="00B73BB7" w:rsidRDefault="00B73BB7" w:rsidP="00B73BB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3.695</w:t>
            </w:r>
          </w:p>
        </w:tc>
      </w:tr>
      <w:tr w:rsidR="00B73BB7" w14:paraId="52CA78F2" w14:textId="77777777" w:rsidTr="00B73BB7">
        <w:trPr>
          <w:trHeight w:val="254"/>
        </w:trPr>
        <w:tc>
          <w:tcPr>
            <w:tcW w:w="3603" w:type="dxa"/>
          </w:tcPr>
          <w:p w14:paraId="0EBEB747" w14:textId="5DDB3B07" w:rsidR="00B73BB7" w:rsidRDefault="00B73BB7" w:rsidP="00B73BB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Median </w:t>
            </w:r>
          </w:p>
        </w:tc>
        <w:tc>
          <w:tcPr>
            <w:tcW w:w="3603" w:type="dxa"/>
          </w:tcPr>
          <w:p w14:paraId="4589CEAC" w14:textId="1F37C6DA" w:rsidR="00B73BB7" w:rsidRDefault="00B73BB7" w:rsidP="00B73BB7">
            <w:pPr>
              <w:rPr>
                <w:b/>
                <w:bCs/>
                <w:sz w:val="28"/>
                <w:szCs w:val="28"/>
              </w:rPr>
            </w:pPr>
            <w:proofErr w:type="gramStart"/>
            <w:r>
              <w:rPr>
                <w:b/>
                <w:bCs/>
                <w:sz w:val="28"/>
                <w:szCs w:val="28"/>
              </w:rPr>
              <w:t>3.07 ,</w:t>
            </w:r>
            <w:proofErr w:type="gramEnd"/>
            <w:r>
              <w:rPr>
                <w:b/>
                <w:bCs/>
                <w:sz w:val="28"/>
                <w:szCs w:val="28"/>
              </w:rPr>
              <w:t xml:space="preserve"> 3.92</w:t>
            </w:r>
          </w:p>
        </w:tc>
      </w:tr>
      <w:tr w:rsidR="00B73BB7" w14:paraId="7E6A5A51" w14:textId="77777777" w:rsidTr="00B73BB7">
        <w:trPr>
          <w:trHeight w:val="266"/>
        </w:trPr>
        <w:tc>
          <w:tcPr>
            <w:tcW w:w="3603" w:type="dxa"/>
          </w:tcPr>
          <w:p w14:paraId="3C8EBB4C" w14:textId="214AEBAA" w:rsidR="00B73BB7" w:rsidRDefault="00B73BB7" w:rsidP="00B73BB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Std Dev</w:t>
            </w:r>
          </w:p>
        </w:tc>
        <w:tc>
          <w:tcPr>
            <w:tcW w:w="3603" w:type="dxa"/>
          </w:tcPr>
          <w:p w14:paraId="4AB43537" w14:textId="6B339CC7" w:rsidR="00B73BB7" w:rsidRDefault="00B73BB7" w:rsidP="00B73BB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0.5347</w:t>
            </w:r>
          </w:p>
        </w:tc>
      </w:tr>
      <w:tr w:rsidR="00B73BB7" w14:paraId="32B70B80" w14:textId="77777777" w:rsidTr="00B73BB7">
        <w:trPr>
          <w:trHeight w:val="254"/>
        </w:trPr>
        <w:tc>
          <w:tcPr>
            <w:tcW w:w="3603" w:type="dxa"/>
          </w:tcPr>
          <w:p w14:paraId="5117BF60" w14:textId="5E4CEFDA" w:rsidR="00B73BB7" w:rsidRDefault="00B73BB7" w:rsidP="00B73BB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Variance</w:t>
            </w:r>
          </w:p>
        </w:tc>
        <w:tc>
          <w:tcPr>
            <w:tcW w:w="3603" w:type="dxa"/>
          </w:tcPr>
          <w:p w14:paraId="171599B9" w14:textId="2A4ED593" w:rsidR="00B73BB7" w:rsidRDefault="00B73BB7" w:rsidP="00B73BB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0.2859</w:t>
            </w:r>
          </w:p>
        </w:tc>
      </w:tr>
      <w:tr w:rsidR="00B73BB7" w14:paraId="145B0695" w14:textId="77777777" w:rsidTr="00B73BB7">
        <w:trPr>
          <w:trHeight w:val="254"/>
        </w:trPr>
        <w:tc>
          <w:tcPr>
            <w:tcW w:w="3603" w:type="dxa"/>
          </w:tcPr>
          <w:p w14:paraId="3340F74E" w14:textId="40C505E5" w:rsidR="00B73BB7" w:rsidRDefault="00B73BB7" w:rsidP="00B73BB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Range</w:t>
            </w:r>
          </w:p>
        </w:tc>
        <w:tc>
          <w:tcPr>
            <w:tcW w:w="3603" w:type="dxa"/>
          </w:tcPr>
          <w:p w14:paraId="5E5C41F4" w14:textId="696BBE12" w:rsidR="00B73BB7" w:rsidRDefault="00B73BB7" w:rsidP="00B73BB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2.17</w:t>
            </w:r>
          </w:p>
        </w:tc>
      </w:tr>
    </w:tbl>
    <w:p w14:paraId="261FE2E9" w14:textId="79E4C77A" w:rsidR="00B8149D" w:rsidRDefault="00B8149D" w:rsidP="00707DE3">
      <w:pPr>
        <w:rPr>
          <w:b/>
          <w:bCs/>
          <w:sz w:val="28"/>
          <w:szCs w:val="28"/>
        </w:rPr>
      </w:pPr>
    </w:p>
    <w:p w14:paraId="58C59492" w14:textId="77777777" w:rsidR="00B8149D" w:rsidRDefault="00B8149D" w:rsidP="00707DE3">
      <w:pPr>
        <w:rPr>
          <w:b/>
          <w:bCs/>
          <w:sz w:val="28"/>
          <w:szCs w:val="28"/>
        </w:rPr>
      </w:pPr>
    </w:p>
    <w:p w14:paraId="0E4DB12C" w14:textId="55928FFE" w:rsidR="00B8149D" w:rsidRDefault="00B8149D" w:rsidP="00707DE3">
      <w:pPr>
        <w:rPr>
          <w:b/>
          <w:bCs/>
          <w:sz w:val="28"/>
          <w:szCs w:val="28"/>
        </w:rPr>
      </w:pPr>
    </w:p>
    <w:p w14:paraId="72AAE726" w14:textId="2172A1E1" w:rsidR="00B8149D" w:rsidRDefault="00B8149D" w:rsidP="00707DE3">
      <w:pPr>
        <w:rPr>
          <w:b/>
          <w:bCs/>
          <w:sz w:val="28"/>
          <w:szCs w:val="28"/>
        </w:rPr>
      </w:pPr>
    </w:p>
    <w:p w14:paraId="45B8FEFE" w14:textId="651B3056" w:rsidR="00B8149D" w:rsidRDefault="00B8149D" w:rsidP="00707DE3">
      <w:pPr>
        <w:rPr>
          <w:b/>
          <w:bCs/>
          <w:sz w:val="28"/>
          <w:szCs w:val="28"/>
        </w:rPr>
      </w:pPr>
    </w:p>
    <w:p w14:paraId="5F1A39D1" w14:textId="2CA883ED" w:rsidR="00B8149D" w:rsidRDefault="00B73BB7" w:rsidP="00707DE3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Conclusion :</w:t>
      </w:r>
      <w:proofErr w:type="gramEnd"/>
      <w:r>
        <w:rPr>
          <w:b/>
          <w:bCs/>
          <w:sz w:val="28"/>
          <w:szCs w:val="28"/>
        </w:rPr>
        <w:t xml:space="preserve"> The distribution is bimodal. </w:t>
      </w:r>
    </w:p>
    <w:p w14:paraId="1B17C4C7" w14:textId="77777777" w:rsidR="00B8149D" w:rsidRDefault="00B8149D" w:rsidP="00707DE3">
      <w:pPr>
        <w:rPr>
          <w:b/>
          <w:bCs/>
          <w:sz w:val="28"/>
          <w:szCs w:val="28"/>
        </w:rPr>
      </w:pPr>
    </w:p>
    <w:p w14:paraId="18D5B2F2" w14:textId="696ADFAC" w:rsidR="00B73BB7" w:rsidRDefault="00B73BB7" w:rsidP="00B73BB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For Score </w:t>
      </w:r>
    </w:p>
    <w:tbl>
      <w:tblPr>
        <w:tblStyle w:val="TableGrid"/>
        <w:tblpPr w:leftFromText="180" w:rightFromText="180" w:vertAnchor="text" w:horzAnchor="margin" w:tblpXSpec="center" w:tblpY="353"/>
        <w:tblW w:w="0" w:type="auto"/>
        <w:tblLook w:val="04A0" w:firstRow="1" w:lastRow="0" w:firstColumn="1" w:lastColumn="0" w:noHBand="0" w:noVBand="1"/>
      </w:tblPr>
      <w:tblGrid>
        <w:gridCol w:w="3603"/>
        <w:gridCol w:w="3603"/>
      </w:tblGrid>
      <w:tr w:rsidR="00B73BB7" w14:paraId="3F2F13A7" w14:textId="77777777" w:rsidTr="0018564A">
        <w:trPr>
          <w:trHeight w:val="254"/>
        </w:trPr>
        <w:tc>
          <w:tcPr>
            <w:tcW w:w="3603" w:type="dxa"/>
          </w:tcPr>
          <w:p w14:paraId="593EBA91" w14:textId="77777777" w:rsidR="00B73BB7" w:rsidRDefault="00B73BB7" w:rsidP="0018564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Mean </w:t>
            </w:r>
          </w:p>
        </w:tc>
        <w:tc>
          <w:tcPr>
            <w:tcW w:w="3603" w:type="dxa"/>
          </w:tcPr>
          <w:p w14:paraId="56881F8C" w14:textId="79C6116F" w:rsidR="00B73BB7" w:rsidRDefault="00B73BB7" w:rsidP="0018564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3.2173</w:t>
            </w:r>
          </w:p>
        </w:tc>
      </w:tr>
      <w:tr w:rsidR="00B73BB7" w14:paraId="170C9F26" w14:textId="77777777" w:rsidTr="0018564A">
        <w:trPr>
          <w:trHeight w:val="266"/>
        </w:trPr>
        <w:tc>
          <w:tcPr>
            <w:tcW w:w="3603" w:type="dxa"/>
          </w:tcPr>
          <w:p w14:paraId="0C11C6B0" w14:textId="77777777" w:rsidR="00B73BB7" w:rsidRDefault="00B73BB7" w:rsidP="0018564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Mode </w:t>
            </w:r>
          </w:p>
        </w:tc>
        <w:tc>
          <w:tcPr>
            <w:tcW w:w="3603" w:type="dxa"/>
          </w:tcPr>
          <w:p w14:paraId="20FFF953" w14:textId="3771C837" w:rsidR="00B73BB7" w:rsidRDefault="00B73BB7" w:rsidP="0018564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3.44</w:t>
            </w:r>
          </w:p>
        </w:tc>
      </w:tr>
      <w:tr w:rsidR="00B73BB7" w14:paraId="184C4063" w14:textId="77777777" w:rsidTr="0018564A">
        <w:trPr>
          <w:trHeight w:val="254"/>
        </w:trPr>
        <w:tc>
          <w:tcPr>
            <w:tcW w:w="3603" w:type="dxa"/>
          </w:tcPr>
          <w:p w14:paraId="5A423EE8" w14:textId="77777777" w:rsidR="00B73BB7" w:rsidRDefault="00B73BB7" w:rsidP="0018564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Median </w:t>
            </w:r>
          </w:p>
        </w:tc>
        <w:tc>
          <w:tcPr>
            <w:tcW w:w="3603" w:type="dxa"/>
          </w:tcPr>
          <w:p w14:paraId="3A743CC6" w14:textId="44DCA3F7" w:rsidR="00B73BB7" w:rsidRDefault="00B73BB7" w:rsidP="0018564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3.325</w:t>
            </w:r>
          </w:p>
        </w:tc>
      </w:tr>
      <w:tr w:rsidR="00B73BB7" w14:paraId="13C30D69" w14:textId="77777777" w:rsidTr="0018564A">
        <w:trPr>
          <w:trHeight w:val="266"/>
        </w:trPr>
        <w:tc>
          <w:tcPr>
            <w:tcW w:w="3603" w:type="dxa"/>
          </w:tcPr>
          <w:p w14:paraId="404EE23E" w14:textId="77777777" w:rsidR="00B73BB7" w:rsidRDefault="00B73BB7" w:rsidP="0018564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Std Dev</w:t>
            </w:r>
          </w:p>
        </w:tc>
        <w:tc>
          <w:tcPr>
            <w:tcW w:w="3603" w:type="dxa"/>
          </w:tcPr>
          <w:p w14:paraId="2D4A3AEB" w14:textId="1AD4C479" w:rsidR="00B73BB7" w:rsidRDefault="00B73BB7" w:rsidP="0018564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0.9785</w:t>
            </w:r>
          </w:p>
        </w:tc>
      </w:tr>
      <w:tr w:rsidR="00B73BB7" w14:paraId="7A41F0A6" w14:textId="77777777" w:rsidTr="0018564A">
        <w:trPr>
          <w:trHeight w:val="254"/>
        </w:trPr>
        <w:tc>
          <w:tcPr>
            <w:tcW w:w="3603" w:type="dxa"/>
          </w:tcPr>
          <w:p w14:paraId="3CE625EC" w14:textId="77777777" w:rsidR="00B73BB7" w:rsidRDefault="00B73BB7" w:rsidP="0018564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Variance</w:t>
            </w:r>
          </w:p>
        </w:tc>
        <w:tc>
          <w:tcPr>
            <w:tcW w:w="3603" w:type="dxa"/>
          </w:tcPr>
          <w:p w14:paraId="6449B216" w14:textId="71AF6D19" w:rsidR="00B73BB7" w:rsidRDefault="00B73BB7" w:rsidP="0018564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0.9573</w:t>
            </w:r>
          </w:p>
        </w:tc>
      </w:tr>
      <w:tr w:rsidR="00B73BB7" w14:paraId="10F4EB93" w14:textId="77777777" w:rsidTr="0018564A">
        <w:trPr>
          <w:trHeight w:val="254"/>
        </w:trPr>
        <w:tc>
          <w:tcPr>
            <w:tcW w:w="3603" w:type="dxa"/>
          </w:tcPr>
          <w:p w14:paraId="4EB9F768" w14:textId="77777777" w:rsidR="00B73BB7" w:rsidRDefault="00B73BB7" w:rsidP="0018564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Range</w:t>
            </w:r>
          </w:p>
        </w:tc>
        <w:tc>
          <w:tcPr>
            <w:tcW w:w="3603" w:type="dxa"/>
          </w:tcPr>
          <w:p w14:paraId="4F552839" w14:textId="4B6840F2" w:rsidR="00B73BB7" w:rsidRDefault="00B73BB7" w:rsidP="0018564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3.911</w:t>
            </w:r>
          </w:p>
        </w:tc>
      </w:tr>
    </w:tbl>
    <w:p w14:paraId="1EFE2A37" w14:textId="77777777" w:rsidR="00B73BB7" w:rsidRDefault="00B73BB7" w:rsidP="00B73BB7">
      <w:pPr>
        <w:rPr>
          <w:b/>
          <w:bCs/>
          <w:sz w:val="28"/>
          <w:szCs w:val="28"/>
        </w:rPr>
      </w:pPr>
    </w:p>
    <w:p w14:paraId="17A64238" w14:textId="77777777" w:rsidR="00B73BB7" w:rsidRDefault="00B73BB7" w:rsidP="00B73BB7">
      <w:pPr>
        <w:rPr>
          <w:b/>
          <w:bCs/>
          <w:sz w:val="28"/>
          <w:szCs w:val="28"/>
        </w:rPr>
      </w:pPr>
    </w:p>
    <w:p w14:paraId="604727B2" w14:textId="77777777" w:rsidR="00B73BB7" w:rsidRDefault="00B73BB7" w:rsidP="00B73BB7">
      <w:pPr>
        <w:rPr>
          <w:b/>
          <w:bCs/>
          <w:sz w:val="28"/>
          <w:szCs w:val="28"/>
        </w:rPr>
      </w:pPr>
    </w:p>
    <w:p w14:paraId="24CAD133" w14:textId="77777777" w:rsidR="00B73BB7" w:rsidRDefault="00B73BB7" w:rsidP="00B73BB7">
      <w:pPr>
        <w:rPr>
          <w:b/>
          <w:bCs/>
          <w:sz w:val="28"/>
          <w:szCs w:val="28"/>
        </w:rPr>
      </w:pPr>
    </w:p>
    <w:p w14:paraId="13C85CD5" w14:textId="77777777" w:rsidR="00B73BB7" w:rsidRDefault="00B73BB7" w:rsidP="00B73BB7">
      <w:pPr>
        <w:rPr>
          <w:b/>
          <w:bCs/>
          <w:sz w:val="28"/>
          <w:szCs w:val="28"/>
        </w:rPr>
      </w:pPr>
    </w:p>
    <w:p w14:paraId="6207741C" w14:textId="7A6E0E10" w:rsidR="00B73BB7" w:rsidRPr="000B0F71" w:rsidRDefault="00B73BB7" w:rsidP="000B0F71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proofErr w:type="gramStart"/>
      <w:r>
        <w:rPr>
          <w:b/>
          <w:bCs/>
          <w:sz w:val="28"/>
          <w:szCs w:val="28"/>
        </w:rPr>
        <w:t>Conclusion :</w:t>
      </w:r>
      <w:proofErr w:type="gramEnd"/>
      <w:r w:rsidR="000B0F71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</w:t>
      </w:r>
      <w:r w:rsidRPr="000B0F71">
        <w:rPr>
          <w:rFonts w:ascii="Calibri" w:eastAsia="Times New Roman" w:hAnsi="Calibri" w:cs="Calibri"/>
          <w:color w:val="000000"/>
          <w:sz w:val="28"/>
          <w:szCs w:val="28"/>
        </w:rPr>
        <w:t>Here mode&gt;Median&gt;mean , the distribution is left or negatively skewed</w:t>
      </w:r>
      <w:r w:rsidR="000B0F71">
        <w:rPr>
          <w:rFonts w:ascii="Calibri" w:eastAsia="Times New Roman" w:hAnsi="Calibri" w:cs="Calibri"/>
          <w:color w:val="000000"/>
          <w:sz w:val="28"/>
          <w:szCs w:val="28"/>
        </w:rPr>
        <w:t>.</w:t>
      </w:r>
    </w:p>
    <w:p w14:paraId="6B1E6ED3" w14:textId="77777777" w:rsidR="000B0F71" w:rsidRPr="00B73BB7" w:rsidRDefault="000B0F71" w:rsidP="000B0F7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Times New Roman"/>
          <w:color w:val="000000"/>
          <w:sz w:val="21"/>
          <w:szCs w:val="21"/>
        </w:rPr>
      </w:pPr>
    </w:p>
    <w:p w14:paraId="6F4E5E9D" w14:textId="737A9C25" w:rsidR="000B0F71" w:rsidRDefault="000B0F71" w:rsidP="000B0F7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For Weigh </w:t>
      </w:r>
    </w:p>
    <w:tbl>
      <w:tblPr>
        <w:tblStyle w:val="TableGrid"/>
        <w:tblpPr w:leftFromText="180" w:rightFromText="180" w:vertAnchor="text" w:horzAnchor="margin" w:tblpXSpec="center" w:tblpY="353"/>
        <w:tblW w:w="0" w:type="auto"/>
        <w:tblLook w:val="04A0" w:firstRow="1" w:lastRow="0" w:firstColumn="1" w:lastColumn="0" w:noHBand="0" w:noVBand="1"/>
      </w:tblPr>
      <w:tblGrid>
        <w:gridCol w:w="3603"/>
        <w:gridCol w:w="3603"/>
      </w:tblGrid>
      <w:tr w:rsidR="000B0F71" w14:paraId="6A463297" w14:textId="77777777" w:rsidTr="0018564A">
        <w:trPr>
          <w:trHeight w:val="254"/>
        </w:trPr>
        <w:tc>
          <w:tcPr>
            <w:tcW w:w="3603" w:type="dxa"/>
          </w:tcPr>
          <w:p w14:paraId="2C908F1E" w14:textId="77777777" w:rsidR="000B0F71" w:rsidRDefault="000B0F71" w:rsidP="0018564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Mean </w:t>
            </w:r>
          </w:p>
        </w:tc>
        <w:tc>
          <w:tcPr>
            <w:tcW w:w="3603" w:type="dxa"/>
          </w:tcPr>
          <w:p w14:paraId="40CF42E5" w14:textId="5F289942" w:rsidR="000B0F71" w:rsidRDefault="000B0F71" w:rsidP="0018564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17.8487</w:t>
            </w:r>
          </w:p>
        </w:tc>
      </w:tr>
      <w:tr w:rsidR="000B0F71" w14:paraId="7106E974" w14:textId="77777777" w:rsidTr="0018564A">
        <w:trPr>
          <w:trHeight w:val="266"/>
        </w:trPr>
        <w:tc>
          <w:tcPr>
            <w:tcW w:w="3603" w:type="dxa"/>
          </w:tcPr>
          <w:p w14:paraId="220FBE2C" w14:textId="77777777" w:rsidR="000B0F71" w:rsidRDefault="000B0F71" w:rsidP="0018564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Mode </w:t>
            </w:r>
          </w:p>
        </w:tc>
        <w:tc>
          <w:tcPr>
            <w:tcW w:w="3603" w:type="dxa"/>
          </w:tcPr>
          <w:p w14:paraId="50FF665D" w14:textId="543C28D3" w:rsidR="000B0F71" w:rsidRDefault="000B0F71" w:rsidP="0018564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17.02, 18.90 </w:t>
            </w:r>
          </w:p>
        </w:tc>
      </w:tr>
      <w:tr w:rsidR="000B0F71" w14:paraId="2D9701FC" w14:textId="77777777" w:rsidTr="0018564A">
        <w:trPr>
          <w:trHeight w:val="254"/>
        </w:trPr>
        <w:tc>
          <w:tcPr>
            <w:tcW w:w="3603" w:type="dxa"/>
          </w:tcPr>
          <w:p w14:paraId="31370805" w14:textId="77777777" w:rsidR="000B0F71" w:rsidRDefault="000B0F71" w:rsidP="0018564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Median </w:t>
            </w:r>
          </w:p>
        </w:tc>
        <w:tc>
          <w:tcPr>
            <w:tcW w:w="3603" w:type="dxa"/>
          </w:tcPr>
          <w:p w14:paraId="273B6B7A" w14:textId="1BB2488F" w:rsidR="000B0F71" w:rsidRDefault="000B0F71" w:rsidP="0018564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17.71</w:t>
            </w:r>
          </w:p>
        </w:tc>
      </w:tr>
      <w:tr w:rsidR="000B0F71" w14:paraId="381ABBA2" w14:textId="77777777" w:rsidTr="0018564A">
        <w:trPr>
          <w:trHeight w:val="266"/>
        </w:trPr>
        <w:tc>
          <w:tcPr>
            <w:tcW w:w="3603" w:type="dxa"/>
          </w:tcPr>
          <w:p w14:paraId="1533F226" w14:textId="77777777" w:rsidR="000B0F71" w:rsidRDefault="000B0F71" w:rsidP="0018564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Std Dev</w:t>
            </w:r>
          </w:p>
        </w:tc>
        <w:tc>
          <w:tcPr>
            <w:tcW w:w="3603" w:type="dxa"/>
          </w:tcPr>
          <w:p w14:paraId="04DD47DE" w14:textId="188586A9" w:rsidR="000B0F71" w:rsidRDefault="000B0F71" w:rsidP="0018564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1.7869</w:t>
            </w:r>
          </w:p>
        </w:tc>
      </w:tr>
      <w:tr w:rsidR="000B0F71" w14:paraId="60B4B706" w14:textId="77777777" w:rsidTr="0018564A">
        <w:trPr>
          <w:trHeight w:val="254"/>
        </w:trPr>
        <w:tc>
          <w:tcPr>
            <w:tcW w:w="3603" w:type="dxa"/>
          </w:tcPr>
          <w:p w14:paraId="749D013A" w14:textId="77777777" w:rsidR="000B0F71" w:rsidRDefault="000B0F71" w:rsidP="0018564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Variance</w:t>
            </w:r>
          </w:p>
        </w:tc>
        <w:tc>
          <w:tcPr>
            <w:tcW w:w="3603" w:type="dxa"/>
          </w:tcPr>
          <w:p w14:paraId="464503EF" w14:textId="04816C4F" w:rsidR="000B0F71" w:rsidRDefault="000B0F71" w:rsidP="0018564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3.1932</w:t>
            </w:r>
          </w:p>
        </w:tc>
      </w:tr>
      <w:tr w:rsidR="000B0F71" w14:paraId="33CB5721" w14:textId="77777777" w:rsidTr="000B0F71">
        <w:trPr>
          <w:trHeight w:val="70"/>
        </w:trPr>
        <w:tc>
          <w:tcPr>
            <w:tcW w:w="3603" w:type="dxa"/>
          </w:tcPr>
          <w:p w14:paraId="0FDE3ACC" w14:textId="77777777" w:rsidR="000B0F71" w:rsidRDefault="000B0F71" w:rsidP="0018564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Range</w:t>
            </w:r>
          </w:p>
        </w:tc>
        <w:tc>
          <w:tcPr>
            <w:tcW w:w="3603" w:type="dxa"/>
          </w:tcPr>
          <w:p w14:paraId="5B8260E0" w14:textId="06A2D1A3" w:rsidR="000B0F71" w:rsidRDefault="000B0F71" w:rsidP="0018564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8.3999</w:t>
            </w:r>
          </w:p>
        </w:tc>
      </w:tr>
    </w:tbl>
    <w:p w14:paraId="1ADA5A18" w14:textId="77777777" w:rsidR="000B0F71" w:rsidRDefault="000B0F71" w:rsidP="000B0F71">
      <w:pPr>
        <w:rPr>
          <w:b/>
          <w:bCs/>
          <w:sz w:val="28"/>
          <w:szCs w:val="28"/>
        </w:rPr>
      </w:pPr>
    </w:p>
    <w:p w14:paraId="45BEFAAC" w14:textId="77777777" w:rsidR="000B0F71" w:rsidRDefault="000B0F71" w:rsidP="000B0F71">
      <w:pPr>
        <w:rPr>
          <w:b/>
          <w:bCs/>
          <w:sz w:val="28"/>
          <w:szCs w:val="28"/>
        </w:rPr>
      </w:pPr>
    </w:p>
    <w:p w14:paraId="4AA37BEA" w14:textId="77777777" w:rsidR="000B0F71" w:rsidRDefault="000B0F71" w:rsidP="000B0F71">
      <w:pPr>
        <w:rPr>
          <w:b/>
          <w:bCs/>
          <w:sz w:val="28"/>
          <w:szCs w:val="28"/>
        </w:rPr>
      </w:pPr>
    </w:p>
    <w:p w14:paraId="7CD59B44" w14:textId="77777777" w:rsidR="000B0F71" w:rsidRDefault="000B0F71" w:rsidP="000B0F71">
      <w:pPr>
        <w:rPr>
          <w:b/>
          <w:bCs/>
          <w:sz w:val="28"/>
          <w:szCs w:val="28"/>
        </w:rPr>
      </w:pPr>
    </w:p>
    <w:p w14:paraId="29B2890C" w14:textId="77777777" w:rsidR="000B0F71" w:rsidRDefault="000B0F71" w:rsidP="000B0F71">
      <w:pPr>
        <w:rPr>
          <w:b/>
          <w:bCs/>
          <w:sz w:val="28"/>
          <w:szCs w:val="28"/>
        </w:rPr>
      </w:pPr>
    </w:p>
    <w:p w14:paraId="01E430D0" w14:textId="4D67A5FE" w:rsidR="000B0F71" w:rsidRDefault="000B0F71" w:rsidP="000B0F7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b/>
          <w:bCs/>
          <w:sz w:val="28"/>
          <w:szCs w:val="28"/>
        </w:rPr>
        <w:t xml:space="preserve">Conclusion:  </w:t>
      </w:r>
      <w:r w:rsidRPr="000B0F71">
        <w:rPr>
          <w:rFonts w:eastAsia="Times New Roman" w:cstheme="minorHAnsi"/>
          <w:color w:val="000000"/>
          <w:sz w:val="28"/>
          <w:szCs w:val="28"/>
        </w:rPr>
        <w:t xml:space="preserve">Here mean is greater than median and difference between Q3 and maximum is large, so this data is positively skewed </w:t>
      </w:r>
      <w:proofErr w:type="gramStart"/>
      <w:r w:rsidRPr="000B0F71">
        <w:rPr>
          <w:rFonts w:eastAsia="Times New Roman" w:cstheme="minorHAnsi"/>
          <w:color w:val="000000"/>
          <w:sz w:val="28"/>
          <w:szCs w:val="28"/>
        </w:rPr>
        <w:t>i.e.</w:t>
      </w:r>
      <w:proofErr w:type="gramEnd"/>
      <w:r w:rsidRPr="000B0F71">
        <w:rPr>
          <w:rFonts w:eastAsia="Times New Roman" w:cstheme="minorHAnsi"/>
          <w:color w:val="000000"/>
          <w:sz w:val="28"/>
          <w:szCs w:val="28"/>
        </w:rPr>
        <w:t xml:space="preserve"> right skewed</w:t>
      </w:r>
      <w:r>
        <w:rPr>
          <w:rFonts w:eastAsia="Times New Roman" w:cstheme="minorHAnsi"/>
          <w:color w:val="000000"/>
          <w:sz w:val="28"/>
          <w:szCs w:val="28"/>
        </w:rPr>
        <w:t>.</w:t>
      </w:r>
    </w:p>
    <w:p w14:paraId="04EBABD7" w14:textId="77777777" w:rsidR="000B0F71" w:rsidRDefault="000B0F71" w:rsidP="00707DE3">
      <w:pPr>
        <w:rPr>
          <w:rFonts w:eastAsia="Times New Roman" w:cstheme="minorHAnsi"/>
          <w:color w:val="000000"/>
          <w:sz w:val="28"/>
          <w:szCs w:val="28"/>
        </w:rPr>
      </w:pPr>
    </w:p>
    <w:p w14:paraId="6C30CCEA" w14:textId="72B42B3D" w:rsidR="00B8149D" w:rsidRPr="000D69F4" w:rsidRDefault="00B8149D" w:rsidP="00707D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75E50F3F" w14:textId="25BDCE89" w:rsidR="000B0F71" w:rsidRDefault="00266B62" w:rsidP="000B0F71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7DA919C9" w14:textId="71BFAD1C" w:rsidR="000B0F71" w:rsidRDefault="000B0F71" w:rsidP="000B0F71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proofErr w:type="gramStart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Ans :</w:t>
      </w:r>
      <w:proofErr w:type="gramEnd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The expected value is 145.3333</w:t>
      </w:r>
    </w:p>
    <w:p w14:paraId="2E80E4DA" w14:textId="77777777" w:rsidR="000B0F71" w:rsidRDefault="000B0F71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proofErr w:type="gramStart"/>
      <w:r w:rsidR="009D6E8A">
        <w:rPr>
          <w:b/>
          <w:sz w:val="28"/>
          <w:szCs w:val="28"/>
        </w:rPr>
        <w:t>Cars</w:t>
      </w:r>
      <w:proofErr w:type="gramEnd"/>
      <w:r w:rsidR="009D6E8A">
        <w:rPr>
          <w:b/>
          <w:sz w:val="28"/>
          <w:szCs w:val="28"/>
        </w:rPr>
        <w:t xml:space="preserve"> speed and distance </w:t>
      </w:r>
    </w:p>
    <w:p w14:paraId="2961A1D6" w14:textId="0525FB95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1D313BA1" w14:textId="04C94152" w:rsidR="00653BB9" w:rsidRDefault="00653BB9" w:rsidP="00707DE3">
      <w:pPr>
        <w:rPr>
          <w:b/>
          <w:sz w:val="28"/>
          <w:szCs w:val="28"/>
        </w:rPr>
      </w:pPr>
    </w:p>
    <w:p w14:paraId="37DB9240" w14:textId="597C0467" w:rsidR="00653BB9" w:rsidRDefault="00653BB9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Ans:   For Speed</w:t>
      </w:r>
    </w:p>
    <w:p w14:paraId="24458F2C" w14:textId="2921108C" w:rsidR="00653BB9" w:rsidRDefault="00653BB9" w:rsidP="00653BB9">
      <w:pPr>
        <w:pStyle w:val="HTMLPreformatted"/>
        <w:shd w:val="clear" w:color="auto" w:fill="FFFFFF"/>
        <w:wordWrap w:val="0"/>
        <w:textAlignment w:val="baseline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Skewness for speed is -0.117509 </w:t>
      </w:r>
    </w:p>
    <w:p w14:paraId="74848D78" w14:textId="7E63D4D7" w:rsidR="00653BB9" w:rsidRDefault="00653BB9" w:rsidP="00653BB9">
      <w:pPr>
        <w:pStyle w:val="HTMLPreformatted"/>
        <w:shd w:val="clear" w:color="auto" w:fill="FFFFFF"/>
        <w:wordWrap w:val="0"/>
        <w:textAlignment w:val="baseline"/>
        <w:rPr>
          <w:b/>
          <w:sz w:val="28"/>
          <w:szCs w:val="28"/>
        </w:rPr>
      </w:pPr>
      <w:r>
        <w:rPr>
          <w:b/>
          <w:sz w:val="28"/>
          <w:szCs w:val="28"/>
        </w:rPr>
        <w:t>Kurtosis for speed is -0.50899</w:t>
      </w:r>
    </w:p>
    <w:p w14:paraId="56E925AE" w14:textId="0B11458A" w:rsidR="00653BB9" w:rsidRPr="00653BB9" w:rsidRDefault="00653BB9" w:rsidP="00653BB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b/>
          <w:sz w:val="28"/>
          <w:szCs w:val="28"/>
        </w:rPr>
        <w:t>Inference: By skewness and kurtosis the distribution is approximately normal.</w:t>
      </w:r>
    </w:p>
    <w:p w14:paraId="53A49763" w14:textId="05C1D84F" w:rsidR="00653BB9" w:rsidRDefault="00653BB9" w:rsidP="00707DE3">
      <w:pPr>
        <w:rPr>
          <w:b/>
          <w:sz w:val="28"/>
          <w:szCs w:val="28"/>
        </w:rPr>
      </w:pPr>
    </w:p>
    <w:p w14:paraId="78940FF5" w14:textId="29D8C031" w:rsidR="00653BB9" w:rsidRDefault="00653BB9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For Distance,</w:t>
      </w:r>
    </w:p>
    <w:p w14:paraId="7B51E4AD" w14:textId="64CB4D60" w:rsidR="00653BB9" w:rsidRDefault="00653BB9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Skewness for distance is 0.8069 </w:t>
      </w:r>
    </w:p>
    <w:p w14:paraId="666439E8" w14:textId="0B4EFEE3" w:rsidR="00653BB9" w:rsidRDefault="00653BB9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Kurtosis for distance is 0.4050 </w:t>
      </w:r>
    </w:p>
    <w:p w14:paraId="7094FC11" w14:textId="5DFBAAE0" w:rsidR="00653BB9" w:rsidRDefault="00653BB9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Inference: By skewness the distribution is moderately positive </w:t>
      </w:r>
      <w:proofErr w:type="gramStart"/>
      <w:r>
        <w:rPr>
          <w:b/>
          <w:sz w:val="28"/>
          <w:szCs w:val="28"/>
        </w:rPr>
        <w:t>skewed  and</w:t>
      </w:r>
      <w:proofErr w:type="gramEnd"/>
      <w:r>
        <w:rPr>
          <w:b/>
          <w:sz w:val="28"/>
          <w:szCs w:val="28"/>
        </w:rPr>
        <w:t xml:space="preserve"> kurtosis the distribution is mesokurtic i.e. normal .</w:t>
      </w:r>
    </w:p>
    <w:p w14:paraId="219986D0" w14:textId="77777777" w:rsidR="00653BB9" w:rsidRDefault="00653BB9" w:rsidP="00707DE3">
      <w:pPr>
        <w:rPr>
          <w:b/>
          <w:sz w:val="28"/>
          <w:szCs w:val="28"/>
        </w:rPr>
      </w:pP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proofErr w:type="gramStart"/>
      <w:r>
        <w:rPr>
          <w:b/>
          <w:sz w:val="28"/>
          <w:szCs w:val="28"/>
        </w:rPr>
        <w:t>Weight(</w:t>
      </w:r>
      <w:proofErr w:type="gramEnd"/>
      <w:r>
        <w:rPr>
          <w:b/>
          <w:sz w:val="28"/>
          <w:szCs w:val="28"/>
        </w:rPr>
        <w:t>WT)</w:t>
      </w:r>
    </w:p>
    <w:p w14:paraId="16123FDC" w14:textId="1AD72C64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4BCECA13" w14:textId="19433855" w:rsidR="00653BB9" w:rsidRDefault="00653BB9" w:rsidP="00707DE3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Ans :</w:t>
      </w:r>
      <w:proofErr w:type="gramEnd"/>
      <w:r>
        <w:rPr>
          <w:b/>
          <w:sz w:val="28"/>
          <w:szCs w:val="28"/>
        </w:rPr>
        <w:t xml:space="preserve"> </w:t>
      </w:r>
    </w:p>
    <w:p w14:paraId="42D4C2CF" w14:textId="67AED615" w:rsidR="00653BB9" w:rsidRDefault="00653BB9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For SP</w:t>
      </w:r>
    </w:p>
    <w:p w14:paraId="3957CBA1" w14:textId="2DECC63F" w:rsidR="00653BB9" w:rsidRDefault="00653BB9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Skewness for SP </w:t>
      </w:r>
      <w:proofErr w:type="gramStart"/>
      <w:r>
        <w:rPr>
          <w:b/>
          <w:sz w:val="28"/>
          <w:szCs w:val="28"/>
        </w:rPr>
        <w:t>is  1.6114</w:t>
      </w:r>
      <w:proofErr w:type="gramEnd"/>
    </w:p>
    <w:p w14:paraId="715A30D2" w14:textId="477461C4" w:rsidR="00653BB9" w:rsidRDefault="00653BB9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Kurtosis for SP is 2.9773</w:t>
      </w:r>
    </w:p>
    <w:p w14:paraId="56D7742B" w14:textId="1D37A671" w:rsidR="00653BB9" w:rsidRDefault="00653BB9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Inference: By skewness the distribution is positively skewed and by kurtosis it is leptokurtic.</w:t>
      </w:r>
    </w:p>
    <w:p w14:paraId="7AF8F1CC" w14:textId="06B79ECF" w:rsidR="00653BB9" w:rsidRDefault="00653BB9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For Weight</w:t>
      </w:r>
    </w:p>
    <w:p w14:paraId="4D542E7C" w14:textId="4DF5A96E" w:rsidR="00653BB9" w:rsidRDefault="00653BB9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Skewness for weight is </w:t>
      </w:r>
      <w:r w:rsidR="00ED301C">
        <w:rPr>
          <w:b/>
          <w:sz w:val="28"/>
          <w:szCs w:val="28"/>
        </w:rPr>
        <w:t>-0.6147</w:t>
      </w:r>
    </w:p>
    <w:p w14:paraId="2BC1A372" w14:textId="630B45FA" w:rsidR="00653BB9" w:rsidRDefault="00653BB9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Kurtosis for weights </w:t>
      </w:r>
      <w:proofErr w:type="gramStart"/>
      <w:r>
        <w:rPr>
          <w:b/>
          <w:sz w:val="28"/>
          <w:szCs w:val="28"/>
        </w:rPr>
        <w:t xml:space="preserve">is </w:t>
      </w:r>
      <w:r w:rsidR="00ED301C">
        <w:rPr>
          <w:b/>
          <w:sz w:val="28"/>
          <w:szCs w:val="28"/>
        </w:rPr>
        <w:t xml:space="preserve"> 0.9502</w:t>
      </w:r>
      <w:proofErr w:type="gramEnd"/>
    </w:p>
    <w:p w14:paraId="55288794" w14:textId="568AA6D4" w:rsidR="00707DE3" w:rsidRDefault="00ED301C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Inference: By skewness and kurtosis the distribution is approximately normal.</w:t>
      </w:r>
    </w:p>
    <w:p w14:paraId="202F08A8" w14:textId="77777777" w:rsidR="00ED301C" w:rsidRDefault="00ED301C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186A6A36" w14:textId="11CC8678" w:rsidR="00ED301C" w:rsidRPr="00ED301C" w:rsidRDefault="00AA72CB" w:rsidP="00707DE3">
      <w:pPr>
        <w:rPr>
          <w:noProof/>
        </w:rPr>
      </w:pPr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3.75pt">
            <v:imagedata r:id="rId7" o:title="histogram"/>
          </v:shape>
        </w:pict>
      </w:r>
    </w:p>
    <w:p w14:paraId="6F74E8F2" w14:textId="77777777" w:rsidR="00266B62" w:rsidRDefault="00AA72CB" w:rsidP="00EB6B5E">
      <w:r>
        <w:rPr>
          <w:noProof/>
        </w:rPr>
        <w:lastRenderedPageBreak/>
        <w:pict w14:anchorId="7663A373">
          <v:shape id="_x0000_i1026" type="#_x0000_t75" style="width:231pt;height:232.5pt">
            <v:imagedata r:id="rId8" o:title="Boxplot1"/>
          </v:shape>
        </w:pict>
      </w:r>
    </w:p>
    <w:p w14:paraId="73198226" w14:textId="6E4F61B6" w:rsidR="00EB6B5E" w:rsidRDefault="00EB6B5E" w:rsidP="00EB6B5E">
      <w:pPr>
        <w:rPr>
          <w:sz w:val="28"/>
          <w:szCs w:val="28"/>
        </w:rPr>
      </w:pPr>
    </w:p>
    <w:p w14:paraId="76648531" w14:textId="6D2FF001" w:rsidR="00ED301C" w:rsidRPr="00ED301C" w:rsidRDefault="00ED301C" w:rsidP="00EB6B5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Ans: The distribution has larger right tail; hence it is positively skewed and it has outliers at the upper extreme.</w:t>
      </w:r>
    </w:p>
    <w:p w14:paraId="58C18999" w14:textId="13C89125" w:rsidR="00ED301C" w:rsidRDefault="00ED301C" w:rsidP="00EB6B5E">
      <w:pPr>
        <w:rPr>
          <w:sz w:val="28"/>
          <w:szCs w:val="28"/>
        </w:rPr>
      </w:pPr>
    </w:p>
    <w:p w14:paraId="1074F4C3" w14:textId="71DE98C8" w:rsidR="00ED301C" w:rsidRDefault="00ED301C" w:rsidP="00EB6B5E">
      <w:pPr>
        <w:rPr>
          <w:sz w:val="28"/>
          <w:szCs w:val="28"/>
        </w:rPr>
      </w:pPr>
    </w:p>
    <w:p w14:paraId="0398167D" w14:textId="77777777" w:rsidR="00ED301C" w:rsidRPr="00EB6B5E" w:rsidRDefault="00ED301C" w:rsidP="00EB6B5E">
      <w:pPr>
        <w:rPr>
          <w:sz w:val="28"/>
          <w:szCs w:val="28"/>
        </w:rPr>
      </w:pPr>
    </w:p>
    <w:p w14:paraId="34A2DDEC" w14:textId="6317513E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1094B388" w14:textId="2779B627" w:rsidR="00ED301C" w:rsidRDefault="00AF78FC" w:rsidP="00EB6B5E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Ans: Confidence interval for </w:t>
      </w:r>
    </w:p>
    <w:p w14:paraId="56C614DD" w14:textId="1D5A958F" w:rsidR="00AF78FC" w:rsidRDefault="00AF78FC" w:rsidP="00AF78FC">
      <w:pPr>
        <w:pStyle w:val="ListParagraph"/>
        <w:numPr>
          <w:ilvl w:val="0"/>
          <w:numId w:val="10"/>
        </w:num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94% is (198.9567,201.0433)</w:t>
      </w:r>
    </w:p>
    <w:p w14:paraId="60BF1069" w14:textId="06990C47" w:rsidR="00AF78FC" w:rsidRDefault="00AF78FC" w:rsidP="00AF78FC">
      <w:pPr>
        <w:pStyle w:val="ListParagraph"/>
        <w:numPr>
          <w:ilvl w:val="0"/>
          <w:numId w:val="10"/>
        </w:num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96% is (198.825,201.175) </w:t>
      </w:r>
    </w:p>
    <w:p w14:paraId="3878B884" w14:textId="20B6C82F" w:rsidR="00AF78FC" w:rsidRPr="00AF78FC" w:rsidRDefault="00AF78FC" w:rsidP="00AF78FC">
      <w:pPr>
        <w:pStyle w:val="ListParagraph"/>
        <w:numPr>
          <w:ilvl w:val="0"/>
          <w:numId w:val="10"/>
        </w:num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98% is (198.6214,201.3786)</w:t>
      </w:r>
    </w:p>
    <w:p w14:paraId="3C9BF609" w14:textId="463A96E1" w:rsidR="00ED301C" w:rsidRDefault="00ED301C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50BB06E3" w14:textId="77777777" w:rsidR="00ED301C" w:rsidRDefault="00ED301C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lastRenderedPageBreak/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1F2A6C3F" w:rsidR="00BF683B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39877711" w14:textId="47E87F61" w:rsidR="00AF78FC" w:rsidRDefault="00AF78FC" w:rsidP="00AF78FC">
      <w:pPr>
        <w:pStyle w:val="ListParagraph"/>
        <w:ind w:left="0"/>
        <w:rPr>
          <w:b/>
          <w:bCs/>
          <w:color w:val="000000"/>
          <w:sz w:val="28"/>
          <w:szCs w:val="28"/>
          <w:shd w:val="clear" w:color="auto" w:fill="FFFFFF"/>
        </w:rPr>
      </w:pPr>
      <w:r>
        <w:rPr>
          <w:b/>
          <w:bCs/>
          <w:color w:val="000000"/>
          <w:sz w:val="28"/>
          <w:szCs w:val="28"/>
          <w:shd w:val="clear" w:color="auto" w:fill="FFFFFF"/>
        </w:rPr>
        <w:t>Ans:  Mean = 41</w:t>
      </w:r>
    </w:p>
    <w:p w14:paraId="109CE043" w14:textId="603F50A5" w:rsidR="00AF78FC" w:rsidRDefault="00AF78FC" w:rsidP="00AF78FC">
      <w:pPr>
        <w:pStyle w:val="ListParagraph"/>
        <w:ind w:left="0"/>
        <w:rPr>
          <w:b/>
          <w:bCs/>
          <w:color w:val="000000"/>
          <w:sz w:val="28"/>
          <w:szCs w:val="28"/>
          <w:shd w:val="clear" w:color="auto" w:fill="FFFFFF"/>
        </w:rPr>
      </w:pPr>
      <w:r>
        <w:rPr>
          <w:b/>
          <w:bCs/>
          <w:color w:val="000000"/>
          <w:sz w:val="28"/>
          <w:szCs w:val="28"/>
          <w:shd w:val="clear" w:color="auto" w:fill="FFFFFF"/>
        </w:rPr>
        <w:t xml:space="preserve">        Median =40.5</w:t>
      </w:r>
    </w:p>
    <w:p w14:paraId="50682125" w14:textId="6870A6A4" w:rsidR="00AF78FC" w:rsidRDefault="00AF78FC" w:rsidP="00AF78FC">
      <w:pPr>
        <w:pStyle w:val="ListParagraph"/>
        <w:ind w:left="0"/>
        <w:rPr>
          <w:b/>
          <w:bCs/>
          <w:color w:val="000000"/>
          <w:sz w:val="28"/>
          <w:szCs w:val="28"/>
          <w:shd w:val="clear" w:color="auto" w:fill="FFFFFF"/>
        </w:rPr>
      </w:pPr>
      <w:r>
        <w:rPr>
          <w:b/>
          <w:bCs/>
          <w:color w:val="000000"/>
          <w:sz w:val="28"/>
          <w:szCs w:val="28"/>
          <w:shd w:val="clear" w:color="auto" w:fill="FFFFFF"/>
        </w:rPr>
        <w:t xml:space="preserve">        Variance = 25.5294</w:t>
      </w:r>
    </w:p>
    <w:p w14:paraId="210535F6" w14:textId="6FB14407" w:rsidR="00AF78FC" w:rsidRDefault="00AF78FC" w:rsidP="00AF78FC">
      <w:pPr>
        <w:pStyle w:val="ListParagraph"/>
        <w:ind w:left="0"/>
        <w:rPr>
          <w:b/>
          <w:bCs/>
          <w:color w:val="000000"/>
          <w:sz w:val="28"/>
          <w:szCs w:val="28"/>
          <w:shd w:val="clear" w:color="auto" w:fill="FFFFFF"/>
        </w:rPr>
      </w:pPr>
      <w:r>
        <w:rPr>
          <w:b/>
          <w:bCs/>
          <w:color w:val="000000"/>
          <w:sz w:val="28"/>
          <w:szCs w:val="28"/>
          <w:shd w:val="clear" w:color="auto" w:fill="FFFFFF"/>
        </w:rPr>
        <w:t xml:space="preserve">       Standard deviation =5.0526  </w:t>
      </w:r>
    </w:p>
    <w:p w14:paraId="1E0D37E7" w14:textId="498E5D5B" w:rsidR="00AF78FC" w:rsidRPr="00AF78FC" w:rsidRDefault="00AF78FC" w:rsidP="00AF78FC">
      <w:pPr>
        <w:pStyle w:val="ListParagraph"/>
        <w:ind w:left="0"/>
        <w:rPr>
          <w:b/>
          <w:bCs/>
          <w:color w:val="000000"/>
          <w:sz w:val="28"/>
          <w:szCs w:val="28"/>
          <w:shd w:val="clear" w:color="auto" w:fill="FFFFFF"/>
        </w:rPr>
      </w:pPr>
      <w:r>
        <w:rPr>
          <w:b/>
          <w:bCs/>
          <w:color w:val="000000"/>
          <w:sz w:val="28"/>
          <w:szCs w:val="28"/>
          <w:shd w:val="clear" w:color="auto" w:fill="FFFFFF"/>
        </w:rPr>
        <w:t xml:space="preserve">   </w:t>
      </w:r>
    </w:p>
    <w:p w14:paraId="2EFE33C4" w14:textId="77777777" w:rsidR="00AF78FC" w:rsidRPr="00396AEA" w:rsidRDefault="00AF78FC" w:rsidP="00AF78FC">
      <w:pPr>
        <w:pStyle w:val="ListParagraph"/>
        <w:rPr>
          <w:color w:val="000000"/>
          <w:sz w:val="28"/>
          <w:szCs w:val="28"/>
          <w:shd w:val="clear" w:color="auto" w:fill="FFFFFF"/>
        </w:rPr>
      </w:pP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44604AB9" w14:textId="3D1F64CA" w:rsidR="00AF78FC" w:rsidRPr="00AF78FC" w:rsidRDefault="00AF78FC" w:rsidP="00CB08A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Ans: The mean and median value are near close to each other and also variance is </w:t>
      </w:r>
      <w:proofErr w:type="gramStart"/>
      <w:r>
        <w:rPr>
          <w:b/>
          <w:bCs/>
          <w:sz w:val="28"/>
          <w:szCs w:val="28"/>
        </w:rPr>
        <w:t>low ,</w:t>
      </w:r>
      <w:proofErr w:type="gramEnd"/>
      <w:r>
        <w:rPr>
          <w:b/>
          <w:bCs/>
          <w:sz w:val="28"/>
          <w:szCs w:val="28"/>
        </w:rPr>
        <w:t xml:space="preserve"> so data is approximately normal.</w:t>
      </w:r>
    </w:p>
    <w:p w14:paraId="49B0DA62" w14:textId="786A5B18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23358D06" w14:textId="2078F2DA" w:rsidR="00AF78FC" w:rsidRPr="00AF78FC" w:rsidRDefault="00AF78FC" w:rsidP="00CB08A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Ans: No </w:t>
      </w:r>
      <w:proofErr w:type="gramStart"/>
      <w:r>
        <w:rPr>
          <w:b/>
          <w:bCs/>
          <w:sz w:val="28"/>
          <w:szCs w:val="28"/>
        </w:rPr>
        <w:t>skewness ,</w:t>
      </w:r>
      <w:proofErr w:type="gramEnd"/>
      <w:r>
        <w:rPr>
          <w:b/>
          <w:bCs/>
          <w:sz w:val="28"/>
          <w:szCs w:val="28"/>
        </w:rPr>
        <w:t xml:space="preserve"> data is normally distributed .</w:t>
      </w:r>
    </w:p>
    <w:p w14:paraId="20B6CA0E" w14:textId="5B096524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127A0F04" w14:textId="2560B787" w:rsidR="00AF78FC" w:rsidRPr="00AF78FC" w:rsidRDefault="00AF78FC" w:rsidP="00CB08A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Ans: Data is positively distributed.</w:t>
      </w:r>
    </w:p>
    <w:p w14:paraId="1F723682" w14:textId="0A6D6ACC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22A6C2CB" w14:textId="6F3BC45D" w:rsidR="00AF78FC" w:rsidRPr="00AF78FC" w:rsidRDefault="00AF78FC" w:rsidP="00CB08A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Ans: Data is negatively distributed.</w:t>
      </w:r>
    </w:p>
    <w:p w14:paraId="7BA1CE46" w14:textId="62E90F9B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220895D6" w14:textId="38B3C681" w:rsidR="00AF78FC" w:rsidRPr="00AF78FC" w:rsidRDefault="00AF78FC" w:rsidP="00CB08A5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Ans :</w:t>
      </w:r>
      <w:proofErr w:type="gramEnd"/>
      <w:r>
        <w:rPr>
          <w:b/>
          <w:bCs/>
          <w:sz w:val="28"/>
          <w:szCs w:val="28"/>
        </w:rPr>
        <w:t xml:space="preserve"> </w:t>
      </w:r>
      <w:r w:rsidR="00922470">
        <w:rPr>
          <w:b/>
          <w:bCs/>
          <w:sz w:val="28"/>
          <w:szCs w:val="28"/>
        </w:rPr>
        <w:t>Positive kurtosis value indicates that distribution has larger peak than usual and it is leptokurtic.</w:t>
      </w:r>
    </w:p>
    <w:p w14:paraId="0973445A" w14:textId="63D317AE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34405FBA" w14:textId="1DE5D6CB" w:rsidR="00922470" w:rsidRPr="00922470" w:rsidRDefault="00922470" w:rsidP="00CB08A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Ans: Negative kurtosis value indicates that data has flat peak than usual and distribution is platykurtic.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AA72CB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67826F4E">
          <v:shape id="_x0000_i1027" type="#_x0000_t75" style="width:440.25pt;height:113.25pt">
            <v:imagedata r:id="rId9" o:title="Boxplot"/>
          </v:shape>
        </w:pict>
      </w:r>
    </w:p>
    <w:p w14:paraId="72C0EE4A" w14:textId="156DEB89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34F1ACAE" w14:textId="0198C72B" w:rsidR="00922470" w:rsidRPr="00922470" w:rsidRDefault="00922470" w:rsidP="00CB08A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Ans: The distribution</w:t>
      </w:r>
      <w:r w:rsidR="006025A5">
        <w:rPr>
          <w:b/>
          <w:bCs/>
          <w:sz w:val="28"/>
          <w:szCs w:val="28"/>
        </w:rPr>
        <w:t xml:space="preserve"> has larger left tail.</w:t>
      </w:r>
    </w:p>
    <w:p w14:paraId="6E8274E1" w14:textId="5D1D6A2D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4C7F2AF9" w14:textId="14ADEC67" w:rsidR="006025A5" w:rsidRPr="006025A5" w:rsidRDefault="006025A5" w:rsidP="00CB08A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Ans:  The distribution is negatively skewed.</w:t>
      </w:r>
    </w:p>
    <w:p w14:paraId="5A2C6C7F" w14:textId="77777777" w:rsidR="006025A5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>What will be the IQR of the data (approximately)?</w:t>
      </w:r>
    </w:p>
    <w:p w14:paraId="1DCAE070" w14:textId="6688C5C5" w:rsidR="00C57628" w:rsidRDefault="006025A5" w:rsidP="00CB08A5">
      <w:pPr>
        <w:rPr>
          <w:sz w:val="28"/>
          <w:szCs w:val="28"/>
        </w:rPr>
      </w:pPr>
      <w:r>
        <w:rPr>
          <w:b/>
          <w:bCs/>
          <w:sz w:val="28"/>
          <w:szCs w:val="28"/>
        </w:rPr>
        <w:t>Ans: Approximately 8</w:t>
      </w:r>
      <w:r w:rsidR="005D1DBF">
        <w:rPr>
          <w:sz w:val="28"/>
          <w:szCs w:val="28"/>
        </w:rPr>
        <w:t xml:space="preserve"> 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</w:p>
    <w:p w14:paraId="0B10F68B" w14:textId="77777777" w:rsidR="007A3B9F" w:rsidRDefault="007A3B9F" w:rsidP="007A3B9F"/>
    <w:p w14:paraId="24CEDB69" w14:textId="77777777" w:rsidR="007A3B9F" w:rsidRDefault="007A3B9F" w:rsidP="007A3B9F">
      <w:pPr>
        <w:pStyle w:val="ListParagraph"/>
      </w:pPr>
    </w:p>
    <w:p w14:paraId="2EC4055D" w14:textId="77777777" w:rsidR="004D09A1" w:rsidRDefault="004D09A1" w:rsidP="00CB08A5">
      <w:pPr>
        <w:rPr>
          <w:sz w:val="28"/>
          <w:szCs w:val="28"/>
        </w:rPr>
      </w:pP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AA72CB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11F4FF58">
          <v:shape id="_x0000_i1028" type="#_x0000_t75" style="width:277.5pt;height:169.5pt">
            <v:imagedata r:id="rId10" o:title="Box1"/>
          </v:shape>
        </w:pict>
      </w:r>
    </w:p>
    <w:p w14:paraId="09B4DEB8" w14:textId="2817FCB2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75118EE2" w14:textId="0D677973" w:rsidR="006025A5" w:rsidRPr="006025A5" w:rsidRDefault="006025A5" w:rsidP="00CB08A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Ans: The boxplot 1 spread from about 240 to 286 and the boxplot 2 from about 185 to </w:t>
      </w:r>
      <w:proofErr w:type="gramStart"/>
      <w:r>
        <w:rPr>
          <w:b/>
          <w:bCs/>
          <w:sz w:val="28"/>
          <w:szCs w:val="28"/>
        </w:rPr>
        <w:t>340 ,</w:t>
      </w:r>
      <w:proofErr w:type="gramEnd"/>
      <w:r>
        <w:rPr>
          <w:b/>
          <w:bCs/>
          <w:sz w:val="28"/>
          <w:szCs w:val="28"/>
        </w:rPr>
        <w:t xml:space="preserve"> the spread of the boxplot 1 is less wider than 2 also range is  smaller than 2 .</w:t>
      </w: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27204C19" w14:textId="4C78DF1A" w:rsidR="00ED3F91" w:rsidRDefault="007A3B9F" w:rsidP="00ED3F91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ED3F91">
        <w:rPr>
          <w:sz w:val="28"/>
          <w:szCs w:val="28"/>
        </w:rPr>
        <w:t>P (</w:t>
      </w:r>
      <w:r w:rsidR="00360870" w:rsidRPr="00ED3F91">
        <w:rPr>
          <w:sz w:val="28"/>
          <w:szCs w:val="28"/>
        </w:rPr>
        <w:t>20</w:t>
      </w:r>
      <w:r w:rsidRPr="00ED3F91">
        <w:rPr>
          <w:sz w:val="28"/>
          <w:szCs w:val="28"/>
        </w:rPr>
        <w:t>&lt;</w:t>
      </w:r>
      <w:r w:rsidR="00360870" w:rsidRPr="00ED3F91">
        <w:rPr>
          <w:sz w:val="28"/>
          <w:szCs w:val="28"/>
        </w:rPr>
        <w:t>MPG</w:t>
      </w:r>
      <w:r w:rsidRPr="00ED3F91">
        <w:rPr>
          <w:sz w:val="28"/>
          <w:szCs w:val="28"/>
        </w:rPr>
        <w:t>&lt;</w:t>
      </w:r>
      <w:r w:rsidR="00360870" w:rsidRPr="00ED3F91">
        <w:rPr>
          <w:sz w:val="28"/>
          <w:szCs w:val="28"/>
        </w:rPr>
        <w:t>50</w:t>
      </w:r>
      <w:r w:rsidRPr="00ED3F91">
        <w:rPr>
          <w:sz w:val="28"/>
          <w:szCs w:val="28"/>
        </w:rPr>
        <w:t>)</w:t>
      </w:r>
    </w:p>
    <w:p w14:paraId="75FC913B" w14:textId="77777777" w:rsidR="00AE3D2F" w:rsidRDefault="00ED3F91" w:rsidP="00ED3F9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Ans:</w:t>
      </w:r>
    </w:p>
    <w:p w14:paraId="5413C6C7" w14:textId="07D82874" w:rsidR="00ED3F91" w:rsidRPr="00AE3D2F" w:rsidRDefault="00AE3D2F" w:rsidP="00AE3D2F">
      <w:pPr>
        <w:pStyle w:val="ListParagraph"/>
        <w:numPr>
          <w:ilvl w:val="0"/>
          <w:numId w:val="11"/>
        </w:numPr>
        <w:rPr>
          <w:b/>
          <w:bCs/>
          <w:sz w:val="28"/>
          <w:szCs w:val="28"/>
        </w:rPr>
      </w:pPr>
      <w:r w:rsidRPr="00AE3D2F">
        <w:rPr>
          <w:b/>
          <w:bCs/>
          <w:sz w:val="28"/>
          <w:szCs w:val="28"/>
        </w:rPr>
        <w:t>0.3473</w:t>
      </w:r>
    </w:p>
    <w:p w14:paraId="6B8C7E5A" w14:textId="6805F8B0" w:rsidR="00AE3D2F" w:rsidRDefault="00AE3D2F" w:rsidP="00AE3D2F">
      <w:pPr>
        <w:pStyle w:val="ListParagraph"/>
        <w:numPr>
          <w:ilvl w:val="0"/>
          <w:numId w:val="1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0.7294</w:t>
      </w:r>
    </w:p>
    <w:p w14:paraId="12E54A61" w14:textId="258B1EAD" w:rsidR="007A3B9F" w:rsidRPr="00AE3D2F" w:rsidRDefault="00AE3D2F" w:rsidP="007A3B9F">
      <w:pPr>
        <w:pStyle w:val="ListParagraph"/>
        <w:numPr>
          <w:ilvl w:val="0"/>
          <w:numId w:val="1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0.8989</w:t>
      </w: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65249382" w:rsidR="00724454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1687F037" w14:textId="4CF7A80A" w:rsidR="007A3B9F" w:rsidRPr="00AE3D2F" w:rsidRDefault="00AE3D2F" w:rsidP="00AE3D2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Ans: MPG of cars follow Normal Distribution.</w:t>
      </w: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lastRenderedPageBreak/>
        <w:t xml:space="preserve">Check Whether the Adipose Tissue (AT) and Waist </w:t>
      </w:r>
      <w:proofErr w:type="gramStart"/>
      <w:r w:rsidRPr="00EF70C9">
        <w:rPr>
          <w:sz w:val="28"/>
          <w:szCs w:val="28"/>
        </w:rPr>
        <w:t>Circumference(</w:t>
      </w:r>
      <w:proofErr w:type="gramEnd"/>
      <w:r w:rsidRPr="00EF70C9">
        <w:rPr>
          <w:sz w:val="28"/>
          <w:szCs w:val="28"/>
        </w:rPr>
        <w:t xml:space="preserve">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53F670FB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305935DC" w14:textId="272BC546" w:rsidR="00AE3D2F" w:rsidRPr="00AE3D2F" w:rsidRDefault="00AE3D2F" w:rsidP="00AE3D2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Ans: Both the AT and Waist follows normal distribution.</w:t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553BE592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</w:t>
      </w:r>
      <w:proofErr w:type="gramStart"/>
      <w:r w:rsidR="00724454">
        <w:rPr>
          <w:sz w:val="28"/>
          <w:szCs w:val="28"/>
        </w:rPr>
        <w:t>of  90</w:t>
      </w:r>
      <w:proofErr w:type="gramEnd"/>
      <w:r w:rsidR="00724454">
        <w:rPr>
          <w:sz w:val="28"/>
          <w:szCs w:val="28"/>
        </w:rPr>
        <w:t>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1257CD70" w14:textId="56AE9223" w:rsidR="00B77A97" w:rsidRDefault="000F154D" w:rsidP="007E32E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Ans:</w:t>
      </w:r>
      <w:r w:rsidR="007E32E6">
        <w:rPr>
          <w:b/>
          <w:bCs/>
          <w:sz w:val="28"/>
          <w:szCs w:val="28"/>
        </w:rPr>
        <w:t xml:space="preserve">   For 90% Z value is </w:t>
      </w:r>
      <w:r w:rsidR="00B77A97">
        <w:rPr>
          <w:b/>
          <w:bCs/>
          <w:sz w:val="28"/>
          <w:szCs w:val="28"/>
        </w:rPr>
        <w:t>1.2815</w:t>
      </w:r>
    </w:p>
    <w:p w14:paraId="281A7090" w14:textId="2DF022C2" w:rsidR="00B77A97" w:rsidRDefault="00B77A97" w:rsidP="007E32E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For </w:t>
      </w:r>
      <w:r w:rsidR="007E32E6">
        <w:rPr>
          <w:b/>
          <w:bCs/>
          <w:sz w:val="28"/>
          <w:szCs w:val="28"/>
        </w:rPr>
        <w:t xml:space="preserve"> </w:t>
      </w:r>
      <w:r w:rsidR="007E32E6" w:rsidRPr="007E32E6">
        <w:rPr>
          <w:b/>
          <w:bCs/>
          <w:sz w:val="28"/>
          <w:szCs w:val="28"/>
        </w:rPr>
        <w:t xml:space="preserve"> 94% Z value is </w:t>
      </w:r>
      <w:r>
        <w:rPr>
          <w:b/>
          <w:bCs/>
          <w:sz w:val="28"/>
          <w:szCs w:val="28"/>
        </w:rPr>
        <w:t>1.5547</w:t>
      </w:r>
    </w:p>
    <w:p w14:paraId="61004650" w14:textId="1990C584" w:rsidR="007E32E6" w:rsidRPr="007E32E6" w:rsidRDefault="00B77A97" w:rsidP="007E32E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r w:rsidR="007E32E6">
        <w:rPr>
          <w:b/>
          <w:bCs/>
          <w:sz w:val="28"/>
          <w:szCs w:val="28"/>
        </w:rPr>
        <w:t xml:space="preserve"> for 60 % is </w:t>
      </w:r>
      <w:r>
        <w:rPr>
          <w:b/>
          <w:bCs/>
          <w:sz w:val="28"/>
          <w:szCs w:val="28"/>
        </w:rPr>
        <w:t>0.2533</w:t>
      </w:r>
    </w:p>
    <w:p w14:paraId="4AB35C63" w14:textId="77777777" w:rsidR="000F154D" w:rsidRPr="00EF70C9" w:rsidRDefault="000F154D" w:rsidP="007A3B9F">
      <w:pPr>
        <w:pStyle w:val="ListParagraph"/>
        <w:rPr>
          <w:sz w:val="28"/>
          <w:szCs w:val="28"/>
        </w:rPr>
      </w:pPr>
    </w:p>
    <w:p w14:paraId="3DAD86FD" w14:textId="0605A093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20EDD51C" w14:textId="228B6C54" w:rsidR="007E32E6" w:rsidRDefault="007E32E6" w:rsidP="00CB08A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Ans: </w:t>
      </w:r>
    </w:p>
    <w:p w14:paraId="59C78DC8" w14:textId="6DFAB5BA" w:rsidR="007E32E6" w:rsidRDefault="007E32E6" w:rsidP="007E32E6">
      <w:pPr>
        <w:pStyle w:val="ListParagraph"/>
        <w:numPr>
          <w:ilvl w:val="0"/>
          <w:numId w:val="1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For 95 % CI t value is 1.</w:t>
      </w:r>
      <w:r w:rsidR="00B77A97">
        <w:rPr>
          <w:b/>
          <w:bCs/>
          <w:sz w:val="28"/>
          <w:szCs w:val="28"/>
        </w:rPr>
        <w:t>71</w:t>
      </w:r>
    </w:p>
    <w:p w14:paraId="7AF92596" w14:textId="16DC6A19" w:rsidR="007E32E6" w:rsidRDefault="007E32E6" w:rsidP="007E32E6">
      <w:pPr>
        <w:pStyle w:val="ListParagraph"/>
        <w:numPr>
          <w:ilvl w:val="0"/>
          <w:numId w:val="1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For 96% CI t value </w:t>
      </w:r>
      <w:proofErr w:type="gramStart"/>
      <w:r>
        <w:rPr>
          <w:b/>
          <w:bCs/>
          <w:sz w:val="28"/>
          <w:szCs w:val="28"/>
        </w:rPr>
        <w:t xml:space="preserve">is </w:t>
      </w:r>
      <w:r w:rsidR="00B77A97">
        <w:rPr>
          <w:b/>
          <w:bCs/>
          <w:sz w:val="28"/>
          <w:szCs w:val="28"/>
        </w:rPr>
        <w:t xml:space="preserve"> 1.8280</w:t>
      </w:r>
      <w:proofErr w:type="gramEnd"/>
    </w:p>
    <w:p w14:paraId="20DEF65C" w14:textId="21BADAA9" w:rsidR="00B77A97" w:rsidRPr="007E32E6" w:rsidRDefault="00B77A97" w:rsidP="007E32E6">
      <w:pPr>
        <w:pStyle w:val="ListParagraph"/>
        <w:numPr>
          <w:ilvl w:val="0"/>
          <w:numId w:val="1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For 99% CI t value is 2.4921</w:t>
      </w: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483F5E71" w14:textId="4216E932" w:rsidR="00B77A9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00A1D55C" w14:textId="03FCFC55" w:rsidR="00B77A97" w:rsidRDefault="00B77A97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B690234" w14:textId="25AC5BC6" w:rsidR="00B77A97" w:rsidRPr="00B77A97" w:rsidRDefault="00B77A97" w:rsidP="00CB08A5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Ans: </w:t>
      </w:r>
      <w:r w:rsidR="00894159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The probability is 0.3216 </w:t>
      </w:r>
      <w:proofErr w:type="gramStart"/>
      <w:r w:rsidR="00894159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 .</w:t>
      </w:r>
      <w:proofErr w:type="gramEnd"/>
      <w:r w:rsidR="00894159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</w:t>
      </w: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9E9CB5" w14:textId="77777777" w:rsidR="007B319E" w:rsidRDefault="007B319E" w:rsidP="00ED3F91">
      <w:pPr>
        <w:spacing w:after="0" w:line="240" w:lineRule="auto"/>
      </w:pPr>
      <w:r>
        <w:separator/>
      </w:r>
    </w:p>
  </w:endnote>
  <w:endnote w:type="continuationSeparator" w:id="0">
    <w:p w14:paraId="33E644E6" w14:textId="77777777" w:rsidR="007B319E" w:rsidRDefault="007B319E" w:rsidP="00ED3F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C673BF" w14:textId="77777777" w:rsidR="007B319E" w:rsidRDefault="007B319E" w:rsidP="00ED3F91">
      <w:pPr>
        <w:spacing w:after="0" w:line="240" w:lineRule="auto"/>
      </w:pPr>
      <w:r>
        <w:separator/>
      </w:r>
    </w:p>
  </w:footnote>
  <w:footnote w:type="continuationSeparator" w:id="0">
    <w:p w14:paraId="1407ABED" w14:textId="77777777" w:rsidR="007B319E" w:rsidRDefault="007B319E" w:rsidP="00ED3F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1964"/>
    <w:multiLevelType w:val="hybridMultilevel"/>
    <w:tmpl w:val="151C23F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3741EB"/>
    <w:multiLevelType w:val="multilevel"/>
    <w:tmpl w:val="31E68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0D215B6"/>
    <w:multiLevelType w:val="hybridMultilevel"/>
    <w:tmpl w:val="4C72361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0A4428"/>
    <w:multiLevelType w:val="hybridMultilevel"/>
    <w:tmpl w:val="63C4CAE2"/>
    <w:lvl w:ilvl="0" w:tplc="BF76900A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 w15:restartNumberingAfterBreak="0">
    <w:nsid w:val="5B7C6E4E"/>
    <w:multiLevelType w:val="hybridMultilevel"/>
    <w:tmpl w:val="9DCADD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7D6248C"/>
    <w:multiLevelType w:val="multilevel"/>
    <w:tmpl w:val="8DECF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11"/>
  </w:num>
  <w:num w:numId="4">
    <w:abstractNumId w:val="2"/>
  </w:num>
  <w:num w:numId="5">
    <w:abstractNumId w:val="3"/>
  </w:num>
  <w:num w:numId="6">
    <w:abstractNumId w:val="9"/>
  </w:num>
  <w:num w:numId="7">
    <w:abstractNumId w:val="6"/>
  </w:num>
  <w:num w:numId="8">
    <w:abstractNumId w:val="10"/>
  </w:num>
  <w:num w:numId="9">
    <w:abstractNumId w:val="4"/>
  </w:num>
  <w:num w:numId="10">
    <w:abstractNumId w:val="8"/>
  </w:num>
  <w:num w:numId="11">
    <w:abstractNumId w:val="7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83863"/>
    <w:rsid w:val="000B0F71"/>
    <w:rsid w:val="000B36AF"/>
    <w:rsid w:val="000B417C"/>
    <w:rsid w:val="000D69F4"/>
    <w:rsid w:val="000F154D"/>
    <w:rsid w:val="000F2D83"/>
    <w:rsid w:val="001864D6"/>
    <w:rsid w:val="00190F7C"/>
    <w:rsid w:val="002078BC"/>
    <w:rsid w:val="00266B62"/>
    <w:rsid w:val="002818A0"/>
    <w:rsid w:val="0028213D"/>
    <w:rsid w:val="00293532"/>
    <w:rsid w:val="002A6694"/>
    <w:rsid w:val="002B074A"/>
    <w:rsid w:val="002E0863"/>
    <w:rsid w:val="002E78B5"/>
    <w:rsid w:val="00302B26"/>
    <w:rsid w:val="00360870"/>
    <w:rsid w:val="00396AEA"/>
    <w:rsid w:val="003A03BA"/>
    <w:rsid w:val="003B01D0"/>
    <w:rsid w:val="003F354C"/>
    <w:rsid w:val="00437040"/>
    <w:rsid w:val="004611F7"/>
    <w:rsid w:val="00494A7E"/>
    <w:rsid w:val="004D09A1"/>
    <w:rsid w:val="005438FD"/>
    <w:rsid w:val="005D1DBF"/>
    <w:rsid w:val="005E36B7"/>
    <w:rsid w:val="006025A5"/>
    <w:rsid w:val="006432DB"/>
    <w:rsid w:val="00653BB9"/>
    <w:rsid w:val="0066364B"/>
    <w:rsid w:val="006723AD"/>
    <w:rsid w:val="006953A0"/>
    <w:rsid w:val="006D7AA1"/>
    <w:rsid w:val="006E0ED4"/>
    <w:rsid w:val="00706CEB"/>
    <w:rsid w:val="00707DE3"/>
    <w:rsid w:val="00724454"/>
    <w:rsid w:val="007273CD"/>
    <w:rsid w:val="007300FB"/>
    <w:rsid w:val="00786F22"/>
    <w:rsid w:val="007A3B9F"/>
    <w:rsid w:val="007B319E"/>
    <w:rsid w:val="007B7BC5"/>
    <w:rsid w:val="007B7F44"/>
    <w:rsid w:val="007E32E6"/>
    <w:rsid w:val="00894159"/>
    <w:rsid w:val="008B2CB7"/>
    <w:rsid w:val="009043E8"/>
    <w:rsid w:val="00920CF3"/>
    <w:rsid w:val="00922470"/>
    <w:rsid w:val="00923E3B"/>
    <w:rsid w:val="00990162"/>
    <w:rsid w:val="009C1C66"/>
    <w:rsid w:val="009D6E8A"/>
    <w:rsid w:val="00A50B04"/>
    <w:rsid w:val="00AA44EF"/>
    <w:rsid w:val="00AA72CB"/>
    <w:rsid w:val="00AB0E5D"/>
    <w:rsid w:val="00AD4F02"/>
    <w:rsid w:val="00AE3D2F"/>
    <w:rsid w:val="00AF78FC"/>
    <w:rsid w:val="00B002FE"/>
    <w:rsid w:val="00B22C7F"/>
    <w:rsid w:val="00B73BB7"/>
    <w:rsid w:val="00B77A97"/>
    <w:rsid w:val="00B8149D"/>
    <w:rsid w:val="00BB3134"/>
    <w:rsid w:val="00BB68E7"/>
    <w:rsid w:val="00BC1123"/>
    <w:rsid w:val="00BC5748"/>
    <w:rsid w:val="00BE6CBD"/>
    <w:rsid w:val="00BF683B"/>
    <w:rsid w:val="00C41684"/>
    <w:rsid w:val="00C50D38"/>
    <w:rsid w:val="00C57628"/>
    <w:rsid w:val="00C700CD"/>
    <w:rsid w:val="00C76165"/>
    <w:rsid w:val="00CB08A5"/>
    <w:rsid w:val="00D309C7"/>
    <w:rsid w:val="00D44288"/>
    <w:rsid w:val="00D47CD3"/>
    <w:rsid w:val="00D610DF"/>
    <w:rsid w:val="00D74923"/>
    <w:rsid w:val="00D759AC"/>
    <w:rsid w:val="00D87AA3"/>
    <w:rsid w:val="00DB650D"/>
    <w:rsid w:val="00DD5854"/>
    <w:rsid w:val="00E47230"/>
    <w:rsid w:val="00E605D6"/>
    <w:rsid w:val="00E942A8"/>
    <w:rsid w:val="00EB6B5E"/>
    <w:rsid w:val="00ED301C"/>
    <w:rsid w:val="00ED3F91"/>
    <w:rsid w:val="00EF70C9"/>
    <w:rsid w:val="00F407B7"/>
    <w:rsid w:val="00F91B64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3B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3BB9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D3F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3F91"/>
  </w:style>
  <w:style w:type="paragraph" w:styleId="Footer">
    <w:name w:val="footer"/>
    <w:basedOn w:val="Normal"/>
    <w:link w:val="FooterChar"/>
    <w:uiPriority w:val="99"/>
    <w:unhideWhenUsed/>
    <w:rsid w:val="00ED3F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3F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7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864</TotalTime>
  <Pages>12</Pages>
  <Words>1306</Words>
  <Characters>7446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102</cp:revision>
  <dcterms:created xsi:type="dcterms:W3CDTF">2017-02-23T06:15:00Z</dcterms:created>
  <dcterms:modified xsi:type="dcterms:W3CDTF">2023-04-28T17:24:00Z</dcterms:modified>
</cp:coreProperties>
</file>