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i w:val="0"/>
          <w:smallCaps w:val="0"/>
          <w:color w:val="212529"/>
          <w:sz w:val="28"/>
          <w:szCs w:val="28"/>
        </w:rPr>
      </w:pPr>
      <w:r w:rsidDel="00000000" w:rsidR="00000000" w:rsidRPr="00000000">
        <w:rPr>
          <w:rFonts w:ascii="Open Sans" w:cs="Open Sans" w:eastAsia="Open Sans" w:hAnsi="Open Sans"/>
          <w:b w:val="1"/>
          <w:i w:val="0"/>
          <w:smallCaps w:val="0"/>
          <w:color w:val="212529"/>
          <w:sz w:val="28"/>
          <w:szCs w:val="28"/>
          <w:rtl w:val="0"/>
        </w:rPr>
        <w:t xml:space="preserve">Problem Statement:</w:t>
      </w:r>
    </w:p>
    <w:p w:rsidR="00000000" w:rsidDel="00000000" w:rsidP="00000000" w:rsidRDefault="00000000" w:rsidRPr="00000000" w14:paraId="00000002">
      <w:pPr>
        <w:rPr>
          <w:rFonts w:ascii="Open Sans" w:cs="Open Sans" w:eastAsia="Open Sans" w:hAnsi="Open Sans"/>
          <w:b w:val="1"/>
          <w:i w:val="0"/>
          <w:smallCaps w:val="0"/>
          <w:color w:val="212529"/>
          <w:sz w:val="24"/>
          <w:szCs w:val="24"/>
        </w:rPr>
      </w:pPr>
      <w:r w:rsidDel="00000000" w:rsidR="00000000" w:rsidRPr="00000000">
        <w:rPr>
          <w:rFonts w:ascii="Open Sans" w:cs="Open Sans" w:eastAsia="Open Sans" w:hAnsi="Open Sans"/>
          <w:b w:val="1"/>
          <w:i w:val="0"/>
          <w:smallCaps w:val="0"/>
          <w:color w:val="212529"/>
          <w:sz w:val="24"/>
          <w:szCs w:val="24"/>
          <w:rtl w:val="0"/>
        </w:rPr>
        <w:t xml:space="preserve">Automatically assign tickets in CRM tools to a particular team</w:t>
      </w:r>
    </w:p>
    <w:p w:rsidR="00000000" w:rsidDel="00000000" w:rsidP="00000000" w:rsidRDefault="00000000" w:rsidRPr="00000000" w14:paraId="00000003">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Currently, queries received to iNeuron team get resolved through Skype which is not efficient as query needs to be assigned manually to iNeuron team members. So, in this project, we will be automating the query resolution system by creating a model that automatically detects the query type, provide the resolution itself if </w:t>
      </w:r>
      <w:r w:rsidDel="00000000" w:rsidR="00000000" w:rsidRPr="00000000">
        <w:rPr>
          <w:rFonts w:ascii="Open Sans" w:cs="Open Sans" w:eastAsia="Open Sans" w:hAnsi="Open Sans"/>
          <w:color w:val="212529"/>
          <w:sz w:val="24"/>
          <w:szCs w:val="24"/>
          <w:rtl w:val="0"/>
        </w:rPr>
        <w:t xml:space="preserve">it's a frequently</w:t>
      </w:r>
      <w:r w:rsidDel="00000000" w:rsidR="00000000" w:rsidRPr="00000000">
        <w:rPr>
          <w:rFonts w:ascii="Open Sans" w:cs="Open Sans" w:eastAsia="Open Sans" w:hAnsi="Open Sans"/>
          <w:b w:val="0"/>
          <w:i w:val="0"/>
          <w:smallCaps w:val="0"/>
          <w:color w:val="212529"/>
          <w:sz w:val="24"/>
          <w:szCs w:val="24"/>
          <w:rtl w:val="0"/>
        </w:rPr>
        <w:t xml:space="preserve"> asked query and assign it </w:t>
      </w:r>
      <w:r w:rsidDel="00000000" w:rsidR="00000000" w:rsidRPr="00000000">
        <w:rPr>
          <w:rFonts w:ascii="Open Sans" w:cs="Open Sans" w:eastAsia="Open Sans" w:hAnsi="Open Sans"/>
          <w:color w:val="212529"/>
          <w:sz w:val="24"/>
          <w:szCs w:val="24"/>
          <w:rtl w:val="0"/>
        </w:rPr>
        <w:t xml:space="preserve">to the correct</w:t>
      </w:r>
      <w:r w:rsidDel="00000000" w:rsidR="00000000" w:rsidRPr="00000000">
        <w:rPr>
          <w:rFonts w:ascii="Open Sans" w:cs="Open Sans" w:eastAsia="Open Sans" w:hAnsi="Open Sans"/>
          <w:b w:val="0"/>
          <w:i w:val="0"/>
          <w:smallCaps w:val="0"/>
          <w:color w:val="212529"/>
          <w:sz w:val="24"/>
          <w:szCs w:val="24"/>
          <w:rtl w:val="0"/>
        </w:rPr>
        <w:t xml:space="preserve"> team if it’s not able to provide the resolution.</w:t>
      </w:r>
    </w:p>
    <w:p w:rsidR="00000000" w:rsidDel="00000000" w:rsidP="00000000" w:rsidRDefault="00000000" w:rsidRPr="00000000" w14:paraId="00000004">
      <w:pPr>
        <w:spacing w:after="160" w:before="0" w:line="259" w:lineRule="auto"/>
        <w:ind w:left="0" w:right="0" w:firstLine="0"/>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i w:val="0"/>
          <w:smallCaps w:val="0"/>
          <w:color w:val="212529"/>
          <w:sz w:val="24"/>
          <w:szCs w:val="24"/>
        </w:rPr>
      </w:pPr>
      <w:r w:rsidDel="00000000" w:rsidR="00000000" w:rsidRPr="00000000">
        <w:rPr>
          <w:rFonts w:ascii="Open Sans" w:cs="Open Sans" w:eastAsia="Open Sans" w:hAnsi="Open Sans"/>
          <w:b w:val="1"/>
          <w:i w:val="0"/>
          <w:smallCaps w:val="0"/>
          <w:color w:val="212529"/>
          <w:sz w:val="24"/>
          <w:szCs w:val="24"/>
          <w:rtl w:val="0"/>
        </w:rPr>
        <w:t xml:space="preserve">Objective:</w:t>
      </w:r>
    </w:p>
    <w:p w:rsidR="00000000" w:rsidDel="00000000" w:rsidP="00000000" w:rsidRDefault="00000000" w:rsidRPr="00000000" w14:paraId="00000006">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Objective of the document is to provide </w:t>
      </w:r>
      <w:r w:rsidDel="00000000" w:rsidR="00000000" w:rsidRPr="00000000">
        <w:rPr>
          <w:rFonts w:ascii="Open Sans" w:cs="Open Sans" w:eastAsia="Open Sans" w:hAnsi="Open Sans"/>
          <w:color w:val="212529"/>
          <w:sz w:val="24"/>
          <w:szCs w:val="24"/>
          <w:rtl w:val="0"/>
        </w:rPr>
        <w:t xml:space="preserve">a</w:t>
      </w:r>
      <w:r w:rsidDel="00000000" w:rsidR="00000000" w:rsidRPr="00000000">
        <w:rPr>
          <w:rFonts w:ascii="Open Sans" w:cs="Open Sans" w:eastAsia="Open Sans" w:hAnsi="Open Sans"/>
          <w:b w:val="0"/>
          <w:i w:val="0"/>
          <w:smallCaps w:val="0"/>
          <w:color w:val="212529"/>
          <w:sz w:val="24"/>
          <w:szCs w:val="24"/>
          <w:rtl w:val="0"/>
        </w:rPr>
        <w:t xml:space="preserve"> brief overview of the technical architecture of the model of the chatbot which will be built to automate the query resolution system.</w:t>
      </w:r>
    </w:p>
    <w:p w:rsidR="00000000" w:rsidDel="00000000" w:rsidP="00000000" w:rsidRDefault="00000000" w:rsidRPr="00000000" w14:paraId="00000007">
      <w:pPr>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08">
      <w:pPr>
        <w:pStyle w:val="Heading2"/>
        <w:jc w:val="both"/>
        <w:rPr>
          <w:rFonts w:ascii="Open Sans" w:cs="Open Sans" w:eastAsia="Open Sans" w:hAnsi="Open Sans"/>
          <w:b w:val="1"/>
          <w:i w:val="0"/>
          <w:smallCaps w:val="0"/>
          <w:color w:val="212529"/>
          <w:sz w:val="24"/>
          <w:szCs w:val="24"/>
        </w:rPr>
      </w:pPr>
      <w:r w:rsidDel="00000000" w:rsidR="00000000" w:rsidRPr="00000000">
        <w:rPr>
          <w:rFonts w:ascii="Open Sans" w:cs="Open Sans" w:eastAsia="Open Sans" w:hAnsi="Open Sans"/>
          <w:b w:val="1"/>
          <w:i w:val="0"/>
          <w:smallCaps w:val="0"/>
          <w:color w:val="212529"/>
          <w:sz w:val="24"/>
          <w:szCs w:val="24"/>
          <w:rtl w:val="0"/>
        </w:rPr>
        <w:t xml:space="preserve">Chatbot Definition</w:t>
      </w:r>
    </w:p>
    <w:p w:rsidR="00000000" w:rsidDel="00000000" w:rsidP="00000000" w:rsidRDefault="00000000" w:rsidRPr="00000000" w14:paraId="00000009">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What is a chatbot? A chatbot is an applicative solution, like a computer program, designed to simulate the conversation with human users, especially over the internet.</w:t>
      </w:r>
    </w:p>
    <w:p w:rsidR="00000000" w:rsidDel="00000000" w:rsidP="00000000" w:rsidRDefault="00000000" w:rsidRPr="00000000" w14:paraId="0000000A">
      <w:pPr>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0B">
      <w:pPr>
        <w:pStyle w:val="Heading2"/>
        <w:rPr>
          <w:rFonts w:ascii="Open Sans" w:cs="Open Sans" w:eastAsia="Open Sans" w:hAnsi="Open Sans"/>
          <w:b w:val="1"/>
          <w:i w:val="0"/>
          <w:smallCaps w:val="0"/>
          <w:color w:val="212529"/>
          <w:sz w:val="24"/>
          <w:szCs w:val="24"/>
        </w:rPr>
      </w:pPr>
      <w:r w:rsidDel="00000000" w:rsidR="00000000" w:rsidRPr="00000000">
        <w:rPr>
          <w:rFonts w:ascii="Open Sans" w:cs="Open Sans" w:eastAsia="Open Sans" w:hAnsi="Open Sans"/>
          <w:b w:val="1"/>
          <w:i w:val="0"/>
          <w:smallCaps w:val="0"/>
          <w:color w:val="212529"/>
          <w:sz w:val="24"/>
          <w:szCs w:val="24"/>
          <w:rtl w:val="0"/>
        </w:rPr>
        <w:t xml:space="preserve">Types of Chatbots</w:t>
      </w:r>
    </w:p>
    <w:p w:rsidR="00000000" w:rsidDel="00000000" w:rsidP="00000000" w:rsidRDefault="00000000" w:rsidRPr="00000000" w14:paraId="0000000C">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There is not one type of chatbot. In practice we see the following types occur often, each with their own specialization: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Generative Chatbots - generate their answer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Retrieval-Based Chatbots - retrieve their answer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Pattern-Heuristics Based Chatbots - use sophisticated pattern search techniques to find their answer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Machine Learning Chatbots - create new patterns and templates themselves in order to be able to return answers that were not preprogrammed.</w:t>
      </w:r>
    </w:p>
    <w:p w:rsidR="00000000" w:rsidDel="00000000" w:rsidP="00000000" w:rsidRDefault="00000000" w:rsidRPr="00000000" w14:paraId="00000011">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2">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3">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Chatbots make use of language analytics technologies. These technologies are called:</w:t>
      </w:r>
    </w:p>
    <w:p w:rsidR="00000000" w:rsidDel="00000000" w:rsidP="00000000" w:rsidRDefault="00000000" w:rsidRPr="00000000" w14:paraId="00000016">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7">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8">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NLP - Natural Language Processing.</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 It is the ability of an application to digest and break down an incoming question message from a user as language, so an application can process it. And also, the ability to analyze the input and construct an answering message in the natural language and post it back to the user.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NLU - Natural Language Understanding. </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It is a subset of NLP and focuses on how to most effectively structure and model the input for optimal processing by an application.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NLG - Natural Language Generation.</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 It is the ability to generate a message in the form of natural language.</w:t>
      </w:r>
    </w:p>
    <w:p w:rsidR="00000000" w:rsidDel="00000000" w:rsidP="00000000" w:rsidRDefault="00000000" w:rsidRPr="00000000" w14:paraId="0000001C">
      <w:pPr>
        <w:pStyle w:val="Heading2"/>
        <w:jc w:val="left"/>
        <w:rPr>
          <w:rFonts w:ascii="Open Sans" w:cs="Open Sans" w:eastAsia="Open Sans" w:hAnsi="Open Sans"/>
          <w:b w:val="1"/>
          <w:i w:val="0"/>
          <w:smallCaps w:val="0"/>
          <w:color w:val="212529"/>
          <w:sz w:val="28"/>
          <w:szCs w:val="28"/>
        </w:rPr>
      </w:pPr>
      <w:r w:rsidDel="00000000" w:rsidR="00000000" w:rsidRPr="00000000">
        <w:rPr>
          <w:rtl w:val="0"/>
        </w:rPr>
      </w:r>
    </w:p>
    <w:p w:rsidR="00000000" w:rsidDel="00000000" w:rsidP="00000000" w:rsidRDefault="00000000" w:rsidRPr="00000000" w14:paraId="0000001D">
      <w:pPr>
        <w:pStyle w:val="Heading2"/>
        <w:jc w:val="left"/>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1"/>
          <w:i w:val="0"/>
          <w:smallCaps w:val="0"/>
          <w:color w:val="212529"/>
          <w:sz w:val="28"/>
          <w:szCs w:val="28"/>
          <w:rtl w:val="0"/>
        </w:rPr>
        <w:t xml:space="preserve">Chatbot Model and Architecture design: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A chatbot is almost like a normal software application, but in the case of a chatbot, the user interface is replaced with a chat interface.</w:t>
      </w:r>
    </w:p>
    <w:p w:rsidR="00000000" w:rsidDel="00000000" w:rsidP="00000000" w:rsidRDefault="00000000" w:rsidRPr="00000000" w14:paraId="00000020">
      <w:pPr>
        <w:spacing w:after="160" w:before="0" w:line="259" w:lineRule="auto"/>
        <w:ind w:left="0" w:right="0" w:firstLine="0"/>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A chatbot often consists of four layers, which are shown in the diagram:</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a </w:t>
      </w: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presentation layer</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 containing a chat client and chat UI software.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a </w:t>
      </w: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business logic layer</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 containing a search and retrieval / answering mechanism (Decision making engine), NLP, NLG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212529"/>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a </w:t>
      </w:r>
      <w:r w:rsidDel="00000000" w:rsidR="00000000" w:rsidRPr="00000000">
        <w:rPr>
          <w:rFonts w:ascii="Open Sans" w:cs="Open Sans" w:eastAsia="Open Sans" w:hAnsi="Open Sans"/>
          <w:b w:val="1"/>
          <w:i w:val="0"/>
          <w:smallCaps w:val="0"/>
          <w:strike w:val="0"/>
          <w:color w:val="212529"/>
          <w:sz w:val="24"/>
          <w:szCs w:val="24"/>
          <w:u w:val="none"/>
          <w:shd w:fill="auto" w:val="clear"/>
          <w:vertAlign w:val="baseline"/>
          <w:rtl w:val="0"/>
        </w:rPr>
        <w:t xml:space="preserve">information source</w:t>
      </w:r>
      <w:r w:rsidDel="00000000" w:rsidR="00000000" w:rsidRPr="00000000">
        <w:rPr>
          <w:rFonts w:ascii="Open Sans" w:cs="Open Sans" w:eastAsia="Open Sans" w:hAnsi="Open Sans"/>
          <w:b w:val="0"/>
          <w:i w:val="0"/>
          <w:smallCaps w:val="0"/>
          <w:strike w:val="0"/>
          <w:color w:val="212529"/>
          <w:sz w:val="24"/>
          <w:szCs w:val="24"/>
          <w:u w:val="none"/>
          <w:shd w:fill="auto" w:val="clear"/>
          <w:vertAlign w:val="baseline"/>
          <w:rtl w:val="0"/>
        </w:rPr>
        <w:t xml:space="preserve">, containing a database with questions answers and pattern and templates, API and Human intervention system</w:t>
      </w:r>
    </w:p>
    <w:p w:rsidR="00000000" w:rsidDel="00000000" w:rsidP="00000000" w:rsidRDefault="00000000" w:rsidRPr="00000000" w14:paraId="00000024">
      <w:pPr>
        <w:jc w:val="both"/>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5">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6">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7">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8">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9">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A">
      <w:pPr>
        <w:jc w:val="left"/>
        <w:rPr>
          <w:rFonts w:ascii="Open Sans" w:cs="Open Sans" w:eastAsia="Open Sans" w:hAnsi="Open Sans"/>
          <w:b w:val="0"/>
          <w:i w:val="0"/>
          <w:smallCaps w:val="0"/>
          <w:color w:val="212529"/>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0"/>
          <w:i w:val="0"/>
          <w:smallCaps w:val="0"/>
          <w:color w:val="495057"/>
          <w:sz w:val="21"/>
          <w:szCs w:val="21"/>
        </w:rPr>
      </w:pPr>
      <w:r w:rsidDel="00000000" w:rsidR="00000000" w:rsidRPr="00000000">
        <w:rPr/>
        <w:drawing>
          <wp:inline distB="0" distT="0" distL="114300" distR="114300">
            <wp:extent cx="6391276" cy="3437158"/>
            <wp:effectExtent b="0" l="0" r="0" t="0"/>
            <wp:docPr id="5525941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1276" cy="343715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2D">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About natural language processing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between certain phrases. For example, we need NLP to help give context to the chatbot so that it understands the difference between “Hi” and “Bye.”</w:t>
      </w:r>
    </w:p>
    <w:p w:rsidR="00000000" w:rsidDel="00000000" w:rsidP="00000000" w:rsidRDefault="00000000" w:rsidRPr="00000000" w14:paraId="00000031">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2">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3">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5">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How does NLP work in a chatbot?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In order for the chatbot to understand the user’s message, it needs to somehow convert the unstructured human language to structured data that computers can interpret. When a user sends a message to the chatbot, it needs to use algorithms to get meaning and context from every sentence to collect data from them. This process is called natural language understanding (NLU), and it’s a subset of natural language processing. It consists of interpreting the user’s message by extracting important and relevant details from it.</w:t>
      </w:r>
    </w:p>
    <w:p w:rsidR="00000000" w:rsidDel="00000000" w:rsidP="00000000" w:rsidRDefault="00000000" w:rsidRPr="00000000" w14:paraId="00000039">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A way to extract the essential parts of a sentence is to differentiate between the entities and the intent. </w:t>
      </w:r>
      <w:r w:rsidDel="00000000" w:rsidR="00000000" w:rsidRPr="00000000">
        <w:rPr>
          <w:rFonts w:ascii="Open Sans" w:cs="Open Sans" w:eastAsia="Open Sans" w:hAnsi="Open Sans"/>
          <w:color w:val="212529"/>
          <w:sz w:val="24"/>
          <w:szCs w:val="24"/>
          <w:rtl w:val="0"/>
        </w:rPr>
        <w:t xml:space="preserve">The intent</w:t>
      </w:r>
      <w:r w:rsidDel="00000000" w:rsidR="00000000" w:rsidRPr="00000000">
        <w:rPr>
          <w:rFonts w:ascii="Open Sans" w:cs="Open Sans" w:eastAsia="Open Sans" w:hAnsi="Open Sans"/>
          <w:b w:val="0"/>
          <w:i w:val="0"/>
          <w:smallCaps w:val="0"/>
          <w:color w:val="212529"/>
          <w:sz w:val="24"/>
          <w:szCs w:val="24"/>
          <w:rtl w:val="0"/>
        </w:rPr>
        <w:t xml:space="preserve"> of a sentence is the goal of the statement. What does the user actually want to achieve? For instance, if the message was, “When </w:t>
      </w:r>
      <w:r w:rsidDel="00000000" w:rsidR="00000000" w:rsidRPr="00000000">
        <w:rPr>
          <w:rFonts w:ascii="Open Sans" w:cs="Open Sans" w:eastAsia="Open Sans" w:hAnsi="Open Sans"/>
          <w:color w:val="212529"/>
          <w:sz w:val="24"/>
          <w:szCs w:val="24"/>
          <w:rtl w:val="0"/>
        </w:rPr>
        <w:t xml:space="preserve">does the Ineuron</w:t>
      </w:r>
      <w:r w:rsidDel="00000000" w:rsidR="00000000" w:rsidRPr="00000000">
        <w:rPr>
          <w:rFonts w:ascii="Open Sans" w:cs="Open Sans" w:eastAsia="Open Sans" w:hAnsi="Open Sans"/>
          <w:b w:val="0"/>
          <w:i w:val="0"/>
          <w:smallCaps w:val="0"/>
          <w:color w:val="212529"/>
          <w:sz w:val="24"/>
          <w:szCs w:val="24"/>
          <w:rtl w:val="0"/>
        </w:rPr>
        <w:t xml:space="preserve"> office </w:t>
      </w:r>
      <w:r w:rsidDel="00000000" w:rsidR="00000000" w:rsidRPr="00000000">
        <w:rPr>
          <w:rFonts w:ascii="Open Sans" w:cs="Open Sans" w:eastAsia="Open Sans" w:hAnsi="Open Sans"/>
          <w:color w:val="212529"/>
          <w:sz w:val="24"/>
          <w:szCs w:val="24"/>
          <w:rtl w:val="0"/>
        </w:rPr>
        <w:t xml:space="preserve">close</w:t>
      </w:r>
      <w:r w:rsidDel="00000000" w:rsidR="00000000" w:rsidRPr="00000000">
        <w:rPr>
          <w:rFonts w:ascii="Open Sans" w:cs="Open Sans" w:eastAsia="Open Sans" w:hAnsi="Open Sans"/>
          <w:b w:val="0"/>
          <w:i w:val="0"/>
          <w:smallCaps w:val="0"/>
          <w:color w:val="212529"/>
          <w:sz w:val="24"/>
          <w:szCs w:val="24"/>
          <w:rtl w:val="0"/>
        </w:rPr>
        <w:t xml:space="preserve"> </w:t>
      </w:r>
      <w:r w:rsidDel="00000000" w:rsidR="00000000" w:rsidRPr="00000000">
        <w:rPr>
          <w:rFonts w:ascii="Open Sans" w:cs="Open Sans" w:eastAsia="Open Sans" w:hAnsi="Open Sans"/>
          <w:color w:val="212529"/>
          <w:sz w:val="24"/>
          <w:szCs w:val="24"/>
          <w:rtl w:val="0"/>
        </w:rPr>
        <w:t xml:space="preserve">in the evening</w:t>
      </w:r>
      <w:r w:rsidDel="00000000" w:rsidR="00000000" w:rsidRPr="00000000">
        <w:rPr>
          <w:rFonts w:ascii="Open Sans" w:cs="Open Sans" w:eastAsia="Open Sans" w:hAnsi="Open Sans"/>
          <w:b w:val="0"/>
          <w:i w:val="0"/>
          <w:smallCaps w:val="0"/>
          <w:color w:val="212529"/>
          <w:sz w:val="24"/>
          <w:szCs w:val="24"/>
          <w:rtl w:val="0"/>
        </w:rPr>
        <w:t xml:space="preserve">?” </w:t>
      </w:r>
      <w:r w:rsidDel="00000000" w:rsidR="00000000" w:rsidRPr="00000000">
        <w:rPr>
          <w:rFonts w:ascii="Open Sans" w:cs="Open Sans" w:eastAsia="Open Sans" w:hAnsi="Open Sans"/>
          <w:color w:val="212529"/>
          <w:sz w:val="24"/>
          <w:szCs w:val="24"/>
          <w:rtl w:val="0"/>
        </w:rPr>
        <w:t xml:space="preserve">The</w:t>
      </w:r>
      <w:r w:rsidDel="00000000" w:rsidR="00000000" w:rsidRPr="00000000">
        <w:rPr>
          <w:rFonts w:ascii="Open Sans" w:cs="Open Sans" w:eastAsia="Open Sans" w:hAnsi="Open Sans"/>
          <w:b w:val="0"/>
          <w:i w:val="0"/>
          <w:smallCaps w:val="0"/>
          <w:color w:val="212529"/>
          <w:sz w:val="24"/>
          <w:szCs w:val="24"/>
          <w:rtl w:val="0"/>
        </w:rPr>
        <w:t xml:space="preserve"> intent of the message is to know when the institute closes. An entity of a sentence is something that modifies or supports the intent. For instance, the entities of the question, “What are your closing hours on Tuesday?” are Tuesday and closing hours. An entity is basically anything that can be named (like place, person, name, or object).</w:t>
      </w:r>
    </w:p>
    <w:p w:rsidR="00000000" w:rsidDel="00000000" w:rsidP="00000000" w:rsidRDefault="00000000" w:rsidRPr="00000000" w14:paraId="0000003A">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The chatbot basically needs to recognize the entities and intents of the user’s messages. In order to do that, we need to build an NLP model for every entity for an intent. For example, we can build an NLP intent model for the chatbot to recognize when a user wants to know the opening hours of  Ineuron. We can build an NLP entity model for the chatbot to recognize intent. We can then use these NLP models for the chatbot to offer the answer</w:t>
      </w:r>
    </w:p>
    <w:p w:rsidR="00000000" w:rsidDel="00000000" w:rsidP="00000000" w:rsidRDefault="00000000" w:rsidRPr="00000000" w14:paraId="0000003B">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The NLP process is a core part of the chatbot architecture and process, since it is the foundation for translating the natural human language to structured data.</w:t>
      </w:r>
    </w:p>
    <w:p w:rsidR="00000000" w:rsidDel="00000000" w:rsidP="00000000" w:rsidRDefault="00000000" w:rsidRPr="00000000" w14:paraId="0000003C">
      <w:pPr>
        <w:jc w:val="both"/>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40">
      <w:pPr>
        <w:rPr>
          <w:rFonts w:ascii="Calibri" w:cs="Calibri" w:eastAsia="Calibri" w:hAnsi="Calibri"/>
          <w:b w:val="0"/>
          <w:i w:val="0"/>
          <w:smallCaps w:val="0"/>
          <w:color w:val="495057"/>
          <w:sz w:val="21"/>
          <w:szCs w:val="21"/>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i w:val="0"/>
          <w:smallCaps w:val="0"/>
          <w:color w:val="212529"/>
          <w:sz w:val="24"/>
          <w:szCs w:val="24"/>
        </w:rPr>
      </w:pPr>
      <w:r w:rsidDel="00000000" w:rsidR="00000000" w:rsidRPr="00000000">
        <w:rPr>
          <w:rFonts w:ascii="Open Sans" w:cs="Open Sans" w:eastAsia="Open Sans" w:hAnsi="Open Sans"/>
          <w:b w:val="1"/>
          <w:i w:val="0"/>
          <w:smallCaps w:val="0"/>
          <w:color w:val="212529"/>
          <w:sz w:val="24"/>
          <w:szCs w:val="24"/>
          <w:rtl w:val="0"/>
        </w:rPr>
        <w:t xml:space="preserve">The chatbot process breaks down this way:</w:t>
      </w:r>
    </w:p>
    <w:p w:rsidR="00000000" w:rsidDel="00000000" w:rsidP="00000000" w:rsidRDefault="00000000" w:rsidRPr="00000000" w14:paraId="00000042">
      <w:pPr>
        <w:jc w:val="both"/>
        <w:rPr>
          <w:rFonts w:ascii="Open Sans" w:cs="Open Sans" w:eastAsia="Open Sans" w:hAnsi="Open Sans"/>
          <w:b w:val="0"/>
          <w:i w:val="0"/>
          <w:smallCaps w:val="0"/>
          <w:color w:val="212529"/>
          <w:sz w:val="24"/>
          <w:szCs w:val="24"/>
        </w:rPr>
      </w:pPr>
      <w:r w:rsidDel="00000000" w:rsidR="00000000" w:rsidRPr="00000000">
        <w:rPr>
          <w:rFonts w:ascii="Open Sans" w:cs="Open Sans" w:eastAsia="Open Sans" w:hAnsi="Open Sans"/>
          <w:b w:val="0"/>
          <w:i w:val="0"/>
          <w:smallCaps w:val="0"/>
          <w:color w:val="212529"/>
          <w:sz w:val="24"/>
          <w:szCs w:val="24"/>
          <w:rtl w:val="0"/>
        </w:rPr>
        <w:t xml:space="preserve">1.) Let’s say you want to pursue one of the </w:t>
      </w:r>
      <w:r w:rsidDel="00000000" w:rsidR="00000000" w:rsidRPr="00000000">
        <w:rPr>
          <w:rFonts w:ascii="Open Sans" w:cs="Open Sans" w:eastAsia="Open Sans" w:hAnsi="Open Sans"/>
          <w:color w:val="212529"/>
          <w:sz w:val="24"/>
          <w:szCs w:val="24"/>
          <w:rtl w:val="0"/>
        </w:rPr>
        <w:t xml:space="preserve">courses</w:t>
      </w:r>
      <w:r w:rsidDel="00000000" w:rsidR="00000000" w:rsidRPr="00000000">
        <w:rPr>
          <w:rFonts w:ascii="Open Sans" w:cs="Open Sans" w:eastAsia="Open Sans" w:hAnsi="Open Sans"/>
          <w:b w:val="0"/>
          <w:i w:val="0"/>
          <w:smallCaps w:val="0"/>
          <w:color w:val="212529"/>
          <w:sz w:val="24"/>
          <w:szCs w:val="24"/>
          <w:rtl w:val="0"/>
        </w:rPr>
        <w:t xml:space="preserve"> of </w:t>
      </w:r>
      <w:r w:rsidDel="00000000" w:rsidR="00000000" w:rsidRPr="00000000">
        <w:rPr>
          <w:rFonts w:ascii="Open Sans" w:cs="Open Sans" w:eastAsia="Open Sans" w:hAnsi="Open Sans"/>
          <w:color w:val="212529"/>
          <w:sz w:val="24"/>
          <w:szCs w:val="24"/>
          <w:rtl w:val="0"/>
        </w:rPr>
        <w:t xml:space="preserve">iNeuron</w:t>
      </w:r>
      <w:r w:rsidDel="00000000" w:rsidR="00000000" w:rsidRPr="00000000">
        <w:rPr>
          <w:rFonts w:ascii="Open Sans" w:cs="Open Sans" w:eastAsia="Open Sans" w:hAnsi="Open Sans"/>
          <w:b w:val="0"/>
          <w:i w:val="0"/>
          <w:smallCaps w:val="0"/>
          <w:color w:val="212529"/>
          <w:sz w:val="24"/>
          <w:szCs w:val="24"/>
          <w:rtl w:val="0"/>
        </w:rPr>
        <w:t xml:space="preserve"> and you decide to use the help of a chatbot. You type in your request.</w:t>
      </w:r>
      <w:r w:rsidDel="00000000" w:rsidR="00000000" w:rsidRPr="00000000">
        <w:rPr>
          <w:rtl w:val="0"/>
        </w:rPr>
        <w:br w:type="textWrapping"/>
      </w:r>
      <w:r w:rsidDel="00000000" w:rsidR="00000000" w:rsidRPr="00000000">
        <w:rPr>
          <w:rFonts w:ascii="Open Sans" w:cs="Open Sans" w:eastAsia="Open Sans" w:hAnsi="Open Sans"/>
          <w:b w:val="0"/>
          <w:i w:val="0"/>
          <w:smallCaps w:val="0"/>
          <w:color w:val="212529"/>
          <w:sz w:val="24"/>
          <w:szCs w:val="24"/>
          <w:rtl w:val="0"/>
        </w:rPr>
        <w:t xml:space="preserve">2.) When you send a message to the chatbot, asking for details of course, the chatbot sends the plain text to the NLP engine.</w:t>
      </w:r>
      <w:r w:rsidDel="00000000" w:rsidR="00000000" w:rsidRPr="00000000">
        <w:rPr>
          <w:rtl w:val="0"/>
        </w:rPr>
        <w:br w:type="textWrapping"/>
      </w:r>
      <w:r w:rsidDel="00000000" w:rsidR="00000000" w:rsidRPr="00000000">
        <w:rPr>
          <w:rFonts w:ascii="Open Sans" w:cs="Open Sans" w:eastAsia="Open Sans" w:hAnsi="Open Sans"/>
          <w:b w:val="0"/>
          <w:i w:val="0"/>
          <w:smallCaps w:val="0"/>
          <w:color w:val="212529"/>
          <w:sz w:val="24"/>
          <w:szCs w:val="24"/>
          <w:rtl w:val="0"/>
        </w:rPr>
        <w:t xml:space="preserve">3.) The NLP engine, which uses natural language processing and NLU, converts the text message into structured data for itself. This is where the different NLP models come into play for extracting the intents and entities of the message.</w:t>
      </w:r>
      <w:r w:rsidDel="00000000" w:rsidR="00000000" w:rsidRPr="00000000">
        <w:rPr>
          <w:rtl w:val="0"/>
        </w:rPr>
        <w:br w:type="textWrapping"/>
      </w:r>
      <w:r w:rsidDel="00000000" w:rsidR="00000000" w:rsidRPr="00000000">
        <w:rPr>
          <w:rFonts w:ascii="Open Sans" w:cs="Open Sans" w:eastAsia="Open Sans" w:hAnsi="Open Sans"/>
          <w:b w:val="0"/>
          <w:i w:val="0"/>
          <w:smallCaps w:val="0"/>
          <w:color w:val="212529"/>
          <w:sz w:val="24"/>
          <w:szCs w:val="24"/>
          <w:rtl w:val="0"/>
        </w:rPr>
        <w:t xml:space="preserve">4.) The chatbot moves the data that was collected (the intents and entities) to the decision-making engine.</w:t>
      </w:r>
      <w:r w:rsidDel="00000000" w:rsidR="00000000" w:rsidRPr="00000000">
        <w:rPr>
          <w:rtl w:val="0"/>
        </w:rPr>
        <w:br w:type="textWrapping"/>
      </w:r>
      <w:r w:rsidDel="00000000" w:rsidR="00000000" w:rsidRPr="00000000">
        <w:rPr>
          <w:rFonts w:ascii="Open Sans" w:cs="Open Sans" w:eastAsia="Open Sans" w:hAnsi="Open Sans"/>
          <w:b w:val="0"/>
          <w:i w:val="0"/>
          <w:smallCaps w:val="0"/>
          <w:color w:val="212529"/>
          <w:sz w:val="24"/>
          <w:szCs w:val="24"/>
          <w:rtl w:val="0"/>
        </w:rPr>
        <w:t xml:space="preserve">5.) The decision-making model derives a solid decision based on previous actions and results taken. (It makes a call to the database to make a decision.)</w:t>
      </w:r>
      <w:r w:rsidDel="00000000" w:rsidR="00000000" w:rsidRPr="00000000">
        <w:rPr>
          <w:rtl w:val="0"/>
        </w:rPr>
        <w:br w:type="textWrapping"/>
      </w:r>
      <w:r w:rsidDel="00000000" w:rsidR="00000000" w:rsidRPr="00000000">
        <w:rPr>
          <w:rFonts w:ascii="Open Sans" w:cs="Open Sans" w:eastAsia="Open Sans" w:hAnsi="Open Sans"/>
          <w:b w:val="0"/>
          <w:i w:val="0"/>
          <w:smallCaps w:val="0"/>
          <w:color w:val="212529"/>
          <w:sz w:val="24"/>
          <w:szCs w:val="24"/>
          <w:rtl w:val="0"/>
        </w:rPr>
        <w:t xml:space="preserve">6.) This is where the chatbot converts the decision data to text. Natural language generation (NLG) consists of converting data into plain text. Using NLG, the message generator outputs the message. This message is presented to the user in the form of a text message.</w:t>
      </w:r>
    </w:p>
    <w:p w:rsidR="00000000" w:rsidDel="00000000" w:rsidP="00000000" w:rsidRDefault="00000000" w:rsidRPr="00000000" w14:paraId="00000043">
      <w:pPr>
        <w:jc w:val="both"/>
        <w:rPr>
          <w:rFonts w:ascii="Calibri" w:cs="Calibri" w:eastAsia="Calibri" w:hAnsi="Calibri"/>
          <w:b w:val="0"/>
          <w:i w:val="0"/>
          <w:smallCaps w:val="0"/>
          <w:color w:val="495057"/>
          <w:sz w:val="21"/>
          <w:szCs w:val="21"/>
        </w:rPr>
      </w:pPr>
      <w:r w:rsidDel="00000000" w:rsidR="00000000" w:rsidRPr="00000000">
        <w:rPr>
          <w:rFonts w:ascii="Open Sans" w:cs="Open Sans" w:eastAsia="Open Sans" w:hAnsi="Open Sans"/>
          <w:b w:val="0"/>
          <w:i w:val="0"/>
          <w:smallCaps w:val="0"/>
          <w:color w:val="212529"/>
          <w:sz w:val="24"/>
          <w:szCs w:val="24"/>
          <w:rtl w:val="0"/>
        </w:rPr>
        <w:t xml:space="preserve">7) The decision engine can also send the message for human intervention if the query needs to </w:t>
      </w:r>
      <w:r w:rsidDel="00000000" w:rsidR="00000000" w:rsidRPr="00000000">
        <w:rPr>
          <w:rFonts w:ascii="Open Sans" w:cs="Open Sans" w:eastAsia="Open Sans" w:hAnsi="Open Sans"/>
          <w:color w:val="212529"/>
          <w:sz w:val="24"/>
          <w:szCs w:val="24"/>
          <w:rtl w:val="0"/>
        </w:rPr>
        <w:t xml:space="preserve">be addressed by</w:t>
      </w:r>
      <w:r w:rsidDel="00000000" w:rsidR="00000000" w:rsidRPr="00000000">
        <w:rPr>
          <w:rFonts w:ascii="Open Sans" w:cs="Open Sans" w:eastAsia="Open Sans" w:hAnsi="Open Sans"/>
          <w:b w:val="0"/>
          <w:i w:val="0"/>
          <w:smallCaps w:val="0"/>
          <w:color w:val="212529"/>
          <w:sz w:val="24"/>
          <w:szCs w:val="24"/>
          <w:rtl w:val="0"/>
        </w:rPr>
        <w:t xml:space="preserve"> experts.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AMdKksWOvRqKiEb5flKpmAt5A==">AMUW2mWNUQDv5bmptiU/0Jv9ACd/bXStFEdGnbr62JpSBuq/IIofiJkUmhWTpXcepJ/B9SRlgt4989AVUcmUon59pux0dwFOuDgCZnkGq2EGnIP0+nMiPJU=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2021-05-21T04:29:52.5597551Z</dcterms:created>
  <dc:creator>Rajan Pandey</dc:creator>
</cp:coreProperties>
</file>