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F0F" w:rsidRDefault="002F020E">
      <w:pPr>
        <w:spacing w:line="240" w:lineRule="auto"/>
        <w:jc w:val="center"/>
        <w:rPr>
          <w:rFonts w:ascii="Calibri" w:eastAsia="Calibri" w:hAnsi="Calibri" w:cs="Calibri"/>
          <w:b/>
          <w:sz w:val="66"/>
          <w:szCs w:val="66"/>
        </w:rPr>
      </w:pPr>
      <w:r>
        <w:rPr>
          <w:rFonts w:ascii="Calibri" w:eastAsia="Calibri" w:hAnsi="Calibri" w:cs="Calibri"/>
          <w:b/>
          <w:sz w:val="66"/>
          <w:szCs w:val="66"/>
        </w:rPr>
        <w:t xml:space="preserve">   </w:t>
      </w:r>
    </w:p>
    <w:p w:rsidR="00EE0F0F" w:rsidRDefault="00EE0F0F">
      <w:pPr>
        <w:spacing w:line="240" w:lineRule="auto"/>
        <w:jc w:val="center"/>
        <w:rPr>
          <w:rFonts w:ascii="Calibri" w:eastAsia="Calibri" w:hAnsi="Calibri" w:cs="Calibri"/>
          <w:b/>
          <w:sz w:val="76"/>
          <w:szCs w:val="76"/>
        </w:rPr>
      </w:pPr>
    </w:p>
    <w:p w:rsidR="00EE0F0F" w:rsidRDefault="002F020E">
      <w:pPr>
        <w:spacing w:line="240" w:lineRule="auto"/>
        <w:jc w:val="center"/>
        <w:rPr>
          <w:rFonts w:ascii="Calibri" w:eastAsia="Calibri" w:hAnsi="Calibri" w:cs="Calibri"/>
          <w:b/>
          <w:sz w:val="60"/>
          <w:szCs w:val="60"/>
        </w:rPr>
      </w:pPr>
      <w:r>
        <w:rPr>
          <w:rFonts w:ascii="Calibri" w:eastAsia="Calibri" w:hAnsi="Calibri" w:cs="Calibri"/>
          <w:b/>
          <w:sz w:val="60"/>
          <w:szCs w:val="60"/>
        </w:rPr>
        <w:t>High Level Design Document</w:t>
      </w:r>
    </w:p>
    <w:p w:rsidR="00EE0F0F" w:rsidRDefault="002F020E">
      <w:pPr>
        <w:spacing w:line="240" w:lineRule="auto"/>
        <w:jc w:val="center"/>
        <w:rPr>
          <w:rFonts w:ascii="Calibri" w:eastAsia="Calibri" w:hAnsi="Calibri" w:cs="Calibri"/>
          <w:b/>
          <w:sz w:val="52"/>
          <w:szCs w:val="52"/>
        </w:rPr>
      </w:pPr>
      <w:r>
        <w:rPr>
          <w:rFonts w:ascii="Calibri" w:eastAsia="Calibri" w:hAnsi="Calibri" w:cs="Calibri"/>
          <w:b/>
          <w:sz w:val="52"/>
          <w:szCs w:val="52"/>
        </w:rPr>
        <w:t>Automatically assign tickets in CRM tools to a particular team</w:t>
      </w:r>
    </w:p>
    <w:p w:rsidR="00EE0F0F" w:rsidRDefault="00EE0F0F">
      <w:pPr>
        <w:spacing w:line="240" w:lineRule="auto"/>
        <w:jc w:val="center"/>
        <w:rPr>
          <w:rFonts w:ascii="Calibri" w:eastAsia="Calibri" w:hAnsi="Calibri" w:cs="Calibri"/>
          <w:b/>
          <w:sz w:val="52"/>
          <w:szCs w:val="52"/>
        </w:rPr>
      </w:pPr>
    </w:p>
    <w:p w:rsidR="00EE0F0F" w:rsidRDefault="00EE0F0F">
      <w:pPr>
        <w:spacing w:line="240" w:lineRule="auto"/>
        <w:jc w:val="center"/>
        <w:rPr>
          <w:rFonts w:ascii="Calibri" w:eastAsia="Calibri" w:hAnsi="Calibri" w:cs="Calibri"/>
          <w:b/>
          <w:sz w:val="52"/>
          <w:szCs w:val="52"/>
        </w:rPr>
      </w:pPr>
    </w:p>
    <w:p w:rsidR="00EE0F0F" w:rsidRDefault="00EE0F0F">
      <w:pPr>
        <w:spacing w:line="240" w:lineRule="auto"/>
        <w:jc w:val="center"/>
        <w:rPr>
          <w:rFonts w:ascii="Calibri" w:eastAsia="Calibri" w:hAnsi="Calibri" w:cs="Calibri"/>
          <w:b/>
          <w:sz w:val="52"/>
          <w:szCs w:val="52"/>
        </w:rPr>
      </w:pPr>
    </w:p>
    <w:p w:rsidR="00EE0F0F" w:rsidRDefault="00EE0F0F">
      <w:pPr>
        <w:spacing w:line="240" w:lineRule="auto"/>
        <w:jc w:val="center"/>
        <w:rPr>
          <w:rFonts w:ascii="Calibri" w:eastAsia="Calibri" w:hAnsi="Calibri" w:cs="Calibri"/>
          <w:b/>
          <w:sz w:val="48"/>
          <w:szCs w:val="48"/>
        </w:rPr>
      </w:pPr>
    </w:p>
    <w:p w:rsidR="00EE0F0F" w:rsidRPr="00FD4F4D" w:rsidRDefault="00FD4F4D" w:rsidP="00FD4F4D">
      <w:pPr>
        <w:spacing w:line="240" w:lineRule="auto"/>
        <w:rPr>
          <w:rFonts w:ascii="Calibri" w:eastAsia="Calibri" w:hAnsi="Calibri" w:cs="Calibri"/>
        </w:rPr>
      </w:pPr>
      <w:r>
        <w:rPr>
          <w:rFonts w:ascii="Calibri" w:eastAsia="Calibri" w:hAnsi="Calibri" w:cs="Calibri"/>
        </w:rPr>
        <w:t xml:space="preserve">                </w:t>
      </w:r>
    </w:p>
    <w:p w:rsidR="00FD4F4D" w:rsidRDefault="00FD4F4D" w:rsidP="00FD4F4D">
      <w:pPr>
        <w:spacing w:line="240" w:lineRule="auto"/>
        <w:rPr>
          <w:rFonts w:ascii="Calibri" w:eastAsia="Calibri" w:hAnsi="Calibri" w:cs="Calibri"/>
          <w:b/>
          <w:sz w:val="26"/>
          <w:szCs w:val="26"/>
        </w:rPr>
      </w:pPr>
    </w:p>
    <w:p w:rsidR="00EE0F0F" w:rsidRDefault="002F020E">
      <w:pPr>
        <w:spacing w:line="240" w:lineRule="auto"/>
        <w:ind w:left="2160"/>
        <w:jc w:val="right"/>
        <w:rPr>
          <w:rFonts w:ascii="Calibri" w:eastAsia="Calibri" w:hAnsi="Calibri" w:cs="Calibri"/>
        </w:rPr>
      </w:pPr>
      <w:r>
        <w:rPr>
          <w:rFonts w:ascii="Calibri" w:eastAsia="Calibri" w:hAnsi="Calibri" w:cs="Calibri"/>
          <w:b/>
          <w:sz w:val="26"/>
          <w:szCs w:val="26"/>
        </w:rPr>
        <w:t xml:space="preserve">                                                                        </w:t>
      </w:r>
    </w:p>
    <w:p w:rsidR="00FD4F4D" w:rsidRPr="00FD4F4D" w:rsidRDefault="002F020E" w:rsidP="00FD4F4D">
      <w:pPr>
        <w:spacing w:line="240" w:lineRule="auto"/>
        <w:ind w:left="1440" w:firstLine="720"/>
        <w:jc w:val="right"/>
        <w:rPr>
          <w:rFonts w:ascii="Calibri" w:eastAsia="Calibri" w:hAnsi="Calibri" w:cs="Calibri"/>
          <w:b/>
          <w:color w:val="191C1F"/>
          <w:sz w:val="18"/>
          <w:szCs w:val="18"/>
        </w:rPr>
      </w:pPr>
      <w:r>
        <w:rPr>
          <w:rFonts w:ascii="Calibri" w:eastAsia="Calibri" w:hAnsi="Calibri" w:cs="Calibri"/>
          <w:b/>
          <w:sz w:val="26"/>
          <w:szCs w:val="26"/>
        </w:rPr>
        <w:t xml:space="preserve">        </w:t>
      </w:r>
    </w:p>
    <w:p w:rsidR="00EE0F0F" w:rsidRDefault="002F020E">
      <w:pPr>
        <w:spacing w:after="120"/>
        <w:rPr>
          <w:rFonts w:ascii="Calibri" w:eastAsia="Calibri" w:hAnsi="Calibri" w:cs="Calibri"/>
        </w:rPr>
      </w:pPr>
      <w:r>
        <w:rPr>
          <w:rFonts w:ascii="Calibri" w:eastAsia="Calibri" w:hAnsi="Calibri" w:cs="Calibri"/>
          <w:b/>
          <w:sz w:val="36"/>
          <w:szCs w:val="36"/>
          <w:u w:val="single"/>
        </w:rPr>
        <w:t>Problem Statement:</w:t>
      </w:r>
    </w:p>
    <w:p w:rsidR="00EE0F0F" w:rsidRDefault="00EE0F0F">
      <w:pPr>
        <w:spacing w:after="120"/>
        <w:rPr>
          <w:rFonts w:ascii="Calibri" w:eastAsia="Calibri" w:hAnsi="Calibri" w:cs="Calibri"/>
          <w:b/>
        </w:rPr>
      </w:pPr>
    </w:p>
    <w:p w:rsidR="00EE0F0F" w:rsidRDefault="002F020E">
      <w:pPr>
        <w:spacing w:after="120"/>
        <w:rPr>
          <w:rFonts w:ascii="Calibri" w:eastAsia="Calibri" w:hAnsi="Calibri" w:cs="Calibri"/>
          <w:b/>
        </w:rPr>
      </w:pPr>
      <w:r>
        <w:rPr>
          <w:rFonts w:ascii="Calibri" w:eastAsia="Calibri" w:hAnsi="Calibri" w:cs="Calibri"/>
          <w:b/>
        </w:rPr>
        <w:t>Automatically assign tickets in CRM tools to a particular team</w:t>
      </w:r>
    </w:p>
    <w:p w:rsidR="00EE0F0F" w:rsidRDefault="002F020E">
      <w:pPr>
        <w:spacing w:after="120"/>
        <w:jc w:val="both"/>
        <w:rPr>
          <w:rFonts w:ascii="Calibri" w:eastAsia="Calibri" w:hAnsi="Calibri" w:cs="Calibri"/>
        </w:rPr>
      </w:pPr>
      <w:r>
        <w:rPr>
          <w:rFonts w:ascii="Calibri" w:eastAsia="Calibri" w:hAnsi="Calibri" w:cs="Calibri"/>
        </w:rPr>
        <w:t>Currently, queries received to iNeuron team get resolved through Skype which is not efficient as queries need to be assigned manually to iNeuron team members. So, in this project, we will be automating the query resolution system by creating a model that a</w:t>
      </w:r>
      <w:r>
        <w:rPr>
          <w:rFonts w:ascii="Calibri" w:eastAsia="Calibri" w:hAnsi="Calibri" w:cs="Calibri"/>
        </w:rPr>
        <w:t>utomatically detects the query type, provide the resolution itself if it's a frequently asked query and assign it to the correct team if it’s not able to provide the resolution.</w:t>
      </w:r>
    </w:p>
    <w:p w:rsidR="00EE0F0F" w:rsidRDefault="00EE0F0F">
      <w:pPr>
        <w:spacing w:after="120"/>
        <w:rPr>
          <w:rFonts w:ascii="Calibri" w:eastAsia="Calibri" w:hAnsi="Calibri" w:cs="Calibri"/>
        </w:rPr>
      </w:pPr>
    </w:p>
    <w:p w:rsidR="00EE0F0F" w:rsidRDefault="002F020E">
      <w:pPr>
        <w:spacing w:after="120"/>
        <w:rPr>
          <w:rFonts w:ascii="Calibri" w:eastAsia="Calibri" w:hAnsi="Calibri" w:cs="Calibri"/>
        </w:rPr>
      </w:pPr>
      <w:r>
        <w:rPr>
          <w:rFonts w:ascii="Calibri" w:eastAsia="Calibri" w:hAnsi="Calibri" w:cs="Calibri"/>
          <w:b/>
          <w:sz w:val="36"/>
          <w:szCs w:val="36"/>
          <w:u w:val="single"/>
        </w:rPr>
        <w:t>Objective:</w:t>
      </w:r>
    </w:p>
    <w:p w:rsidR="00EE0F0F" w:rsidRPr="00FD4F4D" w:rsidRDefault="002F020E" w:rsidP="00FD4F4D">
      <w:pPr>
        <w:spacing w:after="120"/>
        <w:jc w:val="both"/>
        <w:rPr>
          <w:rFonts w:ascii="Calibri" w:eastAsia="Calibri" w:hAnsi="Calibri" w:cs="Calibri"/>
          <w:color w:val="191C1F"/>
          <w:sz w:val="18"/>
          <w:szCs w:val="18"/>
        </w:rPr>
      </w:pPr>
      <w:r>
        <w:rPr>
          <w:rFonts w:ascii="Calibri" w:eastAsia="Calibri" w:hAnsi="Calibri" w:cs="Calibri"/>
        </w:rPr>
        <w:t>Objective of the document is to provide a brief overview of the te</w:t>
      </w:r>
      <w:r>
        <w:rPr>
          <w:rFonts w:ascii="Calibri" w:eastAsia="Calibri" w:hAnsi="Calibri" w:cs="Calibri"/>
        </w:rPr>
        <w:t>chnical architecture of the model of the chatbot which will be built to autom</w:t>
      </w:r>
      <w:r>
        <w:rPr>
          <w:rFonts w:ascii="Calibri" w:eastAsia="Calibri" w:hAnsi="Calibri" w:cs="Calibri"/>
        </w:rPr>
        <w:t>ate the query resolution system.</w:t>
      </w:r>
    </w:p>
    <w:p w:rsidR="00EE0F0F" w:rsidRDefault="00EE0F0F"/>
    <w:p w:rsidR="00EE0F0F" w:rsidRDefault="00EE0F0F"/>
    <w:p w:rsidR="00EE0F0F" w:rsidRDefault="00EE0F0F"/>
    <w:p w:rsidR="00EE0F0F" w:rsidRDefault="00EE0F0F"/>
    <w:p w:rsidR="00EE0F0F" w:rsidRDefault="002F020E">
      <w:pPr>
        <w:pStyle w:val="Heading1"/>
        <w:spacing w:line="240" w:lineRule="auto"/>
        <w:rPr>
          <w:rFonts w:ascii="Calibri" w:eastAsia="Calibri" w:hAnsi="Calibri" w:cs="Calibri"/>
          <w:sz w:val="36"/>
          <w:szCs w:val="36"/>
          <w:u w:val="single"/>
        </w:rPr>
      </w:pPr>
      <w:r>
        <w:rPr>
          <w:rFonts w:ascii="Calibri" w:eastAsia="Calibri" w:hAnsi="Calibri" w:cs="Calibri"/>
          <w:b/>
          <w:sz w:val="36"/>
          <w:szCs w:val="36"/>
          <w:u w:val="single"/>
        </w:rPr>
        <w:t>Prerequisites</w:t>
      </w:r>
    </w:p>
    <w:p w:rsidR="00EE0F0F" w:rsidRDefault="002F020E">
      <w:pPr>
        <w:pBdr>
          <w:top w:val="nil"/>
          <w:left w:val="nil"/>
          <w:bottom w:val="nil"/>
          <w:right w:val="nil"/>
          <w:between w:val="nil"/>
        </w:pBdr>
        <w:spacing w:after="140" w:line="240" w:lineRule="auto"/>
        <w:jc w:val="both"/>
        <w:rPr>
          <w:rFonts w:ascii="Calibri" w:eastAsia="Calibri" w:hAnsi="Calibri" w:cs="Calibri"/>
        </w:rPr>
      </w:pPr>
      <w:r>
        <w:rPr>
          <w:rFonts w:ascii="Calibri" w:eastAsia="Calibri" w:hAnsi="Calibri" w:cs="Calibri"/>
        </w:rPr>
        <w:t>This Documents assumes familiarity with Below approaches:</w:t>
      </w:r>
    </w:p>
    <w:p w:rsidR="00EE0F0F" w:rsidRDefault="002F020E">
      <w:pPr>
        <w:pBdr>
          <w:top w:val="nil"/>
          <w:left w:val="nil"/>
          <w:bottom w:val="nil"/>
          <w:right w:val="nil"/>
          <w:between w:val="nil"/>
        </w:pBdr>
        <w:spacing w:after="140" w:line="240" w:lineRule="auto"/>
        <w:ind w:firstLine="720"/>
        <w:jc w:val="both"/>
        <w:rPr>
          <w:rFonts w:ascii="Calibri" w:eastAsia="Calibri" w:hAnsi="Calibri" w:cs="Calibri"/>
        </w:rPr>
      </w:pPr>
      <w:r>
        <w:rPr>
          <w:rFonts w:ascii="Calibri" w:eastAsia="Calibri" w:hAnsi="Calibri" w:cs="Calibri"/>
        </w:rPr>
        <w:t>Machine Learning Technique:</w:t>
      </w:r>
    </w:p>
    <w:p w:rsidR="00EE0F0F" w:rsidRDefault="002F020E">
      <w:pPr>
        <w:pBdr>
          <w:top w:val="nil"/>
          <w:left w:val="nil"/>
          <w:bottom w:val="nil"/>
          <w:right w:val="nil"/>
          <w:between w:val="nil"/>
        </w:pBdr>
        <w:spacing w:after="140" w:line="240" w:lineRule="auto"/>
        <w:ind w:left="1440"/>
        <w:jc w:val="both"/>
        <w:rPr>
          <w:rFonts w:ascii="Calibri" w:eastAsia="Calibri" w:hAnsi="Calibri" w:cs="Calibri"/>
        </w:rPr>
      </w:pPr>
      <w:r>
        <w:rPr>
          <w:rFonts w:ascii="Calibri" w:eastAsia="Calibri" w:hAnsi="Calibri" w:cs="Calibri"/>
        </w:rPr>
        <w:t>Like K Nearest Neighbor, Naive Bayes, Logistic Regression, SVM, Random Forest, gradient Boosting Decision tree, Model Calibration</w:t>
      </w:r>
    </w:p>
    <w:p w:rsidR="00EE0F0F" w:rsidRDefault="002F020E">
      <w:pPr>
        <w:pBdr>
          <w:top w:val="nil"/>
          <w:left w:val="nil"/>
          <w:bottom w:val="nil"/>
          <w:right w:val="nil"/>
          <w:between w:val="nil"/>
        </w:pBdr>
        <w:spacing w:after="140" w:line="240" w:lineRule="auto"/>
        <w:ind w:firstLine="720"/>
        <w:jc w:val="both"/>
        <w:rPr>
          <w:rFonts w:ascii="Calibri" w:eastAsia="Calibri" w:hAnsi="Calibri" w:cs="Calibri"/>
        </w:rPr>
      </w:pPr>
      <w:r>
        <w:rPr>
          <w:rFonts w:ascii="Calibri" w:eastAsia="Calibri" w:hAnsi="Calibri" w:cs="Calibri"/>
        </w:rPr>
        <w:t xml:space="preserve">Deep Learning &amp; NLP Techniques: </w:t>
      </w:r>
    </w:p>
    <w:p w:rsidR="00EE0F0F" w:rsidRDefault="002F020E">
      <w:pPr>
        <w:pBdr>
          <w:top w:val="nil"/>
          <w:left w:val="nil"/>
          <w:bottom w:val="nil"/>
          <w:right w:val="nil"/>
          <w:between w:val="nil"/>
        </w:pBdr>
        <w:spacing w:after="140" w:line="240" w:lineRule="auto"/>
        <w:ind w:left="1440"/>
        <w:jc w:val="both"/>
        <w:rPr>
          <w:rFonts w:ascii="Calibri" w:eastAsia="Calibri" w:hAnsi="Calibri" w:cs="Calibri"/>
        </w:rPr>
      </w:pPr>
      <w:r>
        <w:rPr>
          <w:rFonts w:ascii="Calibri" w:eastAsia="Calibri" w:hAnsi="Calibri" w:cs="Calibri"/>
        </w:rPr>
        <w:t>Like Convolution Neural Networks, LSTM, Descriptive Statistics, Underfitting, Overfitting, Pr</w:t>
      </w:r>
      <w:r>
        <w:rPr>
          <w:rFonts w:ascii="Calibri" w:eastAsia="Calibri" w:hAnsi="Calibri" w:cs="Calibri"/>
        </w:rPr>
        <w:t>obability, Text Processing and TensorFlow and Keras Data Frames, Transfer Learning approaches and many libraries, etc.</w:t>
      </w:r>
    </w:p>
    <w:p w:rsidR="00EE0F0F" w:rsidRDefault="002F020E">
      <w:pPr>
        <w:pBdr>
          <w:top w:val="nil"/>
          <w:left w:val="nil"/>
          <w:bottom w:val="nil"/>
          <w:right w:val="nil"/>
          <w:between w:val="nil"/>
        </w:pBdr>
        <w:spacing w:after="140" w:line="240" w:lineRule="auto"/>
        <w:jc w:val="both"/>
        <w:rPr>
          <w:rFonts w:ascii="Calibri" w:eastAsia="Calibri" w:hAnsi="Calibri" w:cs="Calibri"/>
        </w:rPr>
      </w:pPr>
      <w:r>
        <w:rPr>
          <w:rFonts w:ascii="Calibri" w:eastAsia="Calibri" w:hAnsi="Calibri" w:cs="Calibri"/>
        </w:rPr>
        <w:t xml:space="preserve">             AI Platform:</w:t>
      </w:r>
    </w:p>
    <w:p w:rsidR="00EE0F0F" w:rsidRDefault="002F020E">
      <w:pPr>
        <w:pBdr>
          <w:top w:val="nil"/>
          <w:left w:val="nil"/>
          <w:bottom w:val="nil"/>
          <w:right w:val="nil"/>
          <w:between w:val="nil"/>
        </w:pBdr>
        <w:spacing w:after="140" w:line="240" w:lineRule="auto"/>
        <w:jc w:val="both"/>
        <w:rPr>
          <w:rFonts w:ascii="Calibri" w:eastAsia="Calibri" w:hAnsi="Calibri" w:cs="Calibri"/>
        </w:rPr>
      </w:pPr>
      <w:r>
        <w:rPr>
          <w:rFonts w:ascii="Calibri" w:eastAsia="Calibri" w:hAnsi="Calibri" w:cs="Calibri"/>
        </w:rPr>
        <w:tab/>
        <w:t xml:space="preserve">             Applications Deployment and GIT Repository</w:t>
      </w:r>
    </w:p>
    <w:p w:rsidR="00EE0F0F" w:rsidRDefault="00EE0F0F">
      <w:pPr>
        <w:pBdr>
          <w:top w:val="nil"/>
          <w:left w:val="nil"/>
          <w:bottom w:val="nil"/>
          <w:right w:val="nil"/>
          <w:between w:val="nil"/>
        </w:pBdr>
        <w:spacing w:after="140" w:line="240" w:lineRule="auto"/>
        <w:jc w:val="both"/>
        <w:rPr>
          <w:rFonts w:ascii="Calibri" w:eastAsia="Calibri" w:hAnsi="Calibri" w:cs="Calibri"/>
        </w:rPr>
      </w:pPr>
    </w:p>
    <w:p w:rsidR="00EE0F0F" w:rsidRDefault="00EE0F0F">
      <w:pPr>
        <w:pStyle w:val="Heading2"/>
        <w:spacing w:line="240" w:lineRule="auto"/>
        <w:rPr>
          <w:rFonts w:ascii="Calibri" w:eastAsia="Calibri" w:hAnsi="Calibri" w:cs="Calibri"/>
          <w:b/>
          <w:sz w:val="36"/>
          <w:szCs w:val="36"/>
          <w:u w:val="single"/>
        </w:rPr>
      </w:pPr>
    </w:p>
    <w:p w:rsidR="00EE0F0F" w:rsidRDefault="00EE0F0F">
      <w:pPr>
        <w:pStyle w:val="Heading2"/>
        <w:spacing w:line="240" w:lineRule="auto"/>
        <w:rPr>
          <w:rFonts w:ascii="Calibri" w:eastAsia="Calibri" w:hAnsi="Calibri" w:cs="Calibri"/>
          <w:b/>
          <w:sz w:val="36"/>
          <w:szCs w:val="36"/>
          <w:u w:val="single"/>
        </w:rPr>
      </w:pPr>
    </w:p>
    <w:p w:rsidR="00EE0F0F" w:rsidRDefault="00EE0F0F">
      <w:pPr>
        <w:pStyle w:val="Heading2"/>
        <w:spacing w:line="240" w:lineRule="auto"/>
        <w:rPr>
          <w:rFonts w:ascii="Calibri" w:eastAsia="Calibri" w:hAnsi="Calibri" w:cs="Calibri"/>
          <w:b/>
          <w:sz w:val="36"/>
          <w:szCs w:val="36"/>
          <w:u w:val="single"/>
        </w:rPr>
      </w:pPr>
    </w:p>
    <w:p w:rsidR="00EE0F0F" w:rsidRDefault="00EE0F0F"/>
    <w:p w:rsidR="00EE0F0F" w:rsidRDefault="00EE0F0F"/>
    <w:p w:rsidR="00EE0F0F" w:rsidRDefault="00EE0F0F"/>
    <w:p w:rsidR="00EE0F0F" w:rsidRDefault="00EE0F0F"/>
    <w:p w:rsidR="00EE0F0F" w:rsidRDefault="00EE0F0F"/>
    <w:p w:rsidR="00EE0F0F" w:rsidRDefault="00EE0F0F"/>
    <w:p w:rsidR="00EE0F0F" w:rsidRDefault="00EE0F0F"/>
    <w:p w:rsidR="00EE0F0F" w:rsidRDefault="00EE0F0F"/>
    <w:p w:rsidR="00EE0F0F" w:rsidRDefault="00EE0F0F"/>
    <w:p w:rsidR="00EE0F0F" w:rsidRDefault="00EE0F0F"/>
    <w:p w:rsidR="00EE0F0F" w:rsidRDefault="00EE0F0F"/>
    <w:p w:rsidR="00EE0F0F" w:rsidRDefault="00EE0F0F"/>
    <w:p w:rsidR="00EE0F0F" w:rsidRDefault="00EE0F0F"/>
    <w:p w:rsidR="00EE0F0F" w:rsidRDefault="002F020E">
      <w:pPr>
        <w:pStyle w:val="Heading2"/>
        <w:spacing w:line="240" w:lineRule="auto"/>
        <w:rPr>
          <w:rFonts w:ascii="Calibri" w:eastAsia="Calibri" w:hAnsi="Calibri" w:cs="Calibri"/>
        </w:rPr>
      </w:pPr>
      <w:bookmarkStart w:id="0" w:name="_GoBack"/>
      <w:bookmarkEnd w:id="0"/>
      <w:r>
        <w:rPr>
          <w:rFonts w:ascii="Calibri" w:eastAsia="Calibri" w:hAnsi="Calibri" w:cs="Calibri"/>
          <w:b/>
          <w:sz w:val="36"/>
          <w:szCs w:val="36"/>
          <w:u w:val="single"/>
        </w:rPr>
        <w:lastRenderedPageBreak/>
        <w:t xml:space="preserve">Data Collection </w:t>
      </w:r>
    </w:p>
    <w:p w:rsidR="00EE0F0F" w:rsidRDefault="00EE0F0F">
      <w:pPr>
        <w:spacing w:line="240" w:lineRule="auto"/>
        <w:rPr>
          <w:rFonts w:ascii="Calibri" w:eastAsia="Calibri" w:hAnsi="Calibri" w:cs="Calibri"/>
        </w:rPr>
      </w:pPr>
    </w:p>
    <w:p w:rsidR="00EE0F0F" w:rsidRDefault="00EE0F0F">
      <w:pPr>
        <w:spacing w:line="240" w:lineRule="auto"/>
        <w:ind w:left="720"/>
        <w:rPr>
          <w:rFonts w:ascii="Calibri" w:eastAsia="Calibri" w:hAnsi="Calibri" w:cs="Calibri"/>
        </w:rPr>
      </w:pPr>
    </w:p>
    <w:p w:rsidR="00EE0F0F" w:rsidRDefault="00EE0F0F">
      <w:pPr>
        <w:spacing w:line="240" w:lineRule="auto"/>
        <w:rPr>
          <w:rFonts w:ascii="Calibri" w:eastAsia="Calibri" w:hAnsi="Calibri" w:cs="Calibri"/>
        </w:rPr>
      </w:pPr>
    </w:p>
    <w:p w:rsidR="00EE0F0F" w:rsidRDefault="002F020E">
      <w:pPr>
        <w:jc w:val="both"/>
        <w:rPr>
          <w:rFonts w:ascii="Calibri" w:eastAsia="Calibri" w:hAnsi="Calibri" w:cs="Calibri"/>
        </w:rPr>
      </w:pPr>
      <w:r>
        <w:rPr>
          <w:rFonts w:ascii="Calibri" w:eastAsia="Calibri" w:hAnsi="Calibri" w:cs="Calibri"/>
        </w:rPr>
        <w:t xml:space="preserve">The Organizational Skype Tool was the primary source for our project data related to the queries. The data was collected for the resolved queries. </w:t>
      </w:r>
    </w:p>
    <w:p w:rsidR="00EE0F0F" w:rsidRDefault="00EE0F0F">
      <w:pPr>
        <w:jc w:val="both"/>
        <w:rPr>
          <w:rFonts w:ascii="Calibri" w:eastAsia="Calibri" w:hAnsi="Calibri" w:cs="Calibri"/>
        </w:rPr>
      </w:pPr>
    </w:p>
    <w:p w:rsidR="00EE0F0F" w:rsidRDefault="002F020E">
      <w:pPr>
        <w:jc w:val="both"/>
        <w:rPr>
          <w:rFonts w:ascii="Calibri" w:eastAsia="Calibri" w:hAnsi="Calibri" w:cs="Calibri"/>
        </w:rPr>
      </w:pPr>
      <w:r>
        <w:rPr>
          <w:rFonts w:ascii="Calibri" w:eastAsia="Calibri" w:hAnsi="Calibri" w:cs="Calibri"/>
          <w:b/>
          <w:sz w:val="24"/>
          <w:szCs w:val="24"/>
        </w:rPr>
        <w:t>Customers Dataset</w:t>
      </w:r>
      <w:r>
        <w:rPr>
          <w:rFonts w:ascii="Calibri" w:eastAsia="Calibri" w:hAnsi="Calibri" w:cs="Calibri"/>
        </w:rPr>
        <w:t xml:space="preserve"> – iNueron_dataset.csv</w:t>
      </w:r>
    </w:p>
    <w:p w:rsidR="00EE0F0F" w:rsidRDefault="002F020E">
      <w:pPr>
        <w:jc w:val="both"/>
        <w:rPr>
          <w:rFonts w:ascii="Calibri" w:eastAsia="Calibri" w:hAnsi="Calibri" w:cs="Calibri"/>
        </w:rPr>
      </w:pPr>
      <w:r>
        <w:rPr>
          <w:rFonts w:ascii="Calibri" w:eastAsia="Calibri" w:hAnsi="Calibri" w:cs="Calibri"/>
        </w:rPr>
        <w:t>This dataset has information about the queries asked to iNeuron tea</w:t>
      </w:r>
      <w:r>
        <w:rPr>
          <w:rFonts w:ascii="Calibri" w:eastAsia="Calibri" w:hAnsi="Calibri" w:cs="Calibri"/>
        </w:rPr>
        <w:t>m from skype support. Use it to train our chatbot using ML and NLP(Transfer Learning) techniques.</w:t>
      </w:r>
    </w:p>
    <w:p w:rsidR="00EE0F0F" w:rsidRDefault="00EE0F0F">
      <w:pPr>
        <w:jc w:val="both"/>
        <w:rPr>
          <w:rFonts w:ascii="Calibri" w:eastAsia="Calibri" w:hAnsi="Calibri" w:cs="Calibri"/>
        </w:rPr>
      </w:pPr>
    </w:p>
    <w:p w:rsidR="00EE0F0F" w:rsidRDefault="002F020E">
      <w:pPr>
        <w:jc w:val="both"/>
        <w:rPr>
          <w:rFonts w:ascii="Calibri" w:eastAsia="Calibri" w:hAnsi="Calibri" w:cs="Calibri"/>
        </w:rPr>
      </w:pPr>
      <w:r>
        <w:rPr>
          <w:rFonts w:ascii="Calibri" w:eastAsia="Calibri" w:hAnsi="Calibri" w:cs="Calibri"/>
        </w:rPr>
        <w:t xml:space="preserve">List of features identified as follows — </w:t>
      </w:r>
    </w:p>
    <w:p w:rsidR="00EE0F0F" w:rsidRDefault="00EE0F0F">
      <w:pPr>
        <w:rPr>
          <w:rFonts w:ascii="Calibri" w:eastAsia="Calibri" w:hAnsi="Calibri" w:cs="Calibri"/>
        </w:rPr>
      </w:pPr>
    </w:p>
    <w:p w:rsidR="00EE0F0F" w:rsidRDefault="002F020E">
      <w:pPr>
        <w:rPr>
          <w:rFonts w:ascii="Calibri" w:eastAsia="Calibri" w:hAnsi="Calibri" w:cs="Calibri"/>
          <w:highlight w:val="white"/>
        </w:rPr>
      </w:pPr>
      <w:r>
        <w:rPr>
          <w:rFonts w:ascii="Calibri" w:eastAsia="Calibri" w:hAnsi="Calibri" w:cs="Calibri"/>
          <w:highlight w:val="white"/>
        </w:rPr>
        <w:t>ID - Serial Number</w:t>
      </w:r>
    </w:p>
    <w:p w:rsidR="00EE0F0F" w:rsidRDefault="002F020E">
      <w:pPr>
        <w:rPr>
          <w:rFonts w:ascii="Calibri" w:eastAsia="Calibri" w:hAnsi="Calibri" w:cs="Calibri"/>
          <w:highlight w:val="white"/>
        </w:rPr>
      </w:pPr>
      <w:r>
        <w:rPr>
          <w:rFonts w:ascii="Calibri" w:eastAsia="Calibri" w:hAnsi="Calibri" w:cs="Calibri"/>
          <w:highlight w:val="white"/>
        </w:rPr>
        <w:t>Display_Name - Customer Name</w:t>
      </w:r>
    </w:p>
    <w:p w:rsidR="00EE0F0F" w:rsidRDefault="002F020E">
      <w:pPr>
        <w:rPr>
          <w:rFonts w:ascii="Calibri" w:eastAsia="Calibri" w:hAnsi="Calibri" w:cs="Calibri"/>
          <w:highlight w:val="white"/>
        </w:rPr>
      </w:pPr>
      <w:r>
        <w:rPr>
          <w:rFonts w:ascii="Calibri" w:eastAsia="Calibri" w:hAnsi="Calibri" w:cs="Calibri"/>
          <w:highlight w:val="white"/>
        </w:rPr>
        <w:t>Content - Query</w:t>
      </w:r>
    </w:p>
    <w:p w:rsidR="00EE0F0F" w:rsidRDefault="002F020E">
      <w:pPr>
        <w:rPr>
          <w:rFonts w:ascii="Calibri" w:eastAsia="Calibri" w:hAnsi="Calibri" w:cs="Calibri"/>
          <w:highlight w:val="white"/>
        </w:rPr>
      </w:pPr>
      <w:r>
        <w:rPr>
          <w:rFonts w:ascii="Calibri" w:eastAsia="Calibri" w:hAnsi="Calibri" w:cs="Calibri"/>
          <w:highlight w:val="white"/>
        </w:rPr>
        <w:t>Intent - Specified Query like-Our query related to</w:t>
      </w:r>
      <w:r>
        <w:rPr>
          <w:rFonts w:ascii="Calibri" w:eastAsia="Calibri" w:hAnsi="Calibri" w:cs="Calibri"/>
          <w:highlight w:val="white"/>
        </w:rPr>
        <w:t xml:space="preserve"> ML/DL/CV/NLP</w:t>
      </w:r>
    </w:p>
    <w:p w:rsidR="00EE0F0F" w:rsidRDefault="002F020E">
      <w:pPr>
        <w:rPr>
          <w:rFonts w:ascii="Calibri" w:eastAsia="Calibri" w:hAnsi="Calibri" w:cs="Calibri"/>
          <w:highlight w:val="white"/>
        </w:rPr>
      </w:pPr>
      <w:r>
        <w:rPr>
          <w:rFonts w:ascii="Calibri" w:eastAsia="Calibri" w:hAnsi="Calibri" w:cs="Calibri"/>
          <w:highlight w:val="white"/>
        </w:rPr>
        <w:t>Original_arrival_time - ID columns represents when we received data(Timing)</w:t>
      </w:r>
    </w:p>
    <w:p w:rsidR="00EE0F0F" w:rsidRDefault="00EE0F0F">
      <w:pPr>
        <w:rPr>
          <w:rFonts w:ascii="Calibri" w:eastAsia="Calibri" w:hAnsi="Calibri" w:cs="Calibri"/>
          <w:highlight w:val="white"/>
        </w:rPr>
      </w:pPr>
    </w:p>
    <w:p w:rsidR="00EE0F0F" w:rsidRDefault="00EE0F0F">
      <w:pPr>
        <w:rPr>
          <w:rFonts w:ascii="Calibri" w:eastAsia="Calibri" w:hAnsi="Calibri" w:cs="Calibri"/>
          <w:highlight w:val="white"/>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EE0F0F">
      <w:pPr>
        <w:spacing w:line="240" w:lineRule="auto"/>
        <w:rPr>
          <w:rFonts w:ascii="Calibri" w:eastAsia="Calibri" w:hAnsi="Calibri" w:cs="Calibri"/>
          <w:b/>
          <w:sz w:val="28"/>
          <w:szCs w:val="28"/>
        </w:rPr>
      </w:pPr>
    </w:p>
    <w:p w:rsidR="00EE0F0F" w:rsidRDefault="002F020E">
      <w:pPr>
        <w:spacing w:line="240" w:lineRule="auto"/>
        <w:rPr>
          <w:rFonts w:ascii="Calibri" w:eastAsia="Calibri" w:hAnsi="Calibri" w:cs="Calibri"/>
          <w:b/>
          <w:sz w:val="28"/>
          <w:szCs w:val="28"/>
          <w:u w:val="single"/>
        </w:rPr>
      </w:pPr>
      <w:r>
        <w:rPr>
          <w:rFonts w:ascii="Calibri" w:eastAsia="Calibri" w:hAnsi="Calibri" w:cs="Calibri"/>
          <w:b/>
          <w:sz w:val="28"/>
          <w:szCs w:val="28"/>
          <w:u w:val="single"/>
        </w:rPr>
        <w:lastRenderedPageBreak/>
        <w:t>Flow Diagram – Explanation</w:t>
      </w:r>
    </w:p>
    <w:p w:rsidR="00EE0F0F" w:rsidRDefault="00EE0F0F">
      <w:pPr>
        <w:spacing w:line="240" w:lineRule="auto"/>
        <w:rPr>
          <w:rFonts w:ascii="Calibri" w:eastAsia="Calibri" w:hAnsi="Calibri" w:cs="Calibri"/>
          <w:b/>
          <w:sz w:val="28"/>
          <w:szCs w:val="28"/>
          <w:u w:val="single"/>
        </w:rPr>
      </w:pPr>
    </w:p>
    <w:p w:rsidR="00EE0F0F" w:rsidRDefault="002F020E">
      <w:pPr>
        <w:spacing w:line="240" w:lineRule="auto"/>
        <w:jc w:val="both"/>
        <w:rPr>
          <w:rFonts w:ascii="Calibri" w:eastAsia="Calibri" w:hAnsi="Calibri" w:cs="Calibri"/>
        </w:rPr>
      </w:pPr>
      <w:r>
        <w:rPr>
          <w:rFonts w:ascii="Calibri" w:eastAsia="Calibri" w:hAnsi="Calibri" w:cs="Calibri"/>
          <w:sz w:val="28"/>
          <w:szCs w:val="28"/>
        </w:rPr>
        <w:t xml:space="preserve">       </w:t>
      </w:r>
      <w:r>
        <w:rPr>
          <w:rFonts w:ascii="Calibri" w:eastAsia="Calibri" w:hAnsi="Calibri" w:cs="Calibri"/>
        </w:rPr>
        <w:t>Following are the key components of a conversational chatbot architecture:</w:t>
      </w:r>
    </w:p>
    <w:p w:rsidR="00EE0F0F" w:rsidRDefault="002F020E">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BOT Service</w:t>
      </w:r>
    </w:p>
    <w:p w:rsidR="00EE0F0F" w:rsidRDefault="002F020E">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NLP Engine</w:t>
      </w:r>
    </w:p>
    <w:p w:rsidR="00EE0F0F" w:rsidRDefault="002F020E">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Machine learning </w:t>
      </w:r>
    </w:p>
    <w:p w:rsidR="00EE0F0F" w:rsidRDefault="002F020E">
      <w:pPr>
        <w:numPr>
          <w:ilvl w:val="0"/>
          <w:numId w:val="3"/>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Database</w:t>
      </w:r>
    </w:p>
    <w:p w:rsidR="00EE0F0F" w:rsidRDefault="00EE0F0F">
      <w:pPr>
        <w:pBdr>
          <w:top w:val="nil"/>
          <w:left w:val="nil"/>
          <w:bottom w:val="nil"/>
          <w:right w:val="nil"/>
          <w:between w:val="nil"/>
        </w:pBdr>
        <w:spacing w:line="240" w:lineRule="auto"/>
        <w:ind w:left="972"/>
        <w:jc w:val="both"/>
        <w:rPr>
          <w:rFonts w:ascii="Calibri" w:eastAsia="Calibri" w:hAnsi="Calibri" w:cs="Calibri"/>
          <w:color w:val="000000"/>
        </w:rPr>
      </w:pPr>
    </w:p>
    <w:p w:rsidR="00EE0F0F" w:rsidRDefault="002F020E">
      <w:pPr>
        <w:numPr>
          <w:ilvl w:val="0"/>
          <w:numId w:val="1"/>
        </w:numPr>
        <w:spacing w:line="240" w:lineRule="auto"/>
        <w:jc w:val="both"/>
      </w:pPr>
      <w:r>
        <w:rPr>
          <w:rFonts w:ascii="Calibri" w:eastAsia="Calibri" w:hAnsi="Calibri" w:cs="Calibri"/>
          <w:b/>
        </w:rPr>
        <w:t>Bot Service</w:t>
      </w:r>
      <w:r>
        <w:rPr>
          <w:rFonts w:ascii="Calibri" w:eastAsia="Calibri" w:hAnsi="Calibri" w:cs="Calibri"/>
        </w:rPr>
        <w:t xml:space="preserve"> – After receiving input from the user Bot service will do the initial process.  Both services mainly contain context tracking and conversation manager. Conversation Manager helps you recognize moments when you can take action to improve the customer exper</w:t>
      </w:r>
      <w:r>
        <w:rPr>
          <w:rFonts w:ascii="Calibri" w:eastAsia="Calibri" w:hAnsi="Calibri" w:cs="Calibri"/>
        </w:rPr>
        <w:t>ience.</w:t>
      </w:r>
      <w:r>
        <w:t xml:space="preserve"> </w:t>
      </w:r>
      <w:r>
        <w:rPr>
          <w:rFonts w:ascii="Calibri" w:eastAsia="Calibri" w:hAnsi="Calibri" w:cs="Calibri"/>
        </w:rPr>
        <w:t>Within the Conversation Manager, Context Services helps you to recognize the moment and the Business Rules help you to take action. Contextual awareness refers to knowing who the customer is, what they want, and where they are in this process.</w:t>
      </w:r>
    </w:p>
    <w:p w:rsidR="00EE0F0F" w:rsidRDefault="00EE0F0F">
      <w:pPr>
        <w:spacing w:line="240" w:lineRule="auto"/>
        <w:jc w:val="both"/>
        <w:rPr>
          <w:rFonts w:ascii="Calibri" w:eastAsia="Calibri" w:hAnsi="Calibri" w:cs="Calibri"/>
        </w:rPr>
      </w:pPr>
    </w:p>
    <w:p w:rsidR="00EE0F0F" w:rsidRDefault="002F020E">
      <w:pPr>
        <w:numPr>
          <w:ilvl w:val="0"/>
          <w:numId w:val="2"/>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 xml:space="preserve">NLP </w:t>
      </w:r>
      <w:r>
        <w:rPr>
          <w:rFonts w:ascii="Calibri" w:eastAsia="Calibri" w:hAnsi="Calibri" w:cs="Calibri"/>
          <w:b/>
          <w:color w:val="000000"/>
        </w:rPr>
        <w:t xml:space="preserve">Engine </w:t>
      </w:r>
      <w:r>
        <w:rPr>
          <w:rFonts w:ascii="Calibri" w:eastAsia="Calibri" w:hAnsi="Calibri" w:cs="Calibri"/>
          <w:color w:val="000000"/>
        </w:rPr>
        <w:t xml:space="preserve">- NLP Engine is the core component that interprets what users say at any given time and converts the language to structured inputs </w:t>
      </w:r>
      <w:r>
        <w:rPr>
          <w:rFonts w:ascii="Calibri" w:eastAsia="Calibri" w:hAnsi="Calibri" w:cs="Calibri"/>
        </w:rPr>
        <w:t>that the system</w:t>
      </w:r>
      <w:r>
        <w:rPr>
          <w:rFonts w:ascii="Calibri" w:eastAsia="Calibri" w:hAnsi="Calibri" w:cs="Calibri"/>
          <w:color w:val="000000"/>
        </w:rPr>
        <w:t xml:space="preserve"> can further process. Since the chatbot is domain specific, it must support so many features. NLP engin</w:t>
      </w:r>
      <w:r>
        <w:rPr>
          <w:rFonts w:ascii="Calibri" w:eastAsia="Calibri" w:hAnsi="Calibri" w:cs="Calibri"/>
          <w:color w:val="000000"/>
        </w:rPr>
        <w:t>e contains advanced machine learning algorithms to identify the user’s intent and further matches them to the list of available intents the bot supports.</w:t>
      </w:r>
    </w:p>
    <w:p w:rsidR="00EE0F0F" w:rsidRDefault="00EE0F0F">
      <w:pPr>
        <w:pBdr>
          <w:top w:val="nil"/>
          <w:left w:val="nil"/>
          <w:bottom w:val="nil"/>
          <w:right w:val="nil"/>
          <w:between w:val="nil"/>
        </w:pBdr>
        <w:spacing w:line="240" w:lineRule="auto"/>
        <w:ind w:left="720"/>
        <w:jc w:val="both"/>
        <w:rPr>
          <w:rFonts w:ascii="Calibri" w:eastAsia="Calibri" w:hAnsi="Calibri" w:cs="Calibri"/>
          <w:b/>
          <w:color w:val="000000"/>
        </w:rPr>
      </w:pPr>
    </w:p>
    <w:p w:rsidR="00EE0F0F" w:rsidRDefault="002F020E">
      <w:pPr>
        <w:pBdr>
          <w:top w:val="nil"/>
          <w:left w:val="nil"/>
          <w:bottom w:val="nil"/>
          <w:right w:val="nil"/>
          <w:between w:val="nil"/>
        </w:pBdr>
        <w:spacing w:line="240" w:lineRule="auto"/>
        <w:ind w:left="720"/>
        <w:jc w:val="both"/>
        <w:rPr>
          <w:rFonts w:ascii="Calibri" w:eastAsia="Calibri" w:hAnsi="Calibri" w:cs="Calibri"/>
          <w:b/>
          <w:color w:val="000000"/>
        </w:rPr>
      </w:pPr>
      <w:r>
        <w:rPr>
          <w:rFonts w:ascii="Calibri" w:eastAsia="Calibri" w:hAnsi="Calibri" w:cs="Calibri"/>
          <w:b/>
          <w:color w:val="000000"/>
        </w:rPr>
        <w:t>NLP Engine further has two components:</w:t>
      </w:r>
    </w:p>
    <w:p w:rsidR="00EE0F0F" w:rsidRDefault="00EE0F0F">
      <w:pPr>
        <w:pBdr>
          <w:top w:val="nil"/>
          <w:left w:val="nil"/>
          <w:bottom w:val="nil"/>
          <w:right w:val="nil"/>
          <w:between w:val="nil"/>
        </w:pBdr>
        <w:spacing w:line="240" w:lineRule="auto"/>
        <w:ind w:left="720"/>
        <w:jc w:val="both"/>
        <w:rPr>
          <w:rFonts w:ascii="Calibri" w:eastAsia="Calibri" w:hAnsi="Calibri" w:cs="Calibri"/>
          <w:color w:val="000000"/>
        </w:rPr>
      </w:pPr>
    </w:p>
    <w:p w:rsidR="00EE0F0F" w:rsidRDefault="002F020E">
      <w:pPr>
        <w:numPr>
          <w:ilvl w:val="0"/>
          <w:numId w:val="4"/>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Intent Classifier:</w:t>
      </w:r>
      <w:r>
        <w:rPr>
          <w:rFonts w:ascii="Calibri" w:eastAsia="Calibri" w:hAnsi="Calibri" w:cs="Calibri"/>
          <w:color w:val="000000"/>
        </w:rPr>
        <w:t xml:space="preserve"> Intent classifier </w:t>
      </w:r>
      <w:r>
        <w:rPr>
          <w:rFonts w:ascii="Calibri" w:eastAsia="Calibri" w:hAnsi="Calibri" w:cs="Calibri"/>
        </w:rPr>
        <w:t>takes the user's</w:t>
      </w:r>
      <w:r>
        <w:rPr>
          <w:rFonts w:ascii="Calibri" w:eastAsia="Calibri" w:hAnsi="Calibri" w:cs="Calibri"/>
          <w:color w:val="000000"/>
        </w:rPr>
        <w:t xml:space="preserve"> </w:t>
      </w:r>
      <w:r>
        <w:rPr>
          <w:rFonts w:ascii="Calibri" w:eastAsia="Calibri" w:hAnsi="Calibri" w:cs="Calibri"/>
        </w:rPr>
        <w:t>input, identifies</w:t>
      </w:r>
      <w:r>
        <w:rPr>
          <w:rFonts w:ascii="Calibri" w:eastAsia="Calibri" w:hAnsi="Calibri" w:cs="Calibri"/>
          <w:color w:val="000000"/>
        </w:rPr>
        <w:t xml:space="preserve"> its meaning and relates back to one of the intents that the chatbot supports.</w:t>
      </w:r>
    </w:p>
    <w:p w:rsidR="00EE0F0F" w:rsidRDefault="002F020E">
      <w:pPr>
        <w:numPr>
          <w:ilvl w:val="0"/>
          <w:numId w:val="4"/>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Entity Extractor</w:t>
      </w:r>
      <w:r>
        <w:rPr>
          <w:rFonts w:ascii="Calibri" w:eastAsia="Calibri" w:hAnsi="Calibri" w:cs="Calibri"/>
          <w:color w:val="000000"/>
        </w:rPr>
        <w:t>: Entity extractor is what extracts key information from the user’s query.</w:t>
      </w:r>
    </w:p>
    <w:p w:rsidR="00EE0F0F" w:rsidRDefault="00EE0F0F">
      <w:pPr>
        <w:pBdr>
          <w:top w:val="nil"/>
          <w:left w:val="nil"/>
          <w:bottom w:val="nil"/>
          <w:right w:val="nil"/>
          <w:between w:val="nil"/>
        </w:pBdr>
        <w:spacing w:line="240" w:lineRule="auto"/>
        <w:ind w:left="720"/>
        <w:jc w:val="both"/>
        <w:rPr>
          <w:rFonts w:ascii="Calibri" w:eastAsia="Calibri" w:hAnsi="Calibri" w:cs="Calibri"/>
          <w:color w:val="000000"/>
        </w:rPr>
      </w:pPr>
    </w:p>
    <w:p w:rsidR="00EE0F0F" w:rsidRDefault="002F020E">
      <w:pPr>
        <w:numPr>
          <w:ilvl w:val="0"/>
          <w:numId w:val="9"/>
        </w:numPr>
        <w:spacing w:line="240" w:lineRule="auto"/>
        <w:jc w:val="both"/>
        <w:rPr>
          <w:rFonts w:ascii="Calibri" w:eastAsia="Calibri" w:hAnsi="Calibri" w:cs="Calibri"/>
        </w:rPr>
      </w:pPr>
      <w:r>
        <w:rPr>
          <w:rFonts w:ascii="Calibri" w:eastAsia="Calibri" w:hAnsi="Calibri" w:cs="Calibri"/>
          <w:b/>
        </w:rPr>
        <w:t>Machine Learning</w:t>
      </w:r>
      <w:r>
        <w:rPr>
          <w:rFonts w:ascii="Calibri" w:eastAsia="Calibri" w:hAnsi="Calibri" w:cs="Calibri"/>
        </w:rPr>
        <w:t xml:space="preserve"> - This is the key component in answering users’ fre</w:t>
      </w:r>
      <w:r>
        <w:rPr>
          <w:rFonts w:ascii="Calibri" w:eastAsia="Calibri" w:hAnsi="Calibri" w:cs="Calibri"/>
        </w:rPr>
        <w:t>quently asked questions. Q &amp; A system interprets the question and responds with relevant answers from the knowledge base. It has the following components</w:t>
      </w:r>
    </w:p>
    <w:p w:rsidR="00EE0F0F" w:rsidRDefault="00EE0F0F">
      <w:pPr>
        <w:spacing w:line="240" w:lineRule="auto"/>
        <w:ind w:left="720"/>
        <w:jc w:val="both"/>
        <w:rPr>
          <w:rFonts w:ascii="Calibri" w:eastAsia="Calibri" w:hAnsi="Calibri" w:cs="Calibri"/>
        </w:rPr>
      </w:pPr>
    </w:p>
    <w:p w:rsidR="00EE0F0F" w:rsidRDefault="002F020E">
      <w:pPr>
        <w:numPr>
          <w:ilvl w:val="0"/>
          <w:numId w:val="6"/>
        </w:numPr>
        <w:spacing w:line="240" w:lineRule="auto"/>
        <w:jc w:val="both"/>
        <w:rPr>
          <w:rFonts w:ascii="Calibri" w:eastAsia="Calibri" w:hAnsi="Calibri" w:cs="Calibri"/>
        </w:rPr>
      </w:pPr>
      <w:r>
        <w:rPr>
          <w:rFonts w:ascii="Calibri" w:eastAsia="Calibri" w:hAnsi="Calibri" w:cs="Calibri"/>
          <w:b/>
        </w:rPr>
        <w:t>Manual Training:</w:t>
      </w:r>
      <w:r>
        <w:rPr>
          <w:rFonts w:ascii="Calibri" w:eastAsia="Calibri" w:hAnsi="Calibri" w:cs="Calibri"/>
        </w:rPr>
        <w:t xml:space="preserve"> Manual training involves the domain expert creating the list of frequently asked use</w:t>
      </w:r>
      <w:r>
        <w:rPr>
          <w:rFonts w:ascii="Calibri" w:eastAsia="Calibri" w:hAnsi="Calibri" w:cs="Calibri"/>
        </w:rPr>
        <w:t>rs queries and maps its answers. This helps the bot quickly identify the answers to the most important questions.</w:t>
      </w:r>
    </w:p>
    <w:p w:rsidR="00EE0F0F" w:rsidRDefault="002F020E">
      <w:pPr>
        <w:numPr>
          <w:ilvl w:val="0"/>
          <w:numId w:val="6"/>
        </w:numPr>
        <w:spacing w:line="240" w:lineRule="auto"/>
        <w:jc w:val="both"/>
        <w:rPr>
          <w:rFonts w:ascii="Calibri" w:eastAsia="Calibri" w:hAnsi="Calibri" w:cs="Calibri"/>
        </w:rPr>
      </w:pPr>
      <w:r>
        <w:rPr>
          <w:rFonts w:ascii="Calibri" w:eastAsia="Calibri" w:hAnsi="Calibri" w:cs="Calibri"/>
          <w:b/>
        </w:rPr>
        <w:t>Automated Training</w:t>
      </w:r>
      <w:r>
        <w:rPr>
          <w:rFonts w:ascii="Calibri" w:eastAsia="Calibri" w:hAnsi="Calibri" w:cs="Calibri"/>
        </w:rPr>
        <w:t>: Automated training involves submitting the company’s documents like policy documents and other Q&amp;A type of documents to th</w:t>
      </w:r>
      <w:r>
        <w:rPr>
          <w:rFonts w:ascii="Calibri" w:eastAsia="Calibri" w:hAnsi="Calibri" w:cs="Calibri"/>
        </w:rPr>
        <w:t>e bot and asking it to train itself. The engine comes up with a list of questions and answers from these documents. The bot then can answer with confidence</w:t>
      </w:r>
    </w:p>
    <w:p w:rsidR="00EE0F0F" w:rsidRDefault="00EE0F0F">
      <w:pPr>
        <w:spacing w:line="240" w:lineRule="auto"/>
        <w:ind w:left="360"/>
        <w:jc w:val="both"/>
      </w:pPr>
    </w:p>
    <w:p w:rsidR="00EE0F0F" w:rsidRDefault="00EE0F0F">
      <w:pPr>
        <w:spacing w:line="240" w:lineRule="auto"/>
        <w:jc w:val="both"/>
        <w:rPr>
          <w:rFonts w:ascii="Calibri" w:eastAsia="Calibri" w:hAnsi="Calibri" w:cs="Calibri"/>
        </w:rPr>
      </w:pPr>
    </w:p>
    <w:p w:rsidR="00EE0F0F" w:rsidRDefault="002F020E">
      <w:pPr>
        <w:numPr>
          <w:ilvl w:val="0"/>
          <w:numId w:val="8"/>
        </w:numPr>
        <w:pBdr>
          <w:top w:val="nil"/>
          <w:left w:val="nil"/>
          <w:bottom w:val="nil"/>
          <w:right w:val="nil"/>
          <w:between w:val="nil"/>
        </w:pBdr>
        <w:spacing w:line="240" w:lineRule="auto"/>
        <w:jc w:val="both"/>
      </w:pPr>
      <w:r>
        <w:rPr>
          <w:rFonts w:ascii="Calibri" w:eastAsia="Calibri" w:hAnsi="Calibri" w:cs="Calibri"/>
          <w:b/>
          <w:color w:val="000000"/>
        </w:rPr>
        <w:t xml:space="preserve">Database </w:t>
      </w:r>
      <w:r>
        <w:rPr>
          <w:rFonts w:ascii="Calibri" w:eastAsia="Calibri" w:hAnsi="Calibri" w:cs="Calibri"/>
          <w:color w:val="000000"/>
        </w:rPr>
        <w:t>– Database is used to store previous queries and training our model to address similar queries in future.</w:t>
      </w:r>
    </w:p>
    <w:p w:rsidR="00EE0F0F" w:rsidRDefault="00EE0F0F">
      <w:pPr>
        <w:pBdr>
          <w:top w:val="nil"/>
          <w:left w:val="nil"/>
          <w:bottom w:val="nil"/>
          <w:right w:val="nil"/>
          <w:between w:val="nil"/>
        </w:pBdr>
        <w:spacing w:line="240" w:lineRule="auto"/>
        <w:ind w:left="720"/>
        <w:jc w:val="both"/>
        <w:rPr>
          <w:rFonts w:ascii="Calibri" w:eastAsia="Calibri" w:hAnsi="Calibri" w:cs="Calibri"/>
          <w:b/>
          <w:color w:val="000000"/>
        </w:rPr>
      </w:pPr>
    </w:p>
    <w:p w:rsidR="00EE0F0F" w:rsidRDefault="002F020E">
      <w:pPr>
        <w:pBdr>
          <w:top w:val="nil"/>
          <w:left w:val="nil"/>
          <w:bottom w:val="nil"/>
          <w:right w:val="nil"/>
          <w:between w:val="nil"/>
        </w:pBdr>
        <w:spacing w:line="240" w:lineRule="auto"/>
        <w:ind w:left="720"/>
        <w:jc w:val="both"/>
        <w:rPr>
          <w:color w:val="000000"/>
        </w:rPr>
      </w:pPr>
      <w:r>
        <w:rPr>
          <w:rFonts w:ascii="Calibri" w:eastAsia="Calibri" w:hAnsi="Calibri" w:cs="Calibri"/>
          <w:color w:val="000000"/>
        </w:rPr>
        <w:t xml:space="preserve">If </w:t>
      </w:r>
      <w:r>
        <w:rPr>
          <w:rFonts w:ascii="Calibri" w:eastAsia="Calibri" w:hAnsi="Calibri" w:cs="Calibri"/>
        </w:rPr>
        <w:t>queries</w:t>
      </w:r>
      <w:r>
        <w:rPr>
          <w:rFonts w:ascii="Calibri" w:eastAsia="Calibri" w:hAnsi="Calibri" w:cs="Calibri"/>
          <w:color w:val="000000"/>
        </w:rPr>
        <w:t xml:space="preserve"> cannot be </w:t>
      </w:r>
      <w:r>
        <w:rPr>
          <w:rFonts w:ascii="Calibri" w:eastAsia="Calibri" w:hAnsi="Calibri" w:cs="Calibri"/>
        </w:rPr>
        <w:t>addressed</w:t>
      </w:r>
      <w:r>
        <w:rPr>
          <w:rFonts w:ascii="Calibri" w:eastAsia="Calibri" w:hAnsi="Calibri" w:cs="Calibri"/>
          <w:color w:val="000000"/>
        </w:rPr>
        <w:t xml:space="preserve"> by Bot, then those queries will be forwarded </w:t>
      </w:r>
      <w:r>
        <w:rPr>
          <w:rFonts w:ascii="Calibri" w:eastAsia="Calibri" w:hAnsi="Calibri" w:cs="Calibri"/>
        </w:rPr>
        <w:t>to the technical</w:t>
      </w:r>
      <w:r>
        <w:rPr>
          <w:rFonts w:ascii="Calibri" w:eastAsia="Calibri" w:hAnsi="Calibri" w:cs="Calibri"/>
          <w:color w:val="000000"/>
        </w:rPr>
        <w:t xml:space="preserve"> team.</w:t>
      </w:r>
    </w:p>
    <w:p w:rsidR="00EE0F0F" w:rsidRDefault="002F020E">
      <w:pPr>
        <w:pStyle w:val="Heading2"/>
        <w:spacing w:line="240" w:lineRule="auto"/>
        <w:jc w:val="both"/>
      </w:pPr>
      <w:r>
        <w:rPr>
          <w:rFonts w:ascii="Calibri" w:eastAsia="Calibri" w:hAnsi="Calibri" w:cs="Calibri"/>
          <w:b/>
          <w:sz w:val="36"/>
          <w:szCs w:val="36"/>
          <w:u w:val="single"/>
        </w:rPr>
        <w:lastRenderedPageBreak/>
        <w:t>HLD:</w:t>
      </w:r>
    </w:p>
    <w:p w:rsidR="00EE0F0F" w:rsidRDefault="002F020E">
      <w:pPr>
        <w:spacing w:after="160" w:line="259" w:lineRule="auto"/>
        <w:jc w:val="center"/>
      </w:pPr>
      <w:r>
        <w:rPr>
          <w:rFonts w:ascii="Calibri" w:eastAsia="Calibri" w:hAnsi="Calibri" w:cs="Calibri"/>
          <w:noProof/>
          <w:lang w:val="en-IN"/>
        </w:rPr>
        <w:drawing>
          <wp:inline distT="0" distB="0" distL="0" distR="0">
            <wp:extent cx="5727700" cy="77851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27700" cy="7785100"/>
                    </a:xfrm>
                    <a:prstGeom prst="rect">
                      <a:avLst/>
                    </a:prstGeom>
                    <a:ln/>
                  </pic:spPr>
                </pic:pic>
              </a:graphicData>
            </a:graphic>
          </wp:inline>
        </w:drawing>
      </w:r>
    </w:p>
    <w:p w:rsidR="00EE0F0F" w:rsidRDefault="002F020E">
      <w:pPr>
        <w:pStyle w:val="Heading2"/>
        <w:spacing w:line="240" w:lineRule="auto"/>
        <w:jc w:val="both"/>
        <w:rPr>
          <w:rFonts w:ascii="Calibri" w:eastAsia="Calibri" w:hAnsi="Calibri" w:cs="Calibri"/>
          <w:b/>
          <w:sz w:val="36"/>
          <w:szCs w:val="36"/>
          <w:u w:val="single"/>
        </w:rPr>
      </w:pPr>
      <w:bookmarkStart w:id="1" w:name="_heading=h.3rdcrjn" w:colFirst="0" w:colLast="0"/>
      <w:bookmarkEnd w:id="1"/>
      <w:r>
        <w:rPr>
          <w:rFonts w:ascii="Calibri" w:eastAsia="Calibri" w:hAnsi="Calibri" w:cs="Calibri"/>
          <w:b/>
          <w:sz w:val="36"/>
          <w:szCs w:val="36"/>
          <w:u w:val="single"/>
        </w:rPr>
        <w:lastRenderedPageBreak/>
        <w:t>Data Mining</w:t>
      </w:r>
    </w:p>
    <w:p w:rsidR="00EE0F0F" w:rsidRDefault="002F020E">
      <w:pPr>
        <w:spacing w:line="240" w:lineRule="auto"/>
        <w:jc w:val="both"/>
        <w:rPr>
          <w:rFonts w:ascii="Calibri" w:eastAsia="Calibri" w:hAnsi="Calibri" w:cs="Calibri"/>
        </w:rPr>
      </w:pPr>
      <w:r>
        <w:rPr>
          <w:rFonts w:ascii="Calibri" w:eastAsia="Calibri" w:hAnsi="Calibri" w:cs="Calibri"/>
        </w:rPr>
        <w:t xml:space="preserve">Data mining is the process of extracting useful information from large amounts of data. </w:t>
      </w:r>
    </w:p>
    <w:p w:rsidR="00EE0F0F" w:rsidRDefault="002F020E">
      <w:pPr>
        <w:spacing w:line="240" w:lineRule="auto"/>
        <w:jc w:val="both"/>
        <w:rPr>
          <w:rFonts w:ascii="Calibri" w:eastAsia="Calibri" w:hAnsi="Calibri" w:cs="Calibri"/>
        </w:rPr>
      </w:pPr>
      <w:r>
        <w:rPr>
          <w:rFonts w:ascii="Calibri" w:eastAsia="Calibri" w:hAnsi="Calibri" w:cs="Calibri"/>
        </w:rPr>
        <w:t>Different Data Mining techniques:</w:t>
      </w:r>
    </w:p>
    <w:p w:rsidR="00EE0F0F" w:rsidRDefault="002F020E">
      <w:pPr>
        <w:pStyle w:val="Heading1"/>
        <w:spacing w:line="240" w:lineRule="auto"/>
        <w:jc w:val="both"/>
        <w:rPr>
          <w:rFonts w:ascii="Calibri" w:eastAsia="Calibri" w:hAnsi="Calibri" w:cs="Calibri"/>
          <w:b/>
          <w:sz w:val="28"/>
          <w:szCs w:val="28"/>
        </w:rPr>
      </w:pPr>
      <w:r>
        <w:rPr>
          <w:rFonts w:ascii="Calibri" w:eastAsia="Calibri" w:hAnsi="Calibri" w:cs="Calibri"/>
          <w:b/>
          <w:sz w:val="28"/>
          <w:szCs w:val="28"/>
        </w:rPr>
        <w:t>Data Cleaning</w:t>
      </w:r>
    </w:p>
    <w:p w:rsidR="00EE0F0F" w:rsidRDefault="002F020E">
      <w:pPr>
        <w:jc w:val="both"/>
        <w:rPr>
          <w:rFonts w:ascii="Calibri" w:eastAsia="Calibri" w:hAnsi="Calibri" w:cs="Calibri"/>
        </w:rPr>
      </w:pPr>
      <w:r>
        <w:rPr>
          <w:rFonts w:ascii="Calibri" w:eastAsia="Calibri" w:hAnsi="Calibri" w:cs="Calibri"/>
        </w:rPr>
        <w:t>When we are dealing with a lot of data, we have to look for Null Value, Duplicate value present in the data frame. Belo</w:t>
      </w:r>
      <w:r>
        <w:rPr>
          <w:rFonts w:ascii="Calibri" w:eastAsia="Calibri" w:hAnsi="Calibri" w:cs="Calibri"/>
        </w:rPr>
        <w:t>w are the ways to Remove the Null value and Duplicate Data from the Data frame.</w:t>
      </w:r>
    </w:p>
    <w:p w:rsidR="00EE0F0F" w:rsidRDefault="002F020E">
      <w:pPr>
        <w:jc w:val="both"/>
        <w:rPr>
          <w:rFonts w:ascii="Calibri" w:eastAsia="Calibri" w:hAnsi="Calibri" w:cs="Calibri"/>
        </w:rPr>
      </w:pPr>
      <w:r>
        <w:rPr>
          <w:rFonts w:ascii="Calibri" w:eastAsia="Calibri" w:hAnsi="Calibri" w:cs="Calibri"/>
        </w:rPr>
        <w:t>After Reading all the dataset we have to first check whether it contains a null value or not.</w:t>
      </w:r>
    </w:p>
    <w:p w:rsidR="00EE0F0F" w:rsidRDefault="002F020E">
      <w:pPr>
        <w:jc w:val="both"/>
        <w:rPr>
          <w:rFonts w:ascii="Calibri" w:eastAsia="Calibri" w:hAnsi="Calibri" w:cs="Calibri"/>
        </w:rPr>
      </w:pPr>
      <w:r>
        <w:rPr>
          <w:rFonts w:ascii="Calibri" w:eastAsia="Calibri" w:hAnsi="Calibri" w:cs="Calibri"/>
        </w:rPr>
        <w:t xml:space="preserve">After handling all the Null values, we have to look for Duplicate Data as part of </w:t>
      </w:r>
      <w:r>
        <w:rPr>
          <w:rFonts w:ascii="Calibri" w:eastAsia="Calibri" w:hAnsi="Calibri" w:cs="Calibri"/>
        </w:rPr>
        <w:t>Data cleaning.</w:t>
      </w:r>
    </w:p>
    <w:p w:rsidR="00EE0F0F" w:rsidRDefault="00EE0F0F">
      <w:pPr>
        <w:jc w:val="both"/>
        <w:rPr>
          <w:rFonts w:ascii="Calibri" w:eastAsia="Calibri" w:hAnsi="Calibri" w:cs="Calibri"/>
        </w:rPr>
      </w:pPr>
    </w:p>
    <w:p w:rsidR="00EE0F0F" w:rsidRDefault="002F020E">
      <w:pPr>
        <w:jc w:val="both"/>
        <w:rPr>
          <w:rFonts w:ascii="Calibri" w:eastAsia="Calibri" w:hAnsi="Calibri" w:cs="Calibri"/>
        </w:rPr>
      </w:pPr>
      <w:r>
        <w:rPr>
          <w:rFonts w:ascii="Calibri" w:eastAsia="Calibri" w:hAnsi="Calibri" w:cs="Calibri"/>
        </w:rPr>
        <w:t xml:space="preserve">For good performance of the model, we need a reasonable quantity of data with sound quality. The data collected for training should be able to capture the variances of the population and should represent the population best way possible. </w:t>
      </w:r>
    </w:p>
    <w:p w:rsidR="00EE0F0F" w:rsidRDefault="002F020E">
      <w:pPr>
        <w:pStyle w:val="Heading1"/>
        <w:rPr>
          <w:rFonts w:ascii="Calibri" w:eastAsia="Calibri" w:hAnsi="Calibri" w:cs="Calibri"/>
          <w:b/>
          <w:sz w:val="36"/>
          <w:szCs w:val="36"/>
          <w:u w:val="single"/>
        </w:rPr>
      </w:pPr>
      <w:r>
        <w:rPr>
          <w:rFonts w:ascii="Calibri" w:eastAsia="Calibri" w:hAnsi="Calibri" w:cs="Calibri"/>
          <w:b/>
          <w:sz w:val="36"/>
          <w:szCs w:val="36"/>
          <w:u w:val="single"/>
        </w:rPr>
        <w:t>Exploratory Data Analysis</w:t>
      </w:r>
    </w:p>
    <w:p w:rsidR="00EE0F0F" w:rsidRDefault="002F020E">
      <w:pPr>
        <w:jc w:val="both"/>
        <w:rPr>
          <w:rFonts w:ascii="Calibri" w:eastAsia="Calibri" w:hAnsi="Calibri" w:cs="Calibri"/>
        </w:rPr>
      </w:pPr>
      <w:r>
        <w:rPr>
          <w:rFonts w:ascii="Calibri" w:eastAsia="Calibri" w:hAnsi="Calibri" w:cs="Calibri"/>
        </w:rPr>
        <w:t>After data Cleaning and mining all the data set in the final set. Let’s Start Exploratory Data Analysis.</w:t>
      </w:r>
    </w:p>
    <w:p w:rsidR="00EE0F0F" w:rsidRDefault="002F020E">
      <w:pPr>
        <w:jc w:val="both"/>
        <w:rPr>
          <w:rFonts w:ascii="Calibri" w:eastAsia="Calibri" w:hAnsi="Calibri" w:cs="Calibri"/>
        </w:rPr>
      </w:pPr>
      <w:r>
        <w:rPr>
          <w:rFonts w:ascii="Calibri" w:eastAsia="Calibri" w:hAnsi="Calibri" w:cs="Calibri"/>
        </w:rPr>
        <w:t>First we have a feature review Score ranging from 1 to 5. so we posed this problem as a multi classification task.</w:t>
      </w:r>
    </w:p>
    <w:p w:rsidR="00EE0F0F" w:rsidRDefault="002F020E">
      <w:pPr>
        <w:rPr>
          <w:rFonts w:ascii="Calibri" w:eastAsia="Calibri" w:hAnsi="Calibri" w:cs="Calibri"/>
        </w:rPr>
      </w:pPr>
      <w:r>
        <w:rPr>
          <w:rFonts w:ascii="Calibri" w:eastAsia="Calibri" w:hAnsi="Calibri" w:cs="Calibri"/>
        </w:rPr>
        <w:t xml:space="preserve">As a part </w:t>
      </w:r>
      <w:r>
        <w:rPr>
          <w:rFonts w:ascii="Calibri" w:eastAsia="Calibri" w:hAnsi="Calibri" w:cs="Calibri"/>
        </w:rPr>
        <w:t>of Exploratory Data Analysis, we can perform a univariate Analysis on Categorical Feature.</w:t>
      </w:r>
    </w:p>
    <w:p w:rsidR="00EE0F0F" w:rsidRDefault="00EE0F0F">
      <w:pPr>
        <w:pStyle w:val="Heading2"/>
        <w:spacing w:line="240" w:lineRule="auto"/>
        <w:rPr>
          <w:rFonts w:ascii="Calibri" w:eastAsia="Calibri" w:hAnsi="Calibri" w:cs="Calibri"/>
          <w:b/>
          <w:sz w:val="36"/>
          <w:szCs w:val="36"/>
          <w:u w:val="single"/>
        </w:rPr>
      </w:pPr>
      <w:bookmarkStart w:id="2" w:name="_heading=h.a360c1x2n0jc" w:colFirst="0" w:colLast="0"/>
      <w:bookmarkEnd w:id="2"/>
    </w:p>
    <w:p w:rsidR="00EE0F0F" w:rsidRDefault="00EE0F0F">
      <w:pPr>
        <w:pStyle w:val="Heading2"/>
        <w:spacing w:line="240" w:lineRule="auto"/>
        <w:rPr>
          <w:rFonts w:ascii="Calibri" w:eastAsia="Calibri" w:hAnsi="Calibri" w:cs="Calibri"/>
          <w:b/>
          <w:sz w:val="36"/>
          <w:szCs w:val="36"/>
          <w:u w:val="single"/>
        </w:rPr>
      </w:pPr>
      <w:bookmarkStart w:id="3" w:name="_heading=h.22ml2gb0x3n9" w:colFirst="0" w:colLast="0"/>
      <w:bookmarkEnd w:id="3"/>
    </w:p>
    <w:p w:rsidR="00EE0F0F" w:rsidRDefault="00EE0F0F">
      <w:pPr>
        <w:pStyle w:val="Heading2"/>
        <w:spacing w:line="240" w:lineRule="auto"/>
        <w:rPr>
          <w:rFonts w:ascii="Calibri" w:eastAsia="Calibri" w:hAnsi="Calibri" w:cs="Calibri"/>
          <w:b/>
          <w:sz w:val="36"/>
          <w:szCs w:val="36"/>
          <w:u w:val="single"/>
        </w:rPr>
      </w:pPr>
      <w:bookmarkStart w:id="4" w:name="_heading=h.7r3pfaltzsbb" w:colFirst="0" w:colLast="0"/>
      <w:bookmarkEnd w:id="4"/>
    </w:p>
    <w:p w:rsidR="00EE0F0F" w:rsidRDefault="00EE0F0F">
      <w:pPr>
        <w:pStyle w:val="Heading2"/>
        <w:spacing w:line="240" w:lineRule="auto"/>
        <w:rPr>
          <w:rFonts w:ascii="Calibri" w:eastAsia="Calibri" w:hAnsi="Calibri" w:cs="Calibri"/>
          <w:b/>
          <w:sz w:val="36"/>
          <w:szCs w:val="36"/>
          <w:u w:val="single"/>
        </w:rPr>
      </w:pPr>
      <w:bookmarkStart w:id="5" w:name="_heading=h.sr1ihb7pwx0s" w:colFirst="0" w:colLast="0"/>
      <w:bookmarkEnd w:id="5"/>
    </w:p>
    <w:p w:rsidR="00EE0F0F" w:rsidRDefault="00EE0F0F">
      <w:pPr>
        <w:pStyle w:val="Heading2"/>
        <w:spacing w:line="240" w:lineRule="auto"/>
        <w:rPr>
          <w:rFonts w:ascii="Calibri" w:eastAsia="Calibri" w:hAnsi="Calibri" w:cs="Calibri"/>
          <w:b/>
          <w:sz w:val="36"/>
          <w:szCs w:val="36"/>
          <w:u w:val="single"/>
        </w:rPr>
      </w:pPr>
      <w:bookmarkStart w:id="6" w:name="_heading=h.x31qvoldh60j" w:colFirst="0" w:colLast="0"/>
      <w:bookmarkEnd w:id="6"/>
    </w:p>
    <w:p w:rsidR="00EE0F0F" w:rsidRDefault="00EE0F0F"/>
    <w:p w:rsidR="00EE0F0F" w:rsidRDefault="00EE0F0F"/>
    <w:p w:rsidR="00EE0F0F" w:rsidRDefault="00EE0F0F"/>
    <w:p w:rsidR="00EE0F0F" w:rsidRDefault="00EE0F0F"/>
    <w:p w:rsidR="00EE0F0F" w:rsidRDefault="002F020E">
      <w:pPr>
        <w:pStyle w:val="Heading2"/>
        <w:spacing w:line="240" w:lineRule="auto"/>
        <w:rPr>
          <w:rFonts w:ascii="Calibri" w:eastAsia="Calibri" w:hAnsi="Calibri" w:cs="Calibri"/>
          <w:b/>
          <w:sz w:val="36"/>
          <w:szCs w:val="36"/>
          <w:u w:val="single"/>
        </w:rPr>
      </w:pPr>
      <w:bookmarkStart w:id="7" w:name="_heading=h.12x4rlkqjg91" w:colFirst="0" w:colLast="0"/>
      <w:bookmarkEnd w:id="7"/>
      <w:r>
        <w:rPr>
          <w:rFonts w:ascii="Calibri" w:eastAsia="Calibri" w:hAnsi="Calibri" w:cs="Calibri"/>
          <w:b/>
          <w:sz w:val="36"/>
          <w:szCs w:val="36"/>
          <w:u w:val="single"/>
        </w:rPr>
        <w:lastRenderedPageBreak/>
        <w:t>Technical Stack</w:t>
      </w:r>
    </w:p>
    <w:p w:rsidR="00EE0F0F" w:rsidRDefault="002F020E">
      <w:pPr>
        <w:spacing w:line="240" w:lineRule="auto"/>
        <w:jc w:val="both"/>
        <w:rPr>
          <w:rFonts w:ascii="Calibri" w:eastAsia="Calibri" w:hAnsi="Calibri" w:cs="Calibri"/>
        </w:rPr>
      </w:pPr>
      <w:bookmarkStart w:id="8" w:name="_heading=h.ihv636" w:colFirst="0" w:colLast="0"/>
      <w:bookmarkEnd w:id="8"/>
      <w:r>
        <w:rPr>
          <w:rFonts w:ascii="Calibri" w:eastAsia="Calibri" w:hAnsi="Calibri" w:cs="Calibri"/>
        </w:rPr>
        <w:t>The technical landscape of the chatbot system is shown below:</w:t>
      </w:r>
    </w:p>
    <w:p w:rsidR="00EE0F0F" w:rsidRDefault="00EE0F0F">
      <w:pPr>
        <w:spacing w:line="240" w:lineRule="auto"/>
        <w:jc w:val="both"/>
        <w:rPr>
          <w:rFonts w:ascii="Calibri" w:eastAsia="Calibri" w:hAnsi="Calibri" w:cs="Calibri"/>
        </w:rPr>
      </w:pPr>
    </w:p>
    <w:p w:rsidR="00EE0F0F" w:rsidRDefault="00EE0F0F">
      <w:pPr>
        <w:spacing w:line="240" w:lineRule="auto"/>
        <w:jc w:val="both"/>
        <w:rPr>
          <w:rFonts w:ascii="Calibri" w:eastAsia="Calibri" w:hAnsi="Calibri" w:cs="Calibri"/>
        </w:rPr>
      </w:pPr>
    </w:p>
    <w:p w:rsidR="00EE0F0F" w:rsidRDefault="002F020E">
      <w:pPr>
        <w:spacing w:line="240" w:lineRule="auto"/>
        <w:jc w:val="both"/>
        <w:rPr>
          <w:rFonts w:ascii="Calibri" w:eastAsia="Calibri" w:hAnsi="Calibri" w:cs="Calibri"/>
          <w:sz w:val="18"/>
          <w:szCs w:val="18"/>
        </w:rPr>
      </w:pPr>
      <w:r>
        <w:rPr>
          <w:rFonts w:ascii="Calibri" w:eastAsia="Calibri" w:hAnsi="Calibri" w:cs="Calibri"/>
          <w:noProof/>
          <w:lang w:val="en-IN"/>
        </w:rPr>
        <mc:AlternateContent>
          <mc:Choice Requires="wpg">
            <w:drawing>
              <wp:inline distT="0" distB="0" distL="0" distR="0">
                <wp:extent cx="6355080" cy="3810000"/>
                <wp:effectExtent l="0" t="0" r="0" b="0"/>
                <wp:docPr id="23" name=""/>
                <wp:cNvGraphicFramePr/>
                <a:graphic xmlns:a="http://schemas.openxmlformats.org/drawingml/2006/main">
                  <a:graphicData uri="http://schemas.microsoft.com/office/word/2010/wordprocessingGroup">
                    <wpg:wgp>
                      <wpg:cNvGrpSpPr/>
                      <wpg:grpSpPr>
                        <a:xfrm>
                          <a:off x="0" y="0"/>
                          <a:ext cx="6355080" cy="3810000"/>
                          <a:chOff x="2168460" y="1875000"/>
                          <a:chExt cx="6355080" cy="3810000"/>
                        </a:xfrm>
                      </wpg:grpSpPr>
                      <wpg:grpSp>
                        <wpg:cNvPr id="1" name="Group 1"/>
                        <wpg:cNvGrpSpPr/>
                        <wpg:grpSpPr>
                          <a:xfrm>
                            <a:off x="2168460" y="1875000"/>
                            <a:ext cx="6355080" cy="3810000"/>
                            <a:chOff x="0" y="0"/>
                            <a:chExt cx="6355075" cy="3810000"/>
                          </a:xfrm>
                        </wpg:grpSpPr>
                        <wps:wsp>
                          <wps:cNvPr id="2" name="Rectangle 2"/>
                          <wps:cNvSpPr/>
                          <wps:spPr>
                            <a:xfrm>
                              <a:off x="0" y="0"/>
                              <a:ext cx="6355075" cy="3810000"/>
                            </a:xfrm>
                            <a:prstGeom prst="rect">
                              <a:avLst/>
                            </a:prstGeom>
                            <a:noFill/>
                            <a:ln>
                              <a:noFill/>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6355075" cy="3810000"/>
                              <a:chOff x="0" y="0"/>
                              <a:chExt cx="6355075" cy="3810000"/>
                            </a:xfrm>
                          </wpg:grpSpPr>
                          <wps:wsp>
                            <wps:cNvPr id="4" name="Rectangle 4"/>
                            <wps:cNvSpPr/>
                            <wps:spPr>
                              <a:xfrm>
                                <a:off x="0" y="0"/>
                                <a:ext cx="6355075" cy="3810000"/>
                              </a:xfrm>
                              <a:prstGeom prst="rect">
                                <a:avLst/>
                              </a:prstGeom>
                              <a:noFill/>
                              <a:ln>
                                <a:noFill/>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5" name="Rounded Rectangle 5"/>
                            <wps:cNvSpPr/>
                            <wps:spPr>
                              <a:xfrm>
                                <a:off x="0" y="0"/>
                                <a:ext cx="1197783" cy="3810000"/>
                              </a:xfrm>
                              <a:prstGeom prst="roundRect">
                                <a:avLst>
                                  <a:gd name="adj" fmla="val 10000"/>
                                </a:avLst>
                              </a:prstGeom>
                              <a:solidFill>
                                <a:srgbClr val="E7CFCF"/>
                              </a:solidFill>
                              <a:ln>
                                <a:noFill/>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0" y="0"/>
                                <a:ext cx="1197783" cy="1143000"/>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8"/>
                                    </w:rPr>
                                    <w:t>Language</w:t>
                                  </w:r>
                                </w:p>
                              </w:txbxContent>
                            </wps:txbx>
                            <wps:bodyPr spcFirstLastPara="1" wrap="square" lIns="53325" tIns="53325" rIns="53325" bIns="53325" anchor="ctr" anchorCtr="0">
                              <a:noAutofit/>
                            </wps:bodyPr>
                          </wps:wsp>
                          <wps:wsp>
                            <wps:cNvPr id="7" name="Rounded Rectangle 7"/>
                            <wps:cNvSpPr/>
                            <wps:spPr>
                              <a:xfrm>
                                <a:off x="123191" y="1143000"/>
                                <a:ext cx="958226" cy="2476500"/>
                              </a:xfrm>
                              <a:prstGeom prst="roundRect">
                                <a:avLst>
                                  <a:gd name="adj" fmla="val 10000"/>
                                </a:avLst>
                              </a:prstGeom>
                              <a:solidFill>
                                <a:srgbClr val="BF504D"/>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8" name="Rectangle 8"/>
                            <wps:cNvSpPr/>
                            <wps:spPr>
                              <a:xfrm>
                                <a:off x="151256" y="1171065"/>
                                <a:ext cx="902096" cy="2420370"/>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4"/>
                                    </w:rPr>
                                    <w:t>Python</w:t>
                                  </w:r>
                                </w:p>
                              </w:txbxContent>
                            </wps:txbx>
                            <wps:bodyPr spcFirstLastPara="1" wrap="square" lIns="30475" tIns="22850" rIns="30475" bIns="22850" anchor="ctr" anchorCtr="0">
                              <a:noAutofit/>
                            </wps:bodyPr>
                          </wps:wsp>
                          <wps:wsp>
                            <wps:cNvPr id="9" name="Rounded Rectangle 9"/>
                            <wps:cNvSpPr/>
                            <wps:spPr>
                              <a:xfrm>
                                <a:off x="1291030" y="0"/>
                                <a:ext cx="1197783" cy="3810000"/>
                              </a:xfrm>
                              <a:prstGeom prst="roundRect">
                                <a:avLst>
                                  <a:gd name="adj" fmla="val 10000"/>
                                </a:avLst>
                              </a:prstGeom>
                              <a:solidFill>
                                <a:srgbClr val="E7CFCF"/>
                              </a:solidFill>
                              <a:ln>
                                <a:noFill/>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10" name="Rectangle 10"/>
                            <wps:cNvSpPr/>
                            <wps:spPr>
                              <a:xfrm>
                                <a:off x="1291030" y="0"/>
                                <a:ext cx="1197783" cy="1143000"/>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8"/>
                                    </w:rPr>
                                    <w:t xml:space="preserve">Framework </w:t>
                                  </w:r>
                                </w:p>
                              </w:txbxContent>
                            </wps:txbx>
                            <wps:bodyPr spcFirstLastPara="1" wrap="square" lIns="53325" tIns="53325" rIns="53325" bIns="53325" anchor="ctr" anchorCtr="0">
                              <a:noAutofit/>
                            </wps:bodyPr>
                          </wps:wsp>
                          <wps:wsp>
                            <wps:cNvPr id="11" name="Rounded Rectangle 11"/>
                            <wps:cNvSpPr/>
                            <wps:spPr>
                              <a:xfrm>
                                <a:off x="1410809" y="1143000"/>
                                <a:ext cx="958226" cy="2476500"/>
                              </a:xfrm>
                              <a:prstGeom prst="roundRect">
                                <a:avLst>
                                  <a:gd name="adj" fmla="val 10000"/>
                                </a:avLst>
                              </a:prstGeom>
                              <a:solidFill>
                                <a:schemeClr val="accent3"/>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12" name="Rectangle 12"/>
                            <wps:cNvSpPr/>
                            <wps:spPr>
                              <a:xfrm>
                                <a:off x="1438874" y="1171065"/>
                                <a:ext cx="902096" cy="2420370"/>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4"/>
                                    </w:rPr>
                                    <w:t>Flask</w:t>
                                  </w:r>
                                </w:p>
                              </w:txbxContent>
                            </wps:txbx>
                            <wps:bodyPr spcFirstLastPara="1" wrap="square" lIns="30475" tIns="22850" rIns="30475" bIns="22850" anchor="ctr" anchorCtr="0">
                              <a:noAutofit/>
                            </wps:bodyPr>
                          </wps:wsp>
                          <wps:wsp>
                            <wps:cNvPr id="13" name="Rounded Rectangle 13"/>
                            <wps:cNvSpPr/>
                            <wps:spPr>
                              <a:xfrm>
                                <a:off x="2578648" y="0"/>
                                <a:ext cx="1197783" cy="3810000"/>
                              </a:xfrm>
                              <a:prstGeom prst="roundRect">
                                <a:avLst>
                                  <a:gd name="adj" fmla="val 10000"/>
                                </a:avLst>
                              </a:prstGeom>
                              <a:solidFill>
                                <a:srgbClr val="E7CFCF"/>
                              </a:solidFill>
                              <a:ln>
                                <a:noFill/>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14" name="Rectangle 14"/>
                            <wps:cNvSpPr/>
                            <wps:spPr>
                              <a:xfrm>
                                <a:off x="2578648" y="0"/>
                                <a:ext cx="1197783" cy="1143000"/>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8"/>
                                    </w:rPr>
                                    <w:t xml:space="preserve">Database </w:t>
                                  </w:r>
                                </w:p>
                              </w:txbxContent>
                            </wps:txbx>
                            <wps:bodyPr spcFirstLastPara="1" wrap="square" lIns="53325" tIns="53325" rIns="53325" bIns="53325" anchor="ctr" anchorCtr="0">
                              <a:noAutofit/>
                            </wps:bodyPr>
                          </wps:wsp>
                          <wps:wsp>
                            <wps:cNvPr id="15" name="Rounded Rectangle 15"/>
                            <wps:cNvSpPr/>
                            <wps:spPr>
                              <a:xfrm>
                                <a:off x="2698426" y="1143000"/>
                                <a:ext cx="958226" cy="2476500"/>
                              </a:xfrm>
                              <a:prstGeom prst="roundRect">
                                <a:avLst>
                                  <a:gd name="adj" fmla="val 10000"/>
                                </a:avLst>
                              </a:prstGeom>
                              <a:solidFill>
                                <a:schemeClr val="accent4"/>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16" name="Rectangle 16"/>
                            <wps:cNvSpPr/>
                            <wps:spPr>
                              <a:xfrm>
                                <a:off x="2726491" y="1171065"/>
                                <a:ext cx="902096" cy="2420370"/>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4"/>
                                    </w:rPr>
                                    <w:t>Mango DB</w:t>
                                  </w:r>
                                </w:p>
                              </w:txbxContent>
                            </wps:txbx>
                            <wps:bodyPr spcFirstLastPara="1" wrap="square" lIns="30475" tIns="22850" rIns="30475" bIns="22850" anchor="ctr" anchorCtr="0">
                              <a:noAutofit/>
                            </wps:bodyPr>
                          </wps:wsp>
                          <wps:wsp>
                            <wps:cNvPr id="17" name="Rounded Rectangle 17"/>
                            <wps:cNvSpPr/>
                            <wps:spPr>
                              <a:xfrm>
                                <a:off x="3866265" y="0"/>
                                <a:ext cx="1197783" cy="3810000"/>
                              </a:xfrm>
                              <a:prstGeom prst="roundRect">
                                <a:avLst>
                                  <a:gd name="adj" fmla="val 10000"/>
                                </a:avLst>
                              </a:prstGeom>
                              <a:solidFill>
                                <a:srgbClr val="E7CFCF"/>
                              </a:solidFill>
                              <a:ln>
                                <a:noFill/>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18" name="Rectangle 18"/>
                            <wps:cNvSpPr/>
                            <wps:spPr>
                              <a:xfrm>
                                <a:off x="3866265" y="0"/>
                                <a:ext cx="1197783" cy="1143000"/>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4"/>
                                    </w:rPr>
                                    <w:t>Libraries</w:t>
                                  </w:r>
                                </w:p>
                              </w:txbxContent>
                            </wps:txbx>
                            <wps:bodyPr spcFirstLastPara="1" wrap="square" lIns="45700" tIns="45700" rIns="45700" bIns="45700" anchor="ctr" anchorCtr="0">
                              <a:noAutofit/>
                            </wps:bodyPr>
                          </wps:wsp>
                          <wps:wsp>
                            <wps:cNvPr id="19" name="Rounded Rectangle 19"/>
                            <wps:cNvSpPr/>
                            <wps:spPr>
                              <a:xfrm>
                                <a:off x="3986043" y="1143325"/>
                                <a:ext cx="958226" cy="748512"/>
                              </a:xfrm>
                              <a:prstGeom prst="roundRect">
                                <a:avLst>
                                  <a:gd name="adj" fmla="val 10000"/>
                                </a:avLst>
                              </a:prstGeom>
                              <a:solidFill>
                                <a:srgbClr val="49ACC5"/>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20" name="Rectangle 20"/>
                            <wps:cNvSpPr/>
                            <wps:spPr>
                              <a:xfrm>
                                <a:off x="4007966" y="1165248"/>
                                <a:ext cx="914380" cy="704666"/>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4"/>
                                    </w:rPr>
                                    <w:t>Machine Learning</w:t>
                                  </w:r>
                                </w:p>
                              </w:txbxContent>
                            </wps:txbx>
                            <wps:bodyPr spcFirstLastPara="1" wrap="square" lIns="30475" tIns="22850" rIns="30475" bIns="22850" anchor="ctr" anchorCtr="0">
                              <a:noAutofit/>
                            </wps:bodyPr>
                          </wps:wsp>
                          <wps:wsp>
                            <wps:cNvPr id="21" name="Rounded Rectangle 21"/>
                            <wps:cNvSpPr/>
                            <wps:spPr>
                              <a:xfrm>
                                <a:off x="3986043" y="2006993"/>
                                <a:ext cx="958226" cy="748512"/>
                              </a:xfrm>
                              <a:prstGeom prst="roundRect">
                                <a:avLst>
                                  <a:gd name="adj" fmla="val 10000"/>
                                </a:avLst>
                              </a:prstGeom>
                              <a:solidFill>
                                <a:srgbClr val="F79543"/>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22" name="Rectangle 22"/>
                            <wps:cNvSpPr/>
                            <wps:spPr>
                              <a:xfrm>
                                <a:off x="4007966" y="2028916"/>
                                <a:ext cx="914380" cy="704666"/>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4"/>
                                    </w:rPr>
                                    <w:t>NLP</w:t>
                                  </w:r>
                                </w:p>
                              </w:txbxContent>
                            </wps:txbx>
                            <wps:bodyPr spcFirstLastPara="1" wrap="square" lIns="30475" tIns="22850" rIns="30475" bIns="22850" anchor="ctr" anchorCtr="0">
                              <a:noAutofit/>
                            </wps:bodyPr>
                          </wps:wsp>
                          <wps:wsp>
                            <wps:cNvPr id="25" name="Rounded Rectangle 25"/>
                            <wps:cNvSpPr/>
                            <wps:spPr>
                              <a:xfrm>
                                <a:off x="3986043" y="2870661"/>
                                <a:ext cx="958226" cy="748512"/>
                              </a:xfrm>
                              <a:prstGeom prst="roundRect">
                                <a:avLst>
                                  <a:gd name="adj" fmla="val 10000"/>
                                </a:avLst>
                              </a:prstGeom>
                              <a:solidFill>
                                <a:srgbClr val="BF504D"/>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26" name="Rectangle 26"/>
                            <wps:cNvSpPr/>
                            <wps:spPr>
                              <a:xfrm>
                                <a:off x="4007966" y="2892584"/>
                                <a:ext cx="914380" cy="704666"/>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4"/>
                                    </w:rPr>
                                    <w:t>Deep learning</w:t>
                                  </w:r>
                                </w:p>
                              </w:txbxContent>
                            </wps:txbx>
                            <wps:bodyPr spcFirstLastPara="1" wrap="square" lIns="30475" tIns="22850" rIns="30475" bIns="22850" anchor="ctr" anchorCtr="0">
                              <a:noAutofit/>
                            </wps:bodyPr>
                          </wps:wsp>
                          <wps:wsp>
                            <wps:cNvPr id="27" name="Rounded Rectangle 27"/>
                            <wps:cNvSpPr/>
                            <wps:spPr>
                              <a:xfrm>
                                <a:off x="5153882" y="0"/>
                                <a:ext cx="1197783" cy="3810000"/>
                              </a:xfrm>
                              <a:prstGeom prst="roundRect">
                                <a:avLst>
                                  <a:gd name="adj" fmla="val 10000"/>
                                </a:avLst>
                              </a:prstGeom>
                              <a:solidFill>
                                <a:srgbClr val="E7CFCF"/>
                              </a:solidFill>
                              <a:ln>
                                <a:noFill/>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28" name="Rectangle 28"/>
                            <wps:cNvSpPr/>
                            <wps:spPr>
                              <a:xfrm>
                                <a:off x="5153882" y="0"/>
                                <a:ext cx="1197783" cy="1143000"/>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4"/>
                                    </w:rPr>
                                    <w:t>Deployment</w:t>
                                  </w:r>
                                </w:p>
                              </w:txbxContent>
                            </wps:txbx>
                            <wps:bodyPr spcFirstLastPara="1" wrap="square" lIns="45700" tIns="45700" rIns="45700" bIns="45700" anchor="ctr" anchorCtr="0">
                              <a:noAutofit/>
                            </wps:bodyPr>
                          </wps:wsp>
                          <wps:wsp>
                            <wps:cNvPr id="29" name="Rounded Rectangle 29"/>
                            <wps:cNvSpPr/>
                            <wps:spPr>
                              <a:xfrm>
                                <a:off x="5273661" y="1143093"/>
                                <a:ext cx="958226" cy="555035"/>
                              </a:xfrm>
                              <a:prstGeom prst="roundRect">
                                <a:avLst>
                                  <a:gd name="adj" fmla="val 10000"/>
                                </a:avLst>
                              </a:prstGeom>
                              <a:solidFill>
                                <a:schemeClr val="accent3"/>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30" name="Rectangle 30"/>
                            <wps:cNvSpPr/>
                            <wps:spPr>
                              <a:xfrm>
                                <a:off x="5289917" y="1159349"/>
                                <a:ext cx="925714" cy="522523"/>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4"/>
                                    </w:rPr>
                                    <w:t>Docker</w:t>
                                  </w:r>
                                </w:p>
                              </w:txbxContent>
                            </wps:txbx>
                            <wps:bodyPr spcFirstLastPara="1" wrap="square" lIns="30475" tIns="22850" rIns="30475" bIns="22850" anchor="ctr" anchorCtr="0">
                              <a:noAutofit/>
                            </wps:bodyPr>
                          </wps:wsp>
                          <wps:wsp>
                            <wps:cNvPr id="31" name="Rounded Rectangle 31"/>
                            <wps:cNvSpPr/>
                            <wps:spPr>
                              <a:xfrm>
                                <a:off x="5273661" y="1783519"/>
                                <a:ext cx="958226" cy="555035"/>
                              </a:xfrm>
                              <a:prstGeom prst="roundRect">
                                <a:avLst>
                                  <a:gd name="adj" fmla="val 10000"/>
                                </a:avLst>
                              </a:prstGeom>
                              <a:solidFill>
                                <a:schemeClr val="accent4"/>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32" name="Rectangle 32"/>
                            <wps:cNvSpPr/>
                            <wps:spPr>
                              <a:xfrm>
                                <a:off x="5289917" y="1799775"/>
                                <a:ext cx="925714" cy="522523"/>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4"/>
                                    </w:rPr>
                                    <w:t>Kubernetes</w:t>
                                  </w:r>
                                </w:p>
                              </w:txbxContent>
                            </wps:txbx>
                            <wps:bodyPr spcFirstLastPara="1" wrap="square" lIns="30475" tIns="22850" rIns="30475" bIns="22850" anchor="ctr" anchorCtr="0">
                              <a:noAutofit/>
                            </wps:bodyPr>
                          </wps:wsp>
                          <wps:wsp>
                            <wps:cNvPr id="33" name="Rounded Rectangle 33"/>
                            <wps:cNvSpPr/>
                            <wps:spPr>
                              <a:xfrm>
                                <a:off x="5273661" y="2423945"/>
                                <a:ext cx="958226" cy="555035"/>
                              </a:xfrm>
                              <a:prstGeom prst="roundRect">
                                <a:avLst>
                                  <a:gd name="adj" fmla="val 10000"/>
                                </a:avLst>
                              </a:prstGeom>
                              <a:solidFill>
                                <a:srgbClr val="49ACC5"/>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34" name="Rectangle 34"/>
                            <wps:cNvSpPr/>
                            <wps:spPr>
                              <a:xfrm>
                                <a:off x="5289917" y="2440201"/>
                                <a:ext cx="925714" cy="522523"/>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4"/>
                                    </w:rPr>
                                    <w:t>CI/CD pipeline</w:t>
                                  </w:r>
                                </w:p>
                              </w:txbxContent>
                            </wps:txbx>
                            <wps:bodyPr spcFirstLastPara="1" wrap="square" lIns="30475" tIns="22850" rIns="30475" bIns="22850" anchor="ctr" anchorCtr="0">
                              <a:noAutofit/>
                            </wps:bodyPr>
                          </wps:wsp>
                          <wps:wsp>
                            <wps:cNvPr id="35" name="Rounded Rectangle 35"/>
                            <wps:cNvSpPr/>
                            <wps:spPr>
                              <a:xfrm>
                                <a:off x="5273661" y="3064371"/>
                                <a:ext cx="958226" cy="555035"/>
                              </a:xfrm>
                              <a:prstGeom prst="roundRect">
                                <a:avLst>
                                  <a:gd name="adj" fmla="val 10000"/>
                                </a:avLst>
                              </a:prstGeom>
                              <a:solidFill>
                                <a:srgbClr val="F79543"/>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36" name="Rectangle 36"/>
                            <wps:cNvSpPr/>
                            <wps:spPr>
                              <a:xfrm>
                                <a:off x="5289917" y="3080627"/>
                                <a:ext cx="925714" cy="522523"/>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sz w:val="24"/>
                                    </w:rPr>
                                    <w:t>Chatbot</w:t>
                                  </w:r>
                                </w:p>
                              </w:txbxContent>
                            </wps:txbx>
                            <wps:bodyPr spcFirstLastPara="1" wrap="square" lIns="30475" tIns="22850" rIns="30475" bIns="22850"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6355080" cy="3810000"/>
                <wp:effectExtent b="0" l="0" r="0" t="0"/>
                <wp:docPr id="2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355080" cy="3810000"/>
                        </a:xfrm>
                        <a:prstGeom prst="rect"/>
                        <a:ln/>
                      </pic:spPr>
                    </pic:pic>
                  </a:graphicData>
                </a:graphic>
              </wp:inline>
            </w:drawing>
          </mc:Fallback>
        </mc:AlternateContent>
      </w:r>
    </w:p>
    <w:p w:rsidR="00EE0F0F" w:rsidRDefault="00EE0F0F">
      <w:pPr>
        <w:pStyle w:val="Heading2"/>
        <w:spacing w:line="240" w:lineRule="auto"/>
        <w:jc w:val="both"/>
        <w:rPr>
          <w:rFonts w:ascii="Calibri" w:eastAsia="Calibri" w:hAnsi="Calibri" w:cs="Calibri"/>
          <w:b/>
          <w:sz w:val="36"/>
          <w:szCs w:val="36"/>
          <w:u w:val="single"/>
        </w:rPr>
      </w:pPr>
      <w:bookmarkStart w:id="9" w:name="_heading=h.8hbnndc6c2x8" w:colFirst="0" w:colLast="0"/>
      <w:bookmarkEnd w:id="9"/>
    </w:p>
    <w:p w:rsidR="00EE0F0F" w:rsidRDefault="002F020E">
      <w:pPr>
        <w:pStyle w:val="Heading2"/>
        <w:spacing w:line="240" w:lineRule="auto"/>
        <w:jc w:val="both"/>
        <w:rPr>
          <w:rFonts w:ascii="Calibri" w:eastAsia="Calibri" w:hAnsi="Calibri" w:cs="Calibri"/>
          <w:b/>
          <w:sz w:val="36"/>
          <w:szCs w:val="36"/>
          <w:u w:val="single"/>
        </w:rPr>
      </w:pPr>
      <w:r>
        <w:rPr>
          <w:rFonts w:ascii="Calibri" w:eastAsia="Calibri" w:hAnsi="Calibri" w:cs="Calibri"/>
          <w:b/>
          <w:sz w:val="36"/>
          <w:szCs w:val="36"/>
          <w:u w:val="single"/>
        </w:rPr>
        <w:t>Deployment Strategy</w:t>
      </w:r>
    </w:p>
    <w:p w:rsidR="00EE0F0F" w:rsidRDefault="002F020E">
      <w:pPr>
        <w:spacing w:line="240" w:lineRule="auto"/>
        <w:jc w:val="both"/>
        <w:rPr>
          <w:rFonts w:ascii="Calibri" w:eastAsia="Calibri" w:hAnsi="Calibri" w:cs="Calibri"/>
          <w:highlight w:val="white"/>
        </w:rPr>
      </w:pPr>
      <w:r>
        <w:rPr>
          <w:rFonts w:ascii="Calibri" w:eastAsia="Calibri" w:hAnsi="Calibri" w:cs="Calibri"/>
          <w:highlight w:val="white"/>
        </w:rPr>
        <w:t>The deployment of machine learning models is the process of making models available in production where web applications, enterprise software and APIs can consume the trained model by providing new data points and generating results/outcomes for business D</w:t>
      </w:r>
      <w:r>
        <w:rPr>
          <w:rFonts w:ascii="Calibri" w:eastAsia="Calibri" w:hAnsi="Calibri" w:cs="Calibri"/>
          <w:highlight w:val="white"/>
        </w:rPr>
        <w:t>ecisions.</w:t>
      </w:r>
    </w:p>
    <w:p w:rsidR="00EE0F0F" w:rsidRDefault="00EE0F0F">
      <w:pPr>
        <w:spacing w:line="240" w:lineRule="auto"/>
        <w:jc w:val="both"/>
        <w:rPr>
          <w:rFonts w:ascii="Calibri" w:eastAsia="Calibri" w:hAnsi="Calibri" w:cs="Calibri"/>
        </w:rPr>
      </w:pPr>
    </w:p>
    <w:p w:rsidR="00EE0F0F" w:rsidRDefault="00EE0F0F">
      <w:pPr>
        <w:spacing w:line="240" w:lineRule="auto"/>
        <w:jc w:val="both"/>
        <w:rPr>
          <w:rFonts w:ascii="Calibri" w:eastAsia="Calibri" w:hAnsi="Calibri" w:cs="Calibri"/>
        </w:rPr>
      </w:pPr>
    </w:p>
    <w:p w:rsidR="00EE0F0F" w:rsidRDefault="002F020E">
      <w:pPr>
        <w:spacing w:line="240" w:lineRule="auto"/>
        <w:jc w:val="both"/>
        <w:rPr>
          <w:rFonts w:ascii="Calibri" w:eastAsia="Calibri" w:hAnsi="Calibri" w:cs="Calibri"/>
        </w:rPr>
      </w:pPr>
      <w:r>
        <w:rPr>
          <w:rFonts w:ascii="Calibri" w:eastAsia="Calibri" w:hAnsi="Calibri" w:cs="Calibri"/>
          <w:noProof/>
          <w:lang w:val="en-IN"/>
        </w:rPr>
        <w:lastRenderedPageBreak/>
        <mc:AlternateContent>
          <mc:Choice Requires="wpg">
            <w:drawing>
              <wp:inline distT="0" distB="0" distL="0" distR="0">
                <wp:extent cx="5943600" cy="1851025"/>
                <wp:effectExtent l="0" t="0" r="0" b="0"/>
                <wp:docPr id="22" name=""/>
                <wp:cNvGraphicFramePr/>
                <a:graphic xmlns:a="http://schemas.openxmlformats.org/drawingml/2006/main">
                  <a:graphicData uri="http://schemas.microsoft.com/office/word/2010/wordprocessingGroup">
                    <wpg:wgp>
                      <wpg:cNvGrpSpPr/>
                      <wpg:grpSpPr>
                        <a:xfrm>
                          <a:off x="0" y="0"/>
                          <a:ext cx="5943600" cy="1851025"/>
                          <a:chOff x="2374200" y="2854488"/>
                          <a:chExt cx="5943600" cy="1851025"/>
                        </a:xfrm>
                      </wpg:grpSpPr>
                      <wpg:grpSp>
                        <wpg:cNvPr id="38" name="Group 38"/>
                        <wpg:cNvGrpSpPr/>
                        <wpg:grpSpPr>
                          <a:xfrm>
                            <a:off x="2374200" y="2854488"/>
                            <a:ext cx="5943600" cy="1851025"/>
                            <a:chOff x="0" y="0"/>
                            <a:chExt cx="5943600" cy="1851025"/>
                          </a:xfrm>
                        </wpg:grpSpPr>
                        <wps:wsp>
                          <wps:cNvPr id="39" name="Rectangle 39"/>
                          <wps:cNvSpPr/>
                          <wps:spPr>
                            <a:xfrm>
                              <a:off x="0" y="0"/>
                              <a:ext cx="5943600" cy="1851025"/>
                            </a:xfrm>
                            <a:prstGeom prst="rect">
                              <a:avLst/>
                            </a:prstGeom>
                            <a:noFill/>
                            <a:ln>
                              <a:noFill/>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g:grpSp>
                          <wpg:cNvPr id="40" name="Group 40"/>
                          <wpg:cNvGrpSpPr/>
                          <wpg:grpSpPr>
                            <a:xfrm>
                              <a:off x="0" y="0"/>
                              <a:ext cx="5943600" cy="1851025"/>
                              <a:chOff x="0" y="0"/>
                              <a:chExt cx="5943600" cy="1851025"/>
                            </a:xfrm>
                          </wpg:grpSpPr>
                          <wps:wsp>
                            <wps:cNvPr id="41" name="Rectangle 41"/>
                            <wps:cNvSpPr/>
                            <wps:spPr>
                              <a:xfrm>
                                <a:off x="0" y="0"/>
                                <a:ext cx="5943600" cy="1851025"/>
                              </a:xfrm>
                              <a:prstGeom prst="rect">
                                <a:avLst/>
                              </a:prstGeom>
                              <a:noFill/>
                              <a:ln>
                                <a:noFill/>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42" name="Rounded Rectangle 42"/>
                            <wps:cNvSpPr/>
                            <wps:spPr>
                              <a:xfrm>
                                <a:off x="2902" y="567051"/>
                                <a:ext cx="899666" cy="716921"/>
                              </a:xfrm>
                              <a:prstGeom prst="roundRect">
                                <a:avLst>
                                  <a:gd name="adj" fmla="val 10000"/>
                                </a:avLst>
                              </a:prstGeom>
                              <a:solidFill>
                                <a:srgbClr val="BF504D"/>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43" name="Rectangle 43"/>
                            <wps:cNvSpPr/>
                            <wps:spPr>
                              <a:xfrm>
                                <a:off x="23900" y="588049"/>
                                <a:ext cx="857670" cy="674925"/>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rPr>
                                    <w:t>Machine Learning /NLP model deployment</w:t>
                                  </w:r>
                                </w:p>
                              </w:txbxContent>
                            </wps:txbx>
                            <wps:bodyPr spcFirstLastPara="1" wrap="square" lIns="41900" tIns="41900" rIns="41900" bIns="41900" anchor="ctr" anchorCtr="0">
                              <a:noAutofit/>
                            </wps:bodyPr>
                          </wps:wsp>
                          <wps:wsp>
                            <wps:cNvPr id="44" name="Right Arrow 44"/>
                            <wps:cNvSpPr/>
                            <wps:spPr>
                              <a:xfrm>
                                <a:off x="992534" y="813953"/>
                                <a:ext cx="190729" cy="223117"/>
                              </a:xfrm>
                              <a:prstGeom prst="rightArrow">
                                <a:avLst>
                                  <a:gd name="adj1" fmla="val 60000"/>
                                  <a:gd name="adj2" fmla="val 50000"/>
                                </a:avLst>
                              </a:prstGeom>
                              <a:solidFill>
                                <a:srgbClr val="BF504D"/>
                              </a:solidFill>
                              <a:ln>
                                <a:noFill/>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45" name="Rectangle 45"/>
                            <wps:cNvSpPr/>
                            <wps:spPr>
                              <a:xfrm>
                                <a:off x="992534" y="858576"/>
                                <a:ext cx="133510" cy="133871"/>
                              </a:xfrm>
                              <a:prstGeom prst="rect">
                                <a:avLst/>
                              </a:prstGeom>
                              <a:noFill/>
                              <a:ln>
                                <a:noFill/>
                              </a:ln>
                            </wps:spPr>
                            <wps:txbx>
                              <w:txbxContent>
                                <w:p w:rsidR="00EE0F0F" w:rsidRDefault="00EE0F0F">
                                  <w:pPr>
                                    <w:spacing w:line="215" w:lineRule="auto"/>
                                    <w:jc w:val="center"/>
                                    <w:textDirection w:val="btLr"/>
                                  </w:pPr>
                                </w:p>
                              </w:txbxContent>
                            </wps:txbx>
                            <wps:bodyPr spcFirstLastPara="1" wrap="square" lIns="0" tIns="0" rIns="0" bIns="0" anchor="ctr" anchorCtr="0">
                              <a:noAutofit/>
                            </wps:bodyPr>
                          </wps:wsp>
                          <wps:wsp>
                            <wps:cNvPr id="46" name="Rounded Rectangle 46"/>
                            <wps:cNvSpPr/>
                            <wps:spPr>
                              <a:xfrm>
                                <a:off x="1262434" y="567051"/>
                                <a:ext cx="899666" cy="716921"/>
                              </a:xfrm>
                              <a:prstGeom prst="roundRect">
                                <a:avLst>
                                  <a:gd name="adj" fmla="val 10000"/>
                                </a:avLst>
                              </a:prstGeom>
                              <a:solidFill>
                                <a:schemeClr val="accent3"/>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47" name="Rectangle 47"/>
                            <wps:cNvSpPr/>
                            <wps:spPr>
                              <a:xfrm>
                                <a:off x="1283432" y="588049"/>
                                <a:ext cx="857670" cy="674925"/>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rPr>
                                    <w:t>Save the model in pickle format</w:t>
                                  </w:r>
                                </w:p>
                              </w:txbxContent>
                            </wps:txbx>
                            <wps:bodyPr spcFirstLastPara="1" wrap="square" lIns="41900" tIns="41900" rIns="41900" bIns="41900" anchor="ctr" anchorCtr="0">
                              <a:noAutofit/>
                            </wps:bodyPr>
                          </wps:wsp>
                          <wps:wsp>
                            <wps:cNvPr id="48" name="Right Arrow 48"/>
                            <wps:cNvSpPr/>
                            <wps:spPr>
                              <a:xfrm>
                                <a:off x="2252067" y="813953"/>
                                <a:ext cx="190729" cy="223117"/>
                              </a:xfrm>
                              <a:prstGeom prst="rightArrow">
                                <a:avLst>
                                  <a:gd name="adj1" fmla="val 60000"/>
                                  <a:gd name="adj2" fmla="val 50000"/>
                                </a:avLst>
                              </a:prstGeom>
                              <a:solidFill>
                                <a:schemeClr val="accent3"/>
                              </a:solidFill>
                              <a:ln>
                                <a:noFill/>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49" name="Rectangle 49"/>
                            <wps:cNvSpPr/>
                            <wps:spPr>
                              <a:xfrm>
                                <a:off x="2252067" y="858576"/>
                                <a:ext cx="133510" cy="133871"/>
                              </a:xfrm>
                              <a:prstGeom prst="rect">
                                <a:avLst/>
                              </a:prstGeom>
                              <a:noFill/>
                              <a:ln>
                                <a:noFill/>
                              </a:ln>
                            </wps:spPr>
                            <wps:txbx>
                              <w:txbxContent>
                                <w:p w:rsidR="00EE0F0F" w:rsidRDefault="00EE0F0F">
                                  <w:pPr>
                                    <w:spacing w:line="215" w:lineRule="auto"/>
                                    <w:jc w:val="center"/>
                                    <w:textDirection w:val="btLr"/>
                                  </w:pPr>
                                </w:p>
                              </w:txbxContent>
                            </wps:txbx>
                            <wps:bodyPr spcFirstLastPara="1" wrap="square" lIns="0" tIns="0" rIns="0" bIns="0" anchor="ctr" anchorCtr="0">
                              <a:noAutofit/>
                            </wps:bodyPr>
                          </wps:wsp>
                          <wps:wsp>
                            <wps:cNvPr id="50" name="Rounded Rectangle 50"/>
                            <wps:cNvSpPr/>
                            <wps:spPr>
                              <a:xfrm>
                                <a:off x="2521966" y="567051"/>
                                <a:ext cx="899666" cy="716921"/>
                              </a:xfrm>
                              <a:prstGeom prst="roundRect">
                                <a:avLst>
                                  <a:gd name="adj" fmla="val 10000"/>
                                </a:avLst>
                              </a:prstGeom>
                              <a:solidFill>
                                <a:schemeClr val="accent4"/>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51" name="Rectangle 51"/>
                            <wps:cNvSpPr/>
                            <wps:spPr>
                              <a:xfrm>
                                <a:off x="2542964" y="588049"/>
                                <a:ext cx="857670" cy="674925"/>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rPr>
                                    <w:t>Building Chatbot application</w:t>
                                  </w:r>
                                </w:p>
                              </w:txbxContent>
                            </wps:txbx>
                            <wps:bodyPr spcFirstLastPara="1" wrap="square" lIns="41900" tIns="41900" rIns="41900" bIns="41900" anchor="ctr" anchorCtr="0">
                              <a:noAutofit/>
                            </wps:bodyPr>
                          </wps:wsp>
                          <wps:wsp>
                            <wps:cNvPr id="52" name="Right Arrow 52"/>
                            <wps:cNvSpPr/>
                            <wps:spPr>
                              <a:xfrm>
                                <a:off x="3511599" y="813953"/>
                                <a:ext cx="190729" cy="223117"/>
                              </a:xfrm>
                              <a:prstGeom prst="rightArrow">
                                <a:avLst>
                                  <a:gd name="adj1" fmla="val 60000"/>
                                  <a:gd name="adj2" fmla="val 50000"/>
                                </a:avLst>
                              </a:prstGeom>
                              <a:solidFill>
                                <a:schemeClr val="accent4"/>
                              </a:solidFill>
                              <a:ln>
                                <a:noFill/>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53" name="Rectangle 53"/>
                            <wps:cNvSpPr/>
                            <wps:spPr>
                              <a:xfrm>
                                <a:off x="3511599" y="858576"/>
                                <a:ext cx="133510" cy="133871"/>
                              </a:xfrm>
                              <a:prstGeom prst="rect">
                                <a:avLst/>
                              </a:prstGeom>
                              <a:noFill/>
                              <a:ln>
                                <a:noFill/>
                              </a:ln>
                            </wps:spPr>
                            <wps:txbx>
                              <w:txbxContent>
                                <w:p w:rsidR="00EE0F0F" w:rsidRDefault="00EE0F0F">
                                  <w:pPr>
                                    <w:spacing w:line="215" w:lineRule="auto"/>
                                    <w:jc w:val="center"/>
                                    <w:textDirection w:val="btLr"/>
                                  </w:pPr>
                                </w:p>
                              </w:txbxContent>
                            </wps:txbx>
                            <wps:bodyPr spcFirstLastPara="1" wrap="square" lIns="0" tIns="0" rIns="0" bIns="0" anchor="ctr" anchorCtr="0">
                              <a:noAutofit/>
                            </wps:bodyPr>
                          </wps:wsp>
                          <wps:wsp>
                            <wps:cNvPr id="54" name="Rounded Rectangle 54"/>
                            <wps:cNvSpPr/>
                            <wps:spPr>
                              <a:xfrm>
                                <a:off x="3781499" y="567051"/>
                                <a:ext cx="899666" cy="716921"/>
                              </a:xfrm>
                              <a:prstGeom prst="roundRect">
                                <a:avLst>
                                  <a:gd name="adj" fmla="val 10000"/>
                                </a:avLst>
                              </a:prstGeom>
                              <a:solidFill>
                                <a:srgbClr val="49ACC5"/>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55" name="Rectangle 55"/>
                            <wps:cNvSpPr/>
                            <wps:spPr>
                              <a:xfrm>
                                <a:off x="3802497" y="588049"/>
                                <a:ext cx="857670" cy="674925"/>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rPr>
                                    <w:t>Create a  Docker file</w:t>
                                  </w:r>
                                </w:p>
                              </w:txbxContent>
                            </wps:txbx>
                            <wps:bodyPr spcFirstLastPara="1" wrap="square" lIns="41900" tIns="41900" rIns="41900" bIns="41900" anchor="ctr" anchorCtr="0">
                              <a:noAutofit/>
                            </wps:bodyPr>
                          </wps:wsp>
                          <wps:wsp>
                            <wps:cNvPr id="56" name="Right Arrow 56"/>
                            <wps:cNvSpPr/>
                            <wps:spPr>
                              <a:xfrm>
                                <a:off x="4771132" y="813953"/>
                                <a:ext cx="190729" cy="223117"/>
                              </a:xfrm>
                              <a:prstGeom prst="rightArrow">
                                <a:avLst>
                                  <a:gd name="adj1" fmla="val 60000"/>
                                  <a:gd name="adj2" fmla="val 50000"/>
                                </a:avLst>
                              </a:prstGeom>
                              <a:solidFill>
                                <a:srgbClr val="49ACC5"/>
                              </a:solidFill>
                              <a:ln>
                                <a:noFill/>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57" name="Rectangle 57"/>
                            <wps:cNvSpPr/>
                            <wps:spPr>
                              <a:xfrm>
                                <a:off x="4771132" y="858576"/>
                                <a:ext cx="133510" cy="133871"/>
                              </a:xfrm>
                              <a:prstGeom prst="rect">
                                <a:avLst/>
                              </a:prstGeom>
                              <a:noFill/>
                              <a:ln>
                                <a:noFill/>
                              </a:ln>
                            </wps:spPr>
                            <wps:txbx>
                              <w:txbxContent>
                                <w:p w:rsidR="00EE0F0F" w:rsidRDefault="00EE0F0F">
                                  <w:pPr>
                                    <w:spacing w:line="215" w:lineRule="auto"/>
                                    <w:jc w:val="center"/>
                                    <w:textDirection w:val="btLr"/>
                                  </w:pPr>
                                </w:p>
                              </w:txbxContent>
                            </wps:txbx>
                            <wps:bodyPr spcFirstLastPara="1" wrap="square" lIns="0" tIns="0" rIns="0" bIns="0" anchor="ctr" anchorCtr="0">
                              <a:noAutofit/>
                            </wps:bodyPr>
                          </wps:wsp>
                          <wps:wsp>
                            <wps:cNvPr id="58" name="Rounded Rectangle 58"/>
                            <wps:cNvSpPr/>
                            <wps:spPr>
                              <a:xfrm>
                                <a:off x="5041031" y="567051"/>
                                <a:ext cx="899666" cy="716921"/>
                              </a:xfrm>
                              <a:prstGeom prst="roundRect">
                                <a:avLst>
                                  <a:gd name="adj" fmla="val 10000"/>
                                </a:avLst>
                              </a:prstGeom>
                              <a:solidFill>
                                <a:srgbClr val="F79543"/>
                              </a:solidFill>
                              <a:ln w="25400" cap="flat" cmpd="sng">
                                <a:solidFill>
                                  <a:schemeClr val="lt1"/>
                                </a:solidFill>
                                <a:prstDash val="solid"/>
                                <a:round/>
                                <a:headEnd type="none" w="sm" len="sm"/>
                                <a:tailEnd type="none" w="sm" len="sm"/>
                              </a:ln>
                            </wps:spPr>
                            <wps:txbx>
                              <w:txbxContent>
                                <w:p w:rsidR="00EE0F0F" w:rsidRDefault="00EE0F0F">
                                  <w:pPr>
                                    <w:spacing w:line="240" w:lineRule="auto"/>
                                    <w:textDirection w:val="btLr"/>
                                  </w:pPr>
                                </w:p>
                              </w:txbxContent>
                            </wps:txbx>
                            <wps:bodyPr spcFirstLastPara="1" wrap="square" lIns="91425" tIns="91425" rIns="91425" bIns="91425" anchor="ctr" anchorCtr="0">
                              <a:noAutofit/>
                            </wps:bodyPr>
                          </wps:wsp>
                          <wps:wsp>
                            <wps:cNvPr id="59" name="Rectangle 59"/>
                            <wps:cNvSpPr/>
                            <wps:spPr>
                              <a:xfrm>
                                <a:off x="5062029" y="588049"/>
                                <a:ext cx="857670" cy="674925"/>
                              </a:xfrm>
                              <a:prstGeom prst="rect">
                                <a:avLst/>
                              </a:prstGeom>
                              <a:noFill/>
                              <a:ln>
                                <a:noFill/>
                              </a:ln>
                            </wps:spPr>
                            <wps:txbx>
                              <w:txbxContent>
                                <w:p w:rsidR="00EE0F0F" w:rsidRDefault="002F020E">
                                  <w:pPr>
                                    <w:spacing w:line="215" w:lineRule="auto"/>
                                    <w:jc w:val="center"/>
                                    <w:textDirection w:val="btLr"/>
                                  </w:pPr>
                                  <w:r>
                                    <w:rPr>
                                      <w:rFonts w:ascii="Cambria" w:eastAsia="Cambria" w:hAnsi="Cambria" w:cs="Cambria"/>
                                      <w:color w:val="000000"/>
                                    </w:rPr>
                                    <w:t>Deploy ML pipeline to Cloud</w:t>
                                  </w:r>
                                </w:p>
                              </w:txbxContent>
                            </wps:txbx>
                            <wps:bodyPr spcFirstLastPara="1" wrap="square" lIns="41900" tIns="41900" rIns="41900" bIns="41900" anchor="ctr" anchorCtr="0">
                              <a:noAutofit/>
                            </wps:bodyPr>
                          </wps:w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1851025"/>
                <wp:effectExtent b="0" l="0" r="0" t="0"/>
                <wp:docPr id="2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43600" cy="1851025"/>
                        </a:xfrm>
                        <a:prstGeom prst="rect"/>
                        <a:ln/>
                      </pic:spPr>
                    </pic:pic>
                  </a:graphicData>
                </a:graphic>
              </wp:inline>
            </w:drawing>
          </mc:Fallback>
        </mc:AlternateContent>
      </w:r>
    </w:p>
    <w:p w:rsidR="00EE0F0F" w:rsidRDefault="00EE0F0F">
      <w:pPr>
        <w:spacing w:line="240" w:lineRule="auto"/>
        <w:jc w:val="both"/>
        <w:rPr>
          <w:rFonts w:ascii="Calibri" w:eastAsia="Calibri" w:hAnsi="Calibri" w:cs="Calibri"/>
        </w:rPr>
      </w:pPr>
    </w:p>
    <w:p w:rsidR="00EE0F0F" w:rsidRDefault="00EE0F0F">
      <w:pPr>
        <w:spacing w:line="240" w:lineRule="auto"/>
        <w:jc w:val="both"/>
        <w:rPr>
          <w:rFonts w:ascii="Calibri" w:eastAsia="Calibri" w:hAnsi="Calibri" w:cs="Calibri"/>
        </w:rPr>
      </w:pPr>
    </w:p>
    <w:p w:rsidR="00EE0F0F" w:rsidRDefault="002F020E">
      <w:pPr>
        <w:numPr>
          <w:ilvl w:val="0"/>
          <w:numId w:val="7"/>
        </w:numPr>
        <w:pBdr>
          <w:top w:val="nil"/>
          <w:left w:val="nil"/>
          <w:bottom w:val="nil"/>
          <w:right w:val="nil"/>
          <w:between w:val="nil"/>
        </w:pBdr>
        <w:spacing w:line="240" w:lineRule="auto"/>
        <w:jc w:val="both"/>
        <w:rPr>
          <w:rFonts w:ascii="Calibri" w:eastAsia="Calibri" w:hAnsi="Calibri" w:cs="Calibri"/>
          <w:b/>
          <w:color w:val="000000"/>
          <w:sz w:val="28"/>
          <w:szCs w:val="28"/>
        </w:rPr>
      </w:pPr>
      <w:r>
        <w:rPr>
          <w:rFonts w:ascii="Calibri" w:eastAsia="Calibri" w:hAnsi="Calibri" w:cs="Calibri"/>
          <w:b/>
          <w:color w:val="000000"/>
          <w:sz w:val="28"/>
          <w:szCs w:val="28"/>
        </w:rPr>
        <w:t>Step1 — Model building</w:t>
      </w:r>
    </w:p>
    <w:p w:rsidR="00EE0F0F" w:rsidRDefault="00EE0F0F">
      <w:pPr>
        <w:spacing w:line="240" w:lineRule="auto"/>
        <w:jc w:val="both"/>
        <w:rPr>
          <w:rFonts w:ascii="Calibri" w:eastAsia="Calibri" w:hAnsi="Calibri" w:cs="Calibri"/>
        </w:rPr>
      </w:pPr>
    </w:p>
    <w:p w:rsidR="00EE0F0F" w:rsidRDefault="002F020E">
      <w:pPr>
        <w:spacing w:line="240" w:lineRule="auto"/>
        <w:ind w:left="810"/>
        <w:jc w:val="both"/>
        <w:rPr>
          <w:rFonts w:ascii="Calibri" w:eastAsia="Calibri" w:hAnsi="Calibri" w:cs="Calibri"/>
          <w:highlight w:val="white"/>
        </w:rPr>
      </w:pPr>
      <w:r>
        <w:rPr>
          <w:rFonts w:ascii="Calibri" w:eastAsia="Calibri" w:hAnsi="Calibri" w:cs="Calibri"/>
          <w:highlight w:val="white"/>
        </w:rPr>
        <w:t xml:space="preserve">The machine learning model which is finalized is saved as a pickle/Joblib file. </w:t>
      </w:r>
    </w:p>
    <w:p w:rsidR="00EE0F0F" w:rsidRDefault="00EE0F0F">
      <w:pPr>
        <w:spacing w:line="240" w:lineRule="auto"/>
        <w:ind w:left="720"/>
        <w:jc w:val="both"/>
        <w:rPr>
          <w:rFonts w:ascii="Calibri" w:eastAsia="Calibri" w:hAnsi="Calibri" w:cs="Calibri"/>
          <w:highlight w:val="white"/>
        </w:rPr>
      </w:pPr>
    </w:p>
    <w:p w:rsidR="00EE0F0F" w:rsidRDefault="002F020E">
      <w:pPr>
        <w:numPr>
          <w:ilvl w:val="0"/>
          <w:numId w:val="5"/>
        </w:numPr>
        <w:pBdr>
          <w:top w:val="nil"/>
          <w:left w:val="nil"/>
          <w:bottom w:val="nil"/>
          <w:right w:val="nil"/>
          <w:between w:val="nil"/>
        </w:pBdr>
        <w:spacing w:line="240" w:lineRule="auto"/>
        <w:jc w:val="both"/>
        <w:rPr>
          <w:rFonts w:ascii="Calibri" w:eastAsia="Calibri" w:hAnsi="Calibri" w:cs="Calibri"/>
          <w:b/>
          <w:color w:val="000000"/>
          <w:sz w:val="28"/>
          <w:szCs w:val="28"/>
        </w:rPr>
      </w:pPr>
      <w:r>
        <w:rPr>
          <w:rFonts w:ascii="Calibri" w:eastAsia="Calibri" w:hAnsi="Calibri" w:cs="Calibri"/>
          <w:b/>
          <w:color w:val="000000"/>
          <w:sz w:val="28"/>
          <w:szCs w:val="28"/>
        </w:rPr>
        <w:t>Step2 — Building Chatbot Application</w:t>
      </w:r>
    </w:p>
    <w:p w:rsidR="00EE0F0F" w:rsidRDefault="00EE0F0F">
      <w:pPr>
        <w:spacing w:line="240" w:lineRule="auto"/>
        <w:jc w:val="both"/>
        <w:rPr>
          <w:rFonts w:ascii="Calibri" w:eastAsia="Calibri" w:hAnsi="Calibri" w:cs="Calibri"/>
          <w:b/>
          <w:sz w:val="28"/>
          <w:szCs w:val="28"/>
        </w:rPr>
      </w:pPr>
    </w:p>
    <w:p w:rsidR="00EE0F0F" w:rsidRDefault="002F020E">
      <w:pPr>
        <w:spacing w:line="240" w:lineRule="auto"/>
        <w:ind w:left="900"/>
        <w:jc w:val="both"/>
        <w:rPr>
          <w:rFonts w:ascii="Calibri" w:eastAsia="Calibri" w:hAnsi="Calibri" w:cs="Calibri"/>
          <w:highlight w:val="white"/>
        </w:rPr>
      </w:pPr>
      <w:r>
        <w:rPr>
          <w:rFonts w:ascii="Calibri" w:eastAsia="Calibri" w:hAnsi="Calibri" w:cs="Calibri"/>
          <w:highlight w:val="white"/>
        </w:rPr>
        <w:t>Now that our machine learning pipeline and model are ready, we will start building a web application that can connect to them and genera</w:t>
      </w:r>
      <w:r>
        <w:rPr>
          <w:rFonts w:ascii="Calibri" w:eastAsia="Calibri" w:hAnsi="Calibri" w:cs="Calibri"/>
          <w:highlight w:val="white"/>
        </w:rPr>
        <w:t>te outcomes on streaming data in real-time. This application will support ‘Online’ as well as ‘Batch’ processing through a DB/csv file upload. There are two parts of this application:</w:t>
      </w:r>
    </w:p>
    <w:p w:rsidR="00EE0F0F" w:rsidRDefault="002F020E">
      <w:pPr>
        <w:shd w:val="clear" w:color="auto" w:fill="FFFFFF"/>
        <w:spacing w:before="280" w:line="240" w:lineRule="auto"/>
        <w:ind w:left="900"/>
        <w:jc w:val="both"/>
        <w:rPr>
          <w:rFonts w:ascii="Calibri" w:eastAsia="Calibri" w:hAnsi="Calibri" w:cs="Calibri"/>
        </w:rPr>
      </w:pPr>
      <w:r>
        <w:rPr>
          <w:rFonts w:ascii="Calibri" w:eastAsia="Calibri" w:hAnsi="Calibri" w:cs="Calibri"/>
          <w:b/>
          <w:sz w:val="24"/>
          <w:szCs w:val="24"/>
          <w:highlight w:val="white"/>
        </w:rPr>
        <w:t>Front-end (designed using Streamlit/HTML/CSS)</w:t>
      </w:r>
      <w:r>
        <w:rPr>
          <w:rFonts w:ascii="Calibri" w:eastAsia="Calibri" w:hAnsi="Calibri" w:cs="Calibri"/>
          <w:sz w:val="24"/>
          <w:szCs w:val="24"/>
          <w:highlight w:val="white"/>
        </w:rPr>
        <w:t xml:space="preserve"> -</w:t>
      </w:r>
      <w:r>
        <w:rPr>
          <w:rFonts w:ascii="Calibri" w:eastAsia="Calibri" w:hAnsi="Calibri" w:cs="Calibri"/>
          <w:highlight w:val="white"/>
        </w:rPr>
        <w:t xml:space="preserve"> Streamlit is an open-sou</w:t>
      </w:r>
      <w:r>
        <w:rPr>
          <w:rFonts w:ascii="Calibri" w:eastAsia="Calibri" w:hAnsi="Calibri" w:cs="Calibri"/>
          <w:highlight w:val="white"/>
        </w:rPr>
        <w:t>rce Python library that makes it easy to build beautiful custom web-apps for machine learning and data science.</w:t>
      </w:r>
    </w:p>
    <w:p w:rsidR="00EE0F0F" w:rsidRDefault="002F020E">
      <w:pPr>
        <w:shd w:val="clear" w:color="auto" w:fill="FFFFFF"/>
        <w:spacing w:before="280" w:line="240" w:lineRule="auto"/>
        <w:ind w:left="900"/>
        <w:jc w:val="both"/>
        <w:rPr>
          <w:rFonts w:ascii="Calibri" w:eastAsia="Calibri" w:hAnsi="Calibri" w:cs="Calibri"/>
        </w:rPr>
      </w:pPr>
      <w:r>
        <w:rPr>
          <w:rFonts w:ascii="Calibri" w:eastAsia="Calibri" w:hAnsi="Calibri" w:cs="Calibri"/>
          <w:b/>
        </w:rPr>
        <w:t>Back-end (developed using Flask in Python)</w:t>
      </w:r>
      <w:r>
        <w:rPr>
          <w:rFonts w:ascii="Calibri" w:eastAsia="Calibri" w:hAnsi="Calibri" w:cs="Calibri"/>
        </w:rPr>
        <w:t>-</w:t>
      </w:r>
    </w:p>
    <w:p w:rsidR="00EE0F0F" w:rsidRDefault="002F020E">
      <w:pPr>
        <w:spacing w:line="240" w:lineRule="auto"/>
        <w:ind w:left="900"/>
        <w:jc w:val="both"/>
        <w:rPr>
          <w:rFonts w:ascii="Calibri" w:eastAsia="Calibri" w:hAnsi="Calibri" w:cs="Calibri"/>
          <w:highlight w:val="white"/>
        </w:rPr>
      </w:pPr>
      <w:r>
        <w:rPr>
          <w:rFonts w:ascii="Calibri" w:eastAsia="Calibri" w:hAnsi="Calibri" w:cs="Calibri"/>
          <w:highlight w:val="white"/>
        </w:rPr>
        <w:t>The back-end of a web application is developed using a Flask framework. It is a framework that allows you to build web applications. A web application can be a commercial website, a blog, e-commerce system, or an application that generates predictions from</w:t>
      </w:r>
      <w:r>
        <w:rPr>
          <w:rFonts w:ascii="Calibri" w:eastAsia="Calibri" w:hAnsi="Calibri" w:cs="Calibri"/>
          <w:highlight w:val="white"/>
        </w:rPr>
        <w:t xml:space="preserve"> data provided in real-time using trained models. Before we publish the application on Google Cloud platforms to test the web app locally. Open Shell Prompt and navigate to the folder where ‘app.py’ is saved on your computer and run the python file python </w:t>
      </w:r>
      <w:r>
        <w:rPr>
          <w:rFonts w:ascii="Calibri" w:eastAsia="Calibri" w:hAnsi="Calibri" w:cs="Calibri"/>
          <w:highlight w:val="white"/>
        </w:rPr>
        <w:t>app.py. Once executed, copy the URL into a browser, and it should open a web application hosted on your local machine (localhost:8000). Try entering test values to see if the recommendation system function is working.</w:t>
      </w:r>
    </w:p>
    <w:p w:rsidR="00EE0F0F" w:rsidRDefault="00EE0F0F">
      <w:pPr>
        <w:spacing w:line="240" w:lineRule="auto"/>
        <w:jc w:val="both"/>
        <w:rPr>
          <w:rFonts w:ascii="Calibri" w:eastAsia="Calibri" w:hAnsi="Calibri" w:cs="Calibri"/>
          <w:highlight w:val="white"/>
        </w:rPr>
      </w:pPr>
    </w:p>
    <w:p w:rsidR="00EE0F0F" w:rsidRDefault="00EE0F0F">
      <w:pPr>
        <w:spacing w:line="240" w:lineRule="auto"/>
        <w:jc w:val="both"/>
        <w:rPr>
          <w:rFonts w:ascii="Calibri" w:eastAsia="Calibri" w:hAnsi="Calibri" w:cs="Calibri"/>
          <w:highlight w:val="white"/>
        </w:rPr>
      </w:pPr>
    </w:p>
    <w:p w:rsidR="00EE0F0F" w:rsidRDefault="002F020E">
      <w:pPr>
        <w:numPr>
          <w:ilvl w:val="0"/>
          <w:numId w:val="5"/>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sz w:val="28"/>
          <w:szCs w:val="28"/>
        </w:rPr>
        <w:t xml:space="preserve">Step3 — </w:t>
      </w:r>
      <w:r>
        <w:rPr>
          <w:rFonts w:ascii="Calibri" w:eastAsia="Calibri" w:hAnsi="Calibri" w:cs="Calibri"/>
          <w:b/>
          <w:color w:val="000000"/>
          <w:sz w:val="28"/>
          <w:szCs w:val="28"/>
          <w:highlight w:val="white"/>
        </w:rPr>
        <w:t>Create a Docker file</w:t>
      </w:r>
    </w:p>
    <w:p w:rsidR="00EE0F0F" w:rsidRDefault="002F020E">
      <w:pPr>
        <w:spacing w:line="240" w:lineRule="auto"/>
        <w:ind w:left="900"/>
        <w:jc w:val="both"/>
        <w:rPr>
          <w:rFonts w:ascii="Calibri" w:eastAsia="Calibri" w:hAnsi="Calibri" w:cs="Calibri"/>
          <w:highlight w:val="white"/>
        </w:rPr>
      </w:pPr>
      <w:r>
        <w:rPr>
          <w:rFonts w:ascii="Calibri" w:eastAsia="Calibri" w:hAnsi="Calibri" w:cs="Calibri"/>
          <w:highlight w:val="white"/>
        </w:rPr>
        <w:t>A container is a type of software that packages up an application and all its dependencies so the application runs reliably from one computing environment to another. Docker is a company that provides software (also called Docker) that allows users to buil</w:t>
      </w:r>
      <w:r>
        <w:rPr>
          <w:rFonts w:ascii="Calibri" w:eastAsia="Calibri" w:hAnsi="Calibri" w:cs="Calibri"/>
          <w:highlight w:val="white"/>
        </w:rPr>
        <w:t>d, run and manage containers while Docker’s containers are the most common to containerize our application for deployment. We need a Docker image that becomes a container at runtime. A Docker image is created using a Docker file. A Docker file is just a fi</w:t>
      </w:r>
      <w:r>
        <w:rPr>
          <w:rFonts w:ascii="Calibri" w:eastAsia="Calibri" w:hAnsi="Calibri" w:cs="Calibri"/>
          <w:highlight w:val="white"/>
        </w:rPr>
        <w:t>le with a set of instructions. The Docker file is case-sensitive and must be in the project folder with the other project files.</w:t>
      </w:r>
    </w:p>
    <w:p w:rsidR="00EE0F0F" w:rsidRDefault="00EE0F0F">
      <w:pPr>
        <w:spacing w:line="240" w:lineRule="auto"/>
        <w:jc w:val="both"/>
        <w:rPr>
          <w:rFonts w:ascii="Calibri" w:eastAsia="Calibri" w:hAnsi="Calibri" w:cs="Calibri"/>
          <w:sz w:val="32"/>
          <w:szCs w:val="32"/>
        </w:rPr>
      </w:pPr>
    </w:p>
    <w:p w:rsidR="00EE0F0F" w:rsidRDefault="002F020E">
      <w:pPr>
        <w:numPr>
          <w:ilvl w:val="0"/>
          <w:numId w:val="5"/>
        </w:num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sz w:val="28"/>
          <w:szCs w:val="28"/>
        </w:rPr>
        <w:t>Step4 —</w:t>
      </w:r>
      <w:r>
        <w:rPr>
          <w:rFonts w:ascii="Calibri" w:eastAsia="Calibri" w:hAnsi="Calibri" w:cs="Calibri"/>
          <w:b/>
          <w:color w:val="000000"/>
          <w:sz w:val="28"/>
          <w:szCs w:val="28"/>
          <w:highlight w:val="white"/>
        </w:rPr>
        <w:t>Deploy a ML pipeline on GKE/Cloud (AWS/GCP/Azure):</w:t>
      </w:r>
    </w:p>
    <w:p w:rsidR="00EE0F0F" w:rsidRDefault="00EE0F0F">
      <w:pPr>
        <w:spacing w:line="240" w:lineRule="auto"/>
        <w:jc w:val="both"/>
        <w:rPr>
          <w:rFonts w:ascii="Calibri" w:eastAsia="Calibri" w:hAnsi="Calibri" w:cs="Calibri"/>
          <w:highlight w:val="white"/>
        </w:rPr>
      </w:pPr>
    </w:p>
    <w:p w:rsidR="00EE0F0F" w:rsidRDefault="002F020E">
      <w:pPr>
        <w:spacing w:line="240" w:lineRule="auto"/>
        <w:ind w:left="900"/>
        <w:jc w:val="both"/>
        <w:rPr>
          <w:rFonts w:ascii="Calibri" w:eastAsia="Calibri" w:hAnsi="Calibri" w:cs="Calibri"/>
          <w:highlight w:val="white"/>
        </w:rPr>
      </w:pPr>
      <w:r>
        <w:rPr>
          <w:rFonts w:ascii="Calibri" w:eastAsia="Calibri" w:hAnsi="Calibri" w:cs="Calibri"/>
          <w:highlight w:val="white"/>
        </w:rPr>
        <w:t>Google Kubernetes is a powerful open-source system developed by Goo</w:t>
      </w:r>
      <w:r>
        <w:rPr>
          <w:rFonts w:ascii="Calibri" w:eastAsia="Calibri" w:hAnsi="Calibri" w:cs="Calibri"/>
          <w:highlight w:val="white"/>
        </w:rPr>
        <w:t>gle back in 2014, for running and managing containerized applications across a cluster of applications.</w:t>
      </w:r>
    </w:p>
    <w:p w:rsidR="00EE0F0F" w:rsidRDefault="002F020E">
      <w:pPr>
        <w:numPr>
          <w:ilvl w:val="0"/>
          <w:numId w:val="10"/>
        </w:numPr>
        <w:spacing w:line="240" w:lineRule="auto"/>
        <w:ind w:left="900" w:firstLine="0"/>
        <w:jc w:val="both"/>
        <w:rPr>
          <w:highlight w:val="white"/>
        </w:rPr>
      </w:pPr>
      <w:r>
        <w:rPr>
          <w:rFonts w:ascii="Calibri" w:eastAsia="Calibri" w:hAnsi="Calibri" w:cs="Calibri"/>
          <w:highlight w:val="white"/>
        </w:rPr>
        <w:t>Sign-in to the GCP console and go to Manage Resources and then click on Create New Project followed by importing the Project Code.</w:t>
      </w:r>
    </w:p>
    <w:p w:rsidR="00EE0F0F" w:rsidRDefault="002F020E">
      <w:pPr>
        <w:numPr>
          <w:ilvl w:val="0"/>
          <w:numId w:val="10"/>
        </w:numPr>
        <w:spacing w:line="240" w:lineRule="auto"/>
        <w:ind w:left="900" w:firstLine="0"/>
        <w:jc w:val="both"/>
        <w:rPr>
          <w:highlight w:val="white"/>
        </w:rPr>
      </w:pPr>
      <w:r>
        <w:rPr>
          <w:rFonts w:ascii="Calibri" w:eastAsia="Calibri" w:hAnsi="Calibri" w:cs="Calibri"/>
          <w:highlight w:val="white"/>
        </w:rPr>
        <w:t>Set Environment Varia</w:t>
      </w:r>
      <w:r>
        <w:rPr>
          <w:rFonts w:ascii="Calibri" w:eastAsia="Calibri" w:hAnsi="Calibri" w:cs="Calibri"/>
          <w:highlight w:val="white"/>
        </w:rPr>
        <w:t>ble</w:t>
      </w:r>
    </w:p>
    <w:p w:rsidR="00EE0F0F" w:rsidRDefault="002F020E">
      <w:pPr>
        <w:numPr>
          <w:ilvl w:val="0"/>
          <w:numId w:val="10"/>
        </w:numPr>
        <w:spacing w:line="240" w:lineRule="auto"/>
        <w:ind w:left="900" w:firstLine="0"/>
        <w:jc w:val="both"/>
        <w:rPr>
          <w:highlight w:val="white"/>
        </w:rPr>
      </w:pPr>
      <w:r>
        <w:rPr>
          <w:rFonts w:ascii="Calibri" w:eastAsia="Calibri" w:hAnsi="Calibri" w:cs="Calibri"/>
          <w:highlight w:val="white"/>
        </w:rPr>
        <w:t>Build the Docker image of the application followed by authenticating to the Container Registry.</w:t>
      </w:r>
    </w:p>
    <w:p w:rsidR="00EE0F0F" w:rsidRDefault="002F020E">
      <w:pPr>
        <w:numPr>
          <w:ilvl w:val="0"/>
          <w:numId w:val="10"/>
        </w:numPr>
        <w:spacing w:line="240" w:lineRule="auto"/>
        <w:ind w:left="900" w:firstLine="0"/>
        <w:jc w:val="both"/>
        <w:rPr>
          <w:highlight w:val="white"/>
        </w:rPr>
      </w:pPr>
      <w:r>
        <w:rPr>
          <w:rFonts w:ascii="Calibri" w:eastAsia="Calibri" w:hAnsi="Calibri" w:cs="Calibri"/>
          <w:highlight w:val="white"/>
        </w:rPr>
        <w:t>Create Cluster</w:t>
      </w:r>
    </w:p>
    <w:p w:rsidR="00EE0F0F" w:rsidRDefault="002F020E">
      <w:pPr>
        <w:numPr>
          <w:ilvl w:val="0"/>
          <w:numId w:val="10"/>
        </w:numPr>
        <w:shd w:val="clear" w:color="auto" w:fill="FFFFFF"/>
        <w:spacing w:line="240" w:lineRule="auto"/>
        <w:ind w:left="900" w:firstLine="0"/>
        <w:jc w:val="both"/>
      </w:pPr>
      <w:r>
        <w:rPr>
          <w:rFonts w:ascii="Calibri" w:eastAsia="Calibri" w:hAnsi="Calibri" w:cs="Calibri"/>
        </w:rPr>
        <w:t>Deploy Application -To deploy and manage applications on a GKE cluster, you must communicate with the Kubernetes cluster management system</w:t>
      </w:r>
    </w:p>
    <w:p w:rsidR="00EE0F0F" w:rsidRDefault="002F020E">
      <w:pPr>
        <w:numPr>
          <w:ilvl w:val="0"/>
          <w:numId w:val="10"/>
        </w:numPr>
        <w:shd w:val="clear" w:color="auto" w:fill="FFFFFF"/>
        <w:spacing w:line="240" w:lineRule="auto"/>
        <w:ind w:left="900" w:firstLine="0"/>
        <w:jc w:val="both"/>
      </w:pPr>
      <w:r>
        <w:rPr>
          <w:rFonts w:ascii="Calibri" w:eastAsia="Calibri" w:hAnsi="Calibri" w:cs="Calibri"/>
        </w:rPr>
        <w:t>Ex</w:t>
      </w:r>
      <w:r>
        <w:rPr>
          <w:rFonts w:ascii="Calibri" w:eastAsia="Calibri" w:hAnsi="Calibri" w:cs="Calibri"/>
        </w:rPr>
        <w:t>pose the application to the internet.</w:t>
      </w:r>
    </w:p>
    <w:p w:rsidR="00EE0F0F" w:rsidRDefault="002F020E">
      <w:pPr>
        <w:numPr>
          <w:ilvl w:val="0"/>
          <w:numId w:val="10"/>
        </w:numPr>
        <w:shd w:val="clear" w:color="auto" w:fill="FFFFFF"/>
        <w:spacing w:line="240" w:lineRule="auto"/>
        <w:ind w:left="900" w:firstLine="0"/>
        <w:jc w:val="both"/>
      </w:pPr>
      <w:r>
        <w:rPr>
          <w:rFonts w:ascii="Calibri" w:eastAsia="Calibri" w:hAnsi="Calibri" w:cs="Calibri"/>
        </w:rPr>
        <w:t>Check Service</w:t>
      </w:r>
    </w:p>
    <w:p w:rsidR="00EE0F0F" w:rsidRDefault="00EE0F0F">
      <w:pPr>
        <w:spacing w:line="240" w:lineRule="auto"/>
        <w:jc w:val="both"/>
        <w:rPr>
          <w:rFonts w:ascii="Calibri" w:eastAsia="Calibri" w:hAnsi="Calibri" w:cs="Calibri"/>
          <w:highlight w:val="white"/>
        </w:rPr>
      </w:pPr>
    </w:p>
    <w:p w:rsidR="00EE0F0F" w:rsidRDefault="002F020E">
      <w:pPr>
        <w:pStyle w:val="Heading2"/>
        <w:spacing w:line="240" w:lineRule="auto"/>
        <w:jc w:val="both"/>
        <w:rPr>
          <w:rFonts w:ascii="Calibri" w:eastAsia="Calibri" w:hAnsi="Calibri" w:cs="Calibri"/>
          <w:b/>
          <w:sz w:val="36"/>
          <w:szCs w:val="36"/>
          <w:u w:val="single"/>
        </w:rPr>
      </w:pPr>
      <w:bookmarkStart w:id="10" w:name="_heading=h.1hmsyys" w:colFirst="0" w:colLast="0"/>
      <w:bookmarkEnd w:id="10"/>
      <w:r>
        <w:rPr>
          <w:rFonts w:ascii="Calibri" w:eastAsia="Calibri" w:hAnsi="Calibri" w:cs="Calibri"/>
          <w:b/>
          <w:sz w:val="36"/>
          <w:szCs w:val="36"/>
          <w:u w:val="single"/>
        </w:rPr>
        <w:t>Conclusion</w:t>
      </w:r>
    </w:p>
    <w:p w:rsidR="00EE0F0F" w:rsidRDefault="002F020E">
      <w:pPr>
        <w:spacing w:line="240" w:lineRule="auto"/>
        <w:jc w:val="both"/>
        <w:rPr>
          <w:rFonts w:ascii="Calibri" w:eastAsia="Calibri" w:hAnsi="Calibri" w:cs="Calibri"/>
          <w:sz w:val="24"/>
          <w:szCs w:val="24"/>
        </w:rPr>
      </w:pPr>
      <w:r>
        <w:rPr>
          <w:rFonts w:ascii="Calibri" w:eastAsia="Calibri" w:hAnsi="Calibri" w:cs="Calibri"/>
          <w:sz w:val="24"/>
          <w:szCs w:val="24"/>
        </w:rPr>
        <w:t>An automated ticket/query assignment chatbot system that will help the organization in addressing queries quickly and can optimize their business in a better form.</w:t>
      </w:r>
    </w:p>
    <w:p w:rsidR="00EE0F0F" w:rsidRDefault="00EE0F0F">
      <w:pPr>
        <w:spacing w:line="240" w:lineRule="auto"/>
        <w:jc w:val="both"/>
        <w:rPr>
          <w:rFonts w:ascii="Calibri" w:eastAsia="Calibri" w:hAnsi="Calibri" w:cs="Calibri"/>
          <w:sz w:val="24"/>
          <w:szCs w:val="24"/>
        </w:rPr>
      </w:pPr>
    </w:p>
    <w:p w:rsidR="00EE0F0F" w:rsidRDefault="00EE0F0F">
      <w:pPr>
        <w:spacing w:line="240" w:lineRule="auto"/>
        <w:jc w:val="both"/>
        <w:rPr>
          <w:rFonts w:ascii="Calibri" w:eastAsia="Calibri" w:hAnsi="Calibri" w:cs="Calibri"/>
          <w:sz w:val="24"/>
          <w:szCs w:val="24"/>
        </w:rPr>
      </w:pPr>
    </w:p>
    <w:sectPr w:rsidR="00EE0F0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F020E">
      <w:pPr>
        <w:spacing w:line="240" w:lineRule="auto"/>
      </w:pPr>
      <w:r>
        <w:separator/>
      </w:r>
    </w:p>
  </w:endnote>
  <w:endnote w:type="continuationSeparator" w:id="0">
    <w:p w:rsidR="00000000" w:rsidRDefault="002F0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panose1 w:val="00000000000000000000"/>
    <w:charset w:val="00"/>
    <w:family w:val="roman"/>
    <w:notTrueType/>
    <w:pitch w:val="default"/>
  </w:font>
  <w:font w:name="Liberation Mono">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F0F" w:rsidRDefault="002F020E">
    <w:r>
      <w:fldChar w:fldCharType="begin"/>
    </w:r>
    <w:r>
      <w:instrText>PAGE</w:instrText>
    </w:r>
    <w:r w:rsidR="00FD4F4D">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F020E">
      <w:pPr>
        <w:spacing w:line="240" w:lineRule="auto"/>
      </w:pPr>
      <w:r>
        <w:separator/>
      </w:r>
    </w:p>
  </w:footnote>
  <w:footnote w:type="continuationSeparator" w:id="0">
    <w:p w:rsidR="00000000" w:rsidRDefault="002F02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F0F" w:rsidRDefault="00EE0F0F">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860F0"/>
    <w:multiLevelType w:val="multilevel"/>
    <w:tmpl w:val="59B4AB2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F4928FB"/>
    <w:multiLevelType w:val="multilevel"/>
    <w:tmpl w:val="A9E2F01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20150EEA"/>
    <w:multiLevelType w:val="multilevel"/>
    <w:tmpl w:val="BA12DB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B972D1"/>
    <w:multiLevelType w:val="multilevel"/>
    <w:tmpl w:val="24ECB744"/>
    <w:lvl w:ilvl="0">
      <w:start w:val="1"/>
      <w:numFmt w:val="decimal"/>
      <w:lvlText w:val="%1."/>
      <w:lvlJc w:val="left"/>
      <w:pPr>
        <w:ind w:left="720" w:hanging="360"/>
      </w:pPr>
      <w:rPr>
        <w:rFonts w:ascii="Calibri" w:eastAsia="Calibri" w:hAnsi="Calibri" w:cs="Calibr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58707A"/>
    <w:multiLevelType w:val="multilevel"/>
    <w:tmpl w:val="6E78841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5" w15:restartNumberingAfterBreak="0">
    <w:nsid w:val="51922304"/>
    <w:multiLevelType w:val="multilevel"/>
    <w:tmpl w:val="2A2AF0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541B5B30"/>
    <w:multiLevelType w:val="multilevel"/>
    <w:tmpl w:val="006EFAA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 w15:restartNumberingAfterBreak="0">
    <w:nsid w:val="5F7C657C"/>
    <w:multiLevelType w:val="multilevel"/>
    <w:tmpl w:val="121C281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60B41DD4"/>
    <w:multiLevelType w:val="multilevel"/>
    <w:tmpl w:val="08F86B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4DC7F28"/>
    <w:multiLevelType w:val="multilevel"/>
    <w:tmpl w:val="D8362A06"/>
    <w:lvl w:ilvl="0">
      <w:start w:val="1"/>
      <w:numFmt w:val="bullet"/>
      <w:lvlText w:val="⮚"/>
      <w:lvlJc w:val="left"/>
      <w:pPr>
        <w:ind w:left="972" w:hanging="360"/>
      </w:pPr>
      <w:rPr>
        <w:rFonts w:ascii="Noto Sans Symbols" w:eastAsia="Noto Sans Symbols" w:hAnsi="Noto Sans Symbols" w:cs="Noto Sans Symbols"/>
      </w:rPr>
    </w:lvl>
    <w:lvl w:ilvl="1">
      <w:start w:val="1"/>
      <w:numFmt w:val="bullet"/>
      <w:lvlText w:val="o"/>
      <w:lvlJc w:val="left"/>
      <w:pPr>
        <w:ind w:left="1692" w:hanging="360"/>
      </w:pPr>
      <w:rPr>
        <w:rFonts w:ascii="Courier New" w:eastAsia="Courier New" w:hAnsi="Courier New" w:cs="Courier New"/>
      </w:rPr>
    </w:lvl>
    <w:lvl w:ilvl="2">
      <w:start w:val="1"/>
      <w:numFmt w:val="bullet"/>
      <w:lvlText w:val="▪"/>
      <w:lvlJc w:val="left"/>
      <w:pPr>
        <w:ind w:left="2412" w:hanging="360"/>
      </w:pPr>
      <w:rPr>
        <w:rFonts w:ascii="Noto Sans Symbols" w:eastAsia="Noto Sans Symbols" w:hAnsi="Noto Sans Symbols" w:cs="Noto Sans Symbols"/>
      </w:rPr>
    </w:lvl>
    <w:lvl w:ilvl="3">
      <w:start w:val="1"/>
      <w:numFmt w:val="bullet"/>
      <w:lvlText w:val="●"/>
      <w:lvlJc w:val="left"/>
      <w:pPr>
        <w:ind w:left="3132" w:hanging="360"/>
      </w:pPr>
      <w:rPr>
        <w:rFonts w:ascii="Noto Sans Symbols" w:eastAsia="Noto Sans Symbols" w:hAnsi="Noto Sans Symbols" w:cs="Noto Sans Symbols"/>
      </w:rPr>
    </w:lvl>
    <w:lvl w:ilvl="4">
      <w:start w:val="1"/>
      <w:numFmt w:val="bullet"/>
      <w:lvlText w:val="o"/>
      <w:lvlJc w:val="left"/>
      <w:pPr>
        <w:ind w:left="3852" w:hanging="360"/>
      </w:pPr>
      <w:rPr>
        <w:rFonts w:ascii="Courier New" w:eastAsia="Courier New" w:hAnsi="Courier New" w:cs="Courier New"/>
      </w:rPr>
    </w:lvl>
    <w:lvl w:ilvl="5">
      <w:start w:val="1"/>
      <w:numFmt w:val="bullet"/>
      <w:lvlText w:val="▪"/>
      <w:lvlJc w:val="left"/>
      <w:pPr>
        <w:ind w:left="4572" w:hanging="360"/>
      </w:pPr>
      <w:rPr>
        <w:rFonts w:ascii="Noto Sans Symbols" w:eastAsia="Noto Sans Symbols" w:hAnsi="Noto Sans Symbols" w:cs="Noto Sans Symbols"/>
      </w:rPr>
    </w:lvl>
    <w:lvl w:ilvl="6">
      <w:start w:val="1"/>
      <w:numFmt w:val="bullet"/>
      <w:lvlText w:val="●"/>
      <w:lvlJc w:val="left"/>
      <w:pPr>
        <w:ind w:left="5292" w:hanging="360"/>
      </w:pPr>
      <w:rPr>
        <w:rFonts w:ascii="Noto Sans Symbols" w:eastAsia="Noto Sans Symbols" w:hAnsi="Noto Sans Symbols" w:cs="Noto Sans Symbols"/>
      </w:rPr>
    </w:lvl>
    <w:lvl w:ilvl="7">
      <w:start w:val="1"/>
      <w:numFmt w:val="bullet"/>
      <w:lvlText w:val="o"/>
      <w:lvlJc w:val="left"/>
      <w:pPr>
        <w:ind w:left="6012" w:hanging="360"/>
      </w:pPr>
      <w:rPr>
        <w:rFonts w:ascii="Courier New" w:eastAsia="Courier New" w:hAnsi="Courier New" w:cs="Courier New"/>
      </w:rPr>
    </w:lvl>
    <w:lvl w:ilvl="8">
      <w:start w:val="1"/>
      <w:numFmt w:val="bullet"/>
      <w:lvlText w:val="▪"/>
      <w:lvlJc w:val="left"/>
      <w:pPr>
        <w:ind w:left="6732" w:hanging="360"/>
      </w:pPr>
      <w:rPr>
        <w:rFonts w:ascii="Noto Sans Symbols" w:eastAsia="Noto Sans Symbols" w:hAnsi="Noto Sans Symbols" w:cs="Noto Sans Symbols"/>
      </w:rPr>
    </w:lvl>
  </w:abstractNum>
  <w:num w:numId="1">
    <w:abstractNumId w:val="0"/>
  </w:num>
  <w:num w:numId="2">
    <w:abstractNumId w:val="1"/>
  </w:num>
  <w:num w:numId="3">
    <w:abstractNumId w:val="9"/>
  </w:num>
  <w:num w:numId="4">
    <w:abstractNumId w:val="5"/>
  </w:num>
  <w:num w:numId="5">
    <w:abstractNumId w:val="8"/>
  </w:num>
  <w:num w:numId="6">
    <w:abstractNumId w:val="4"/>
  </w:num>
  <w:num w:numId="7">
    <w:abstractNumId w:val="2"/>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0F"/>
    <w:rsid w:val="002F020E"/>
    <w:rsid w:val="00EE0F0F"/>
    <w:rsid w:val="00FD4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3718"/>
  <w15:docId w15:val="{62760E51-00E3-4EB8-9545-6772EEF5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customStyle="1" w:styleId="InternetLink">
    <w:name w:val="Internet Link"/>
    <w:basedOn w:val="DefaultParagraphFont"/>
    <w:rPr>
      <w:color w:val="0000FF"/>
      <w:u w:val="single"/>
    </w:rPr>
  </w:style>
  <w:style w:type="character" w:customStyle="1" w:styleId="ListLabel1">
    <w:name w:val="ListLabel 1"/>
    <w:qFormat/>
    <w:rPr>
      <w:rFonts w:ascii="Calibri" w:hAnsi="Calibri"/>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Calibri" w:hAnsi="Calibri"/>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hAnsi="Calibri"/>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Calibri" w:hAnsi="Calibri"/>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Calibri" w:hAnsi="Calibri"/>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Calibri" w:eastAsia="Calibri" w:hAnsi="Calibri" w:cs="Calibri"/>
      <w:sz w:val="24"/>
      <w:szCs w:val="24"/>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styleId="Emphasis">
    <w:name w:val="Emphasis"/>
    <w:qFormat/>
    <w:rPr>
      <w:i/>
      <w:i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style>
  <w:style w:type="paragraph" w:styleId="Footer">
    <w:name w:val="footer"/>
    <w:basedOn w:val="Normal"/>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96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yjKiRFUpF1rBK/7ztbgavOfk4A==">AMUW2mXtMM2LL7mqGQnQs+MW2o/sDO13ccFpk0eiXIFjlV3txk1+pkPL6dQnXm0cUKy0teq620kUft4GcHkgDbuE8ITat+LYN07yDMMaSmkNJaigV7sjYkK4CM+ompC/2xaQeUo4dVpYKSMOUEue5e/TnELwaf4FJEeVa8HzQYSsFBFsKc2SiDrW1d7B93oM+OPHw/9VtF5PZrfZ1VDr706wMsP/n1j0/2ekGkGMmfvMzxIvgqShigo09zo4wvmrodSdudj0oSjsAMTvZB9/qv9RHFv3szdlxaZYSMZhvOzQoyyhq6fJu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1333</Words>
  <Characters>7603</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2</cp:revision>
  <dcterms:created xsi:type="dcterms:W3CDTF">2021-08-13T08:07:00Z</dcterms:created>
  <dcterms:modified xsi:type="dcterms:W3CDTF">2021-08-13T08:07:00Z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