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🚀 Beanstalk to GitHub Repository Migration (Manual Process)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</w:t>
      </w:r>
      <w:r w:rsidDel="00000000" w:rsidR="00000000" w:rsidRPr="00000000">
        <w:rPr>
          <w:b w:val="1"/>
          <w:rtl w:val="0"/>
        </w:rPr>
        <w:t xml:space="preserve">manual steps to migrate a Git repository</w:t>
      </w:r>
      <w:r w:rsidDel="00000000" w:rsidR="00000000" w:rsidRPr="00000000">
        <w:rPr>
          <w:rtl w:val="0"/>
        </w:rPr>
        <w:t xml:space="preserve">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Beanstalk</w:t>
        </w:r>
      </w:hyperlink>
      <w:r w:rsidDel="00000000" w:rsidR="00000000" w:rsidRPr="00000000">
        <w:rPr>
          <w:rtl w:val="0"/>
        </w:rPr>
        <w:t xml:space="preserve">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using a mirrored clone. This ensures the full repository history (including branches and tags) is preserved.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2rg4oxdm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Step-by-Step Instructions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w41o1nfg9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Clone the Beanstalk repository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--mirror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bare clone of the repo, which includes all refs and remote-tracking branches.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--mirror git@buddyboss.git.beanstalkapp.com:/buddyboss/buddyboss-welcome-experience.git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x7uwy6yn0h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Change into the cloned repo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buddyboss-welcome-experience.git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1qia76nnw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a new repository on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the repository: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buddyboss-welcome-experience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initialize it with a README or license file (keep it empty)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hsa8jqt4np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Update the origin URL to point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git@github.com:surajkrsingh/buddyboss-welcome-experience.git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dkx9wqz948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Push the mirrored repository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--mirror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push </w:t>
      </w:r>
      <w:r w:rsidDel="00000000" w:rsidR="00000000" w:rsidRPr="00000000">
        <w:rPr>
          <w:b w:val="1"/>
          <w:rtl w:val="0"/>
        </w:rPr>
        <w:t xml:space="preserve">all branches, tags, and refs</w:t>
      </w:r>
      <w:r w:rsidDel="00000000" w:rsidR="00000000" w:rsidRPr="00000000">
        <w:rPr>
          <w:rtl w:val="0"/>
        </w:rPr>
        <w:t xml:space="preserve"> to the new GitHub repo.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iwmf63q5z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Clean up local clone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 successful push, remove the local mirror clone: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buddyboss-welcome-experience.git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rr3z7blw5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Notes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--mirror</w:t>
      </w:r>
      <w:r w:rsidDel="00000000" w:rsidR="00000000" w:rsidRPr="00000000">
        <w:rPr>
          <w:rtl w:val="0"/>
        </w:rPr>
        <w:t xml:space="preserve"> is different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--bare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--clone</w:t>
      </w:r>
      <w:r w:rsidDel="00000000" w:rsidR="00000000" w:rsidRPr="00000000">
        <w:rPr>
          <w:rtl w:val="0"/>
        </w:rPr>
        <w:t xml:space="preserve">: it ensures a full mirror of all references.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Double-check GitHub permissions and SSH key setup if authentication fails.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repeat this process for other repositories by changing the repository name and URLs accordingly.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Demo and example - </w:t>
        <w:br w:type="textWrapping"/>
      </w:r>
      <w:r w:rsidDel="00000000" w:rsidR="00000000" w:rsidRPr="00000000">
        <w:rPr>
          <w:rtl w:val="0"/>
        </w:rPr>
        <w:t xml:space="preserve">Migrated one repo for testing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https://go.screenpal.com/watch/cThjIAnQgYm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w" TargetMode="External"/><Relationship Id="rId10" Type="http://schemas.openxmlformats.org/officeDocument/2006/relationships/hyperlink" Target="https://github.com/new" TargetMode="External"/><Relationship Id="rId12" Type="http://schemas.openxmlformats.org/officeDocument/2006/relationships/hyperlink" Target="https://go.screenpal.com/watch/cThjIAnQgYm" TargetMode="Externa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beanstalkapp.com" TargetMode="External"/><Relationship Id="rId7" Type="http://schemas.openxmlformats.org/officeDocument/2006/relationships/hyperlink" Target="https://beanstalkapp.com" TargetMode="External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