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3A6" w:rsidRDefault="00301B08" w:rsidP="00CE23A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1B08">
        <w:rPr>
          <w:rFonts w:ascii="Times New Roman" w:hAnsi="Times New Roman" w:cs="Times New Roman"/>
          <w:b/>
          <w:sz w:val="36"/>
          <w:szCs w:val="36"/>
        </w:rPr>
        <w:t>REFRENCES</w:t>
      </w:r>
      <w:bookmarkStart w:id="0" w:name="_GoBack"/>
      <w:bookmarkEnd w:id="0"/>
    </w:p>
    <w:p w:rsidR="00CE23A6" w:rsidRPr="00CE23A6" w:rsidRDefault="00301B08" w:rsidP="00CE23A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01B08">
        <w:rPr>
          <w:rFonts w:ascii="Times New Roman" w:hAnsi="Times New Roman" w:cs="Times New Roman"/>
          <w:b/>
          <w:sz w:val="24"/>
          <w:szCs w:val="24"/>
        </w:rPr>
        <w:t>Cybertecture Mirror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301B08">
        <w:rPr>
          <w:rFonts w:ascii="Times New Roman" w:hAnsi="Times New Roman" w:cs="Times New Roman"/>
        </w:rPr>
        <w:t>James Law</w:t>
      </w:r>
      <w:r>
        <w:rPr>
          <w:rFonts w:ascii="Times New Roman" w:hAnsi="Times New Roman" w:cs="Times New Roman"/>
        </w:rPr>
        <w:t>.</w:t>
      </w:r>
    </w:p>
    <w:p w:rsidR="00301B08" w:rsidRPr="00B509A2" w:rsidRDefault="00301B08" w:rsidP="00CE23A6">
      <w:pPr>
        <w:pStyle w:val="ListParagraph"/>
        <w:spacing w:line="360" w:lineRule="auto"/>
        <w:ind w:left="1143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</w:rPr>
        <w:t xml:space="preserve"> </w:t>
      </w:r>
      <w:hyperlink r:id="rId5" w:history="1">
        <w:r w:rsidRPr="00154C55">
          <w:rPr>
            <w:rStyle w:val="Hyperlink"/>
            <w:rFonts w:ascii="Times New Roman" w:hAnsi="Times New Roman" w:cs="Times New Roman"/>
          </w:rPr>
          <w:t>http://newatlas.com/cybertecture-smart-mirror/20227/</w:t>
        </w:r>
      </w:hyperlink>
    </w:p>
    <w:p w:rsidR="00B509A2" w:rsidRPr="00301B08" w:rsidRDefault="00B509A2" w:rsidP="00CE23A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01B08">
        <w:rPr>
          <w:rFonts w:ascii="Times New Roman" w:hAnsi="Times New Roman" w:cs="Times New Roman"/>
          <w:b/>
          <w:sz w:val="24"/>
          <w:szCs w:val="24"/>
        </w:rPr>
        <w:t>The New York Times’ magic mirror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New York Times R&amp;D Lab. </w:t>
      </w:r>
      <w:hyperlink r:id="rId6" w:history="1">
        <w:r w:rsidRPr="00154C55">
          <w:rPr>
            <w:rStyle w:val="Hyperlink"/>
            <w:rFonts w:ascii="Times New Roman" w:hAnsi="Times New Roman" w:cs="Times New Roman"/>
            <w:sz w:val="24"/>
            <w:szCs w:val="24"/>
          </w:rPr>
          <w:t>http://nytlabs.com/projects/mirror.html</w:t>
        </w:r>
      </w:hyperlink>
    </w:p>
    <w:p w:rsidR="00B509A2" w:rsidRPr="00B509A2" w:rsidRDefault="00B509A2" w:rsidP="00CE23A6">
      <w:pPr>
        <w:pStyle w:val="ListParagraph"/>
        <w:numPr>
          <w:ilvl w:val="0"/>
          <w:numId w:val="4"/>
        </w:numPr>
        <w:spacing w:line="360" w:lineRule="auto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 w:rsidRPr="00301B08">
        <w:rPr>
          <w:rFonts w:ascii="Times New Roman" w:hAnsi="Times New Roman" w:cs="Times New Roman"/>
          <w:b/>
          <w:sz w:val="24"/>
          <w:szCs w:val="24"/>
        </w:rPr>
        <w:t>Seraku's Smart Wash Basin</w:t>
      </w:r>
      <w:r w:rsidRPr="00301B08">
        <w:rPr>
          <w:rFonts w:ascii="Times New Roman" w:hAnsi="Times New Roman" w:cs="Times New Roman"/>
          <w:sz w:val="24"/>
          <w:szCs w:val="24"/>
        </w:rPr>
        <w:t>. Seraku Corporation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7" w:history="1">
        <w:r w:rsidRPr="00154C55">
          <w:rPr>
            <w:rStyle w:val="Hyperlink"/>
            <w:rFonts w:ascii="Times New Roman" w:hAnsi="Times New Roman" w:cs="Times New Roman"/>
            <w:sz w:val="24"/>
            <w:szCs w:val="24"/>
          </w:rPr>
          <w:t>http://smart-washbasin.seraku.co.jp/english/</w:t>
        </w:r>
      </w:hyperlink>
    </w:p>
    <w:p w:rsidR="00B509A2" w:rsidRPr="00BD532F" w:rsidRDefault="00B509A2" w:rsidP="00CE23A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01B08">
        <w:rPr>
          <w:rFonts w:ascii="Times New Roman" w:hAnsi="Times New Roman" w:cs="Times New Roman"/>
          <w:b/>
          <w:sz w:val="24"/>
          <w:szCs w:val="24"/>
        </w:rPr>
        <w:t>] IoT Magic Mirror with Hosted Web Apps and Windows 10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Andy Pavia, Program Manager. Stephanie Stimac, Program Manager. Melanie Richards, Program Manager. </w:t>
      </w:r>
      <w:hyperlink r:id="rId8" w:anchor="hEg93kUQUVSmexfC.97" w:history="1">
        <w:r w:rsidRPr="00154C55">
          <w:rPr>
            <w:rStyle w:val="Hyperlink"/>
            <w:rFonts w:ascii="Times New Roman" w:hAnsi="Times New Roman" w:cs="Times New Roman"/>
            <w:sz w:val="24"/>
            <w:szCs w:val="24"/>
          </w:rPr>
          <w:t>https://blogs.windows.com/msedgedev/2016/05/31/magic-mirror-hosted-web-app/#hEg93kUQUVSmexfC.97</w:t>
        </w:r>
      </w:hyperlink>
    </w:p>
    <w:p w:rsidR="00B509A2" w:rsidRPr="00B509A2" w:rsidRDefault="00B509A2" w:rsidP="00CE23A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D532F">
        <w:rPr>
          <w:rFonts w:ascii="Times New Roman" w:hAnsi="Times New Roman" w:cs="Times New Roman"/>
          <w:b/>
          <w:sz w:val="24"/>
          <w:szCs w:val="24"/>
        </w:rPr>
        <w:t>Nathan Patrick’s Magic Mirror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Nathan Patrick. </w:t>
      </w:r>
      <w:r w:rsidRPr="00BD532F">
        <w:rPr>
          <w:rFonts w:ascii="Times New Roman" w:hAnsi="Times New Roman" w:cs="Times New Roman"/>
          <w:sz w:val="24"/>
          <w:szCs w:val="24"/>
        </w:rPr>
        <w:t>http://innate.cc/</w:t>
      </w:r>
    </w:p>
    <w:p w:rsidR="00BD532F" w:rsidRPr="00BD532F" w:rsidRDefault="00BD532F" w:rsidP="00CE23A6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D532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BD532F" w:rsidRPr="00BD5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5B3D"/>
    <w:multiLevelType w:val="hybridMultilevel"/>
    <w:tmpl w:val="DB18B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100B9"/>
    <w:multiLevelType w:val="hybridMultilevel"/>
    <w:tmpl w:val="ADD40D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2855ED"/>
    <w:multiLevelType w:val="hybridMultilevel"/>
    <w:tmpl w:val="4A56477E"/>
    <w:lvl w:ilvl="0" w:tplc="F2F671E2">
      <w:start w:val="1"/>
      <w:numFmt w:val="decimal"/>
      <w:lvlText w:val="[%1]"/>
      <w:lvlJc w:val="left"/>
      <w:pPr>
        <w:ind w:left="1143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D4E82"/>
    <w:multiLevelType w:val="hybridMultilevel"/>
    <w:tmpl w:val="4AA887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FE"/>
    <w:rsid w:val="001475FE"/>
    <w:rsid w:val="002630BB"/>
    <w:rsid w:val="00301B08"/>
    <w:rsid w:val="003152CA"/>
    <w:rsid w:val="003E5184"/>
    <w:rsid w:val="004F66E0"/>
    <w:rsid w:val="00B509A2"/>
    <w:rsid w:val="00BD532F"/>
    <w:rsid w:val="00CE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ABF8"/>
  <w15:chartTrackingRefBased/>
  <w15:docId w15:val="{0304EDED-545C-4897-81AD-6D795B2D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B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windows.com/msedgedev/2016/05/31/magic-mirror-hosted-web-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mart-washbasin.seraku.co.jp/engli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ytlabs.com/projects/mirror.html" TargetMode="External"/><Relationship Id="rId5" Type="http://schemas.openxmlformats.org/officeDocument/2006/relationships/hyperlink" Target="http://newatlas.com/cybertecture-smart-mirror/20227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Bobin Varghese</dc:creator>
  <cp:keywords/>
  <dc:description/>
  <cp:lastModifiedBy>Suraj Kundoor</cp:lastModifiedBy>
  <cp:revision>6</cp:revision>
  <dcterms:created xsi:type="dcterms:W3CDTF">2017-05-26T03:55:00Z</dcterms:created>
  <dcterms:modified xsi:type="dcterms:W3CDTF">2017-05-29T08:47:00Z</dcterms:modified>
</cp:coreProperties>
</file>