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9" w:name="pyspark-beginner-guide"/>
    <w:p>
      <w:pPr>
        <w:pStyle w:val="Heading1"/>
      </w:pPr>
      <w:r>
        <w:t xml:space="preserve">PySpark Beginner Guide</w:t>
      </w:r>
    </w:p>
    <w:bookmarkStart w:id="20" w:name="introduction-to-pyspark"/>
    <w:p>
      <w:pPr>
        <w:pStyle w:val="Heading2"/>
      </w:pPr>
      <w:r>
        <w:t xml:space="preserve">1. Introduction to PySpark</w:t>
      </w:r>
    </w:p>
    <w:p>
      <w:pPr>
        <w:pStyle w:val="FirstParagraph"/>
      </w:pPr>
      <w:r>
        <w:t xml:space="preserve">PySpark is the Python API for Apache Spark. It allows you to write Spark applications using Python.</w:t>
      </w:r>
    </w:p>
    <w:p>
      <w:r>
        <w:pict>
          <v:rect style="width:0;height:1.5pt" o:hralign="center" o:hrstd="t" o:hr="t"/>
        </w:pict>
      </w:r>
    </w:p>
    <w:bookmarkEnd w:id="20"/>
    <w:bookmarkStart w:id="21" w:name="installation"/>
    <w:p>
      <w:pPr>
        <w:pStyle w:val="Heading2"/>
      </w:pPr>
      <w:r>
        <w:t xml:space="preserve">2. Installation</w:t>
      </w:r>
    </w:p>
    <w:p>
      <w:pPr>
        <w:pStyle w:val="FirstParagraph"/>
      </w:pPr>
      <w:r>
        <w:t xml:space="preserve">If you are running locally (example in Jupyter Notebook or Colab):</w:t>
      </w:r>
    </w:p>
    <w:p>
      <w:pPr>
        <w:pStyle w:val="SourceCode"/>
      </w:pPr>
      <w:r>
        <w:rPr>
          <w:rStyle w:val="ExtensionTok"/>
        </w:rPr>
        <w:t xml:space="preserve">!pip</w:t>
      </w:r>
      <w:r>
        <w:rPr>
          <w:rStyle w:val="NormalTok"/>
        </w:rPr>
        <w:t xml:space="preserve"> install pyspark</w:t>
      </w:r>
    </w:p>
    <w:p>
      <w:pPr>
        <w:pStyle w:val="FirstParagraph"/>
      </w:pPr>
      <w:r>
        <w:t xml:space="preserve">In</w:t>
      </w:r>
      <w:r>
        <w:t xml:space="preserve"> </w:t>
      </w:r>
      <w:r>
        <w:rPr>
          <w:bCs/>
          <w:b/>
        </w:rPr>
        <w:t xml:space="preserve">Databricks</w:t>
      </w:r>
      <w:r>
        <w:t xml:space="preserve">, PySpark is already installed, so no need to install manually.</w:t>
      </w:r>
    </w:p>
    <w:p>
      <w:r>
        <w:pict>
          <v:rect style="width:0;height:1.5pt" o:hralign="center" o:hrstd="t" o:hr="t"/>
        </w:pict>
      </w:r>
    </w:p>
    <w:bookmarkEnd w:id="21"/>
    <w:bookmarkStart w:id="22" w:name="starting-sparksession"/>
    <w:p>
      <w:pPr>
        <w:pStyle w:val="Heading2"/>
      </w:pPr>
      <w:r>
        <w:t xml:space="preserve">3. Starting SparkSession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pyspark.sql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SparkSession</w:t>
      </w:r>
      <w:r>
        <w:br/>
      </w:r>
      <w:r>
        <w:br/>
      </w:r>
      <w:r>
        <w:rPr>
          <w:rStyle w:val="CommentTok"/>
        </w:rPr>
        <w:t xml:space="preserve"># Create Spark session</w:t>
      </w:r>
      <w:r>
        <w:br/>
      </w:r>
      <w:r>
        <w:rPr>
          <w:rStyle w:val="NormalTok"/>
        </w:rPr>
        <w:t xml:space="preserve">spark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SparkSession.builder.appName(</w:t>
      </w:r>
      <w:r>
        <w:rPr>
          <w:rStyle w:val="StringTok"/>
        </w:rPr>
        <w:t xml:space="preserve">"PySparkBeginner"</w:t>
      </w:r>
      <w:r>
        <w:rPr>
          <w:rStyle w:val="NormalTok"/>
        </w:rPr>
        <w:t xml:space="preserve">).getOrCreate()</w:t>
      </w:r>
    </w:p>
    <w:p>
      <w:r>
        <w:pict>
          <v:rect style="width:0;height:1.5pt" o:hralign="center" o:hrstd="t" o:hr="t"/>
        </w:pict>
      </w:r>
    </w:p>
    <w:bookmarkEnd w:id="22"/>
    <w:bookmarkStart w:id="23" w:name="creating-dataframe"/>
    <w:p>
      <w:pPr>
        <w:pStyle w:val="Heading2"/>
      </w:pPr>
      <w:r>
        <w:t xml:space="preserve">4. Creating DataFrame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), (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), (</w:t>
      </w:r>
      <w:r>
        <w:rPr>
          <w:rStyle w:val="StringTok"/>
        </w:rPr>
        <w:t xml:space="preserve">"Charlie"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columns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spark.createDataFrame(data, columns)</w:t>
      </w:r>
      <w:r>
        <w:br/>
      </w:r>
      <w:r>
        <w:rPr>
          <w:rStyle w:val="NormalTok"/>
        </w:rPr>
        <w:t xml:space="preserve">df.show()</w:t>
      </w:r>
    </w:p>
    <w:p>
      <w:r>
        <w:pict>
          <v:rect style="width:0;height:1.5pt" o:hralign="center" o:hrstd="t" o:hr="t"/>
        </w:pict>
      </w:r>
    </w:p>
    <w:bookmarkEnd w:id="23"/>
    <w:bookmarkStart w:id="24" w:name="reading-data"/>
    <w:p>
      <w:pPr>
        <w:pStyle w:val="Heading2"/>
      </w:pPr>
      <w:r>
        <w:t xml:space="preserve">5. Reading Data</w:t>
      </w:r>
    </w:p>
    <w:p>
      <w:pPr>
        <w:pStyle w:val="SourceCode"/>
      </w:pPr>
      <w:r>
        <w:rPr>
          <w:rStyle w:val="CommentTok"/>
        </w:rPr>
        <w:t xml:space="preserve"># From CSV</w:t>
      </w:r>
      <w:r>
        <w:br/>
      </w:r>
      <w:r>
        <w:rPr>
          <w:rStyle w:val="NormalTok"/>
        </w:rPr>
        <w:t xml:space="preserve">df_csv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spark.read.csv(</w:t>
      </w:r>
      <w:r>
        <w:rPr>
          <w:rStyle w:val="StringTok"/>
        </w:rPr>
        <w:t xml:space="preserve">"file.csv"</w:t>
      </w:r>
      <w:r>
        <w:rPr>
          <w:rStyle w:val="NormalTok"/>
        </w:rPr>
        <w:t xml:space="preserve">, header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 inferSchema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From JSON</w:t>
      </w:r>
      <w:r>
        <w:br/>
      </w:r>
      <w:r>
        <w:rPr>
          <w:rStyle w:val="NormalTok"/>
        </w:rPr>
        <w:t xml:space="preserve">df_json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spark.read.json(</w:t>
      </w:r>
      <w:r>
        <w:rPr>
          <w:rStyle w:val="StringTok"/>
        </w:rPr>
        <w:t xml:space="preserve">"file.json"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From Parquet</w:t>
      </w:r>
      <w:r>
        <w:br/>
      </w:r>
      <w:r>
        <w:rPr>
          <w:rStyle w:val="NormalTok"/>
        </w:rPr>
        <w:t xml:space="preserve">df_parquet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spark.read.parquet(</w:t>
      </w:r>
      <w:r>
        <w:rPr>
          <w:rStyle w:val="StringTok"/>
        </w:rPr>
        <w:t xml:space="preserve">"file.parquet"</w:t>
      </w:r>
      <w:r>
        <w:rPr>
          <w:rStyle w:val="NormalTok"/>
        </w:rPr>
        <w:t xml:space="preserve">)</w:t>
      </w:r>
    </w:p>
    <w:p>
      <w:r>
        <w:pict>
          <v:rect style="width:0;height:1.5pt" o:hralign="center" o:hrstd="t" o:hr="t"/>
        </w:pict>
      </w:r>
    </w:p>
    <w:bookmarkEnd w:id="24"/>
    <w:bookmarkStart w:id="25" w:name="basic-operations"/>
    <w:p>
      <w:pPr>
        <w:pStyle w:val="Heading2"/>
      </w:pPr>
      <w:r>
        <w:t xml:space="preserve">6. Basic Operations</w:t>
      </w:r>
    </w:p>
    <w:p>
      <w:pPr>
        <w:pStyle w:val="SourceCode"/>
      </w:pPr>
      <w:r>
        <w:rPr>
          <w:rStyle w:val="CommentTok"/>
        </w:rPr>
        <w:t xml:space="preserve"># Show schema</w:t>
      </w:r>
      <w:r>
        <w:br/>
      </w:r>
      <w:r>
        <w:rPr>
          <w:rStyle w:val="NormalTok"/>
        </w:rPr>
        <w:t xml:space="preserve">df.printSchema()</w:t>
      </w:r>
      <w:r>
        <w:br/>
      </w:r>
      <w:r>
        <w:br/>
      </w:r>
      <w:r>
        <w:rPr>
          <w:rStyle w:val="CommentTok"/>
        </w:rPr>
        <w:t xml:space="preserve"># Select column</w:t>
      </w:r>
      <w:r>
        <w:br/>
      </w:r>
      <w:r>
        <w:rPr>
          <w:rStyle w:val="NormalTok"/>
        </w:rPr>
        <w:t xml:space="preserve">df.select(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).show()</w:t>
      </w:r>
      <w:r>
        <w:br/>
      </w:r>
      <w:r>
        <w:br/>
      </w:r>
      <w:r>
        <w:rPr>
          <w:rStyle w:val="CommentTok"/>
        </w:rPr>
        <w:t xml:space="preserve"># Filter rows</w:t>
      </w:r>
      <w:r>
        <w:br/>
      </w:r>
      <w:r>
        <w:rPr>
          <w:rStyle w:val="NormalTok"/>
        </w:rPr>
        <w:t xml:space="preserve">df.</w:t>
      </w:r>
      <w:r>
        <w:rPr>
          <w:rStyle w:val="BuiltInTok"/>
        </w:rPr>
        <w:t xml:space="preserve">filter</w:t>
      </w:r>
      <w:r>
        <w:rPr>
          <w:rStyle w:val="NormalTok"/>
        </w:rPr>
        <w:t xml:space="preserve">(df[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).show()</w:t>
      </w:r>
      <w:r>
        <w:br/>
      </w:r>
      <w:r>
        <w:br/>
      </w:r>
      <w:r>
        <w:rPr>
          <w:rStyle w:val="CommentTok"/>
        </w:rPr>
        <w:t xml:space="preserve"># Group by</w:t>
      </w:r>
      <w:r>
        <w:br/>
      </w:r>
      <w:r>
        <w:rPr>
          <w:rStyle w:val="NormalTok"/>
        </w:rPr>
        <w:t xml:space="preserve">df.groupBy(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).count().show()</w:t>
      </w:r>
    </w:p>
    <w:p>
      <w:r>
        <w:pict>
          <v:rect style="width:0;height:1.5pt" o:hralign="center" o:hrstd="t" o:hr="t"/>
        </w:pict>
      </w:r>
    </w:p>
    <w:bookmarkEnd w:id="25"/>
    <w:bookmarkStart w:id="26" w:name="writing-data"/>
    <w:p>
      <w:pPr>
        <w:pStyle w:val="Heading2"/>
      </w:pPr>
      <w:r>
        <w:t xml:space="preserve">7. Writing Data</w:t>
      </w:r>
    </w:p>
    <w:p>
      <w:pPr>
        <w:pStyle w:val="SourceCode"/>
      </w:pPr>
      <w:r>
        <w:rPr>
          <w:rStyle w:val="NormalTok"/>
        </w:rPr>
        <w:t xml:space="preserve">df.write.csv(</w:t>
      </w:r>
      <w:r>
        <w:rPr>
          <w:rStyle w:val="StringTok"/>
        </w:rPr>
        <w:t xml:space="preserve">"output_csv"</w:t>
      </w:r>
      <w:r>
        <w:rPr>
          <w:rStyle w:val="NormalTok"/>
        </w:rPr>
        <w:t xml:space="preserve">, header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df.write.json(</w:t>
      </w:r>
      <w:r>
        <w:rPr>
          <w:rStyle w:val="StringTok"/>
        </w:rPr>
        <w:t xml:space="preserve">"output_json"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df.write.parquet(</w:t>
      </w:r>
      <w:r>
        <w:rPr>
          <w:rStyle w:val="StringTok"/>
        </w:rPr>
        <w:t xml:space="preserve">"output_parquet"</w:t>
      </w:r>
      <w:r>
        <w:rPr>
          <w:rStyle w:val="NormalTok"/>
        </w:rPr>
        <w:t xml:space="preserve">)</w:t>
      </w:r>
    </w:p>
    <w:p>
      <w:r>
        <w:pict>
          <v:rect style="width:0;height:1.5pt" o:hralign="center" o:hrstd="t" o:hr="t"/>
        </w:pict>
      </w:r>
    </w:p>
    <w:bookmarkEnd w:id="26"/>
    <w:bookmarkStart w:id="27" w:name="rdd-basics-optional"/>
    <w:p>
      <w:pPr>
        <w:pStyle w:val="Heading2"/>
      </w:pPr>
      <w:r>
        <w:t xml:space="preserve">8. RDD Basics (Optional)</w:t>
      </w:r>
    </w:p>
    <w:p>
      <w:pPr>
        <w:pStyle w:val="SourceCode"/>
      </w:pPr>
      <w:r>
        <w:rPr>
          <w:rStyle w:val="NormalTok"/>
        </w:rPr>
        <w:t xml:space="preserve">rdd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spark.sparkContext.parallelize([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(rdd.collect())</w:t>
      </w:r>
    </w:p>
    <w:p>
      <w:r>
        <w:pict>
          <v:rect style="width:0;height:1.5pt" o:hralign="center" o:hrstd="t" o:hr="t"/>
        </w:pict>
      </w:r>
    </w:p>
    <w:bookmarkEnd w:id="27"/>
    <w:bookmarkStart w:id="28" w:name="stop-sparksession"/>
    <w:p>
      <w:pPr>
        <w:pStyle w:val="Heading2"/>
      </w:pPr>
      <w:r>
        <w:t xml:space="preserve">9. Stop SparkSession</w:t>
      </w:r>
    </w:p>
    <w:p>
      <w:pPr>
        <w:pStyle w:val="SourceCode"/>
      </w:pPr>
      <w:r>
        <w:rPr>
          <w:rStyle w:val="NormalTok"/>
        </w:rPr>
        <w:t xml:space="preserve">spark.stop()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2025-09-29T03:36:27Z</dcterms:created>
  <dcterms:modified xsi:type="dcterms:W3CDTF">2025-09-29T03:36:27Z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