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47B6" w14:textId="10724F9B" w:rsidR="001C0C24" w:rsidRPr="001C0C24" w:rsidRDefault="001C0C24" w:rsidP="001C0C24">
      <w:pPr>
        <w:jc w:val="center"/>
        <w:rPr>
          <w:rFonts w:asciiTheme="majorHAnsi" w:hAnsiTheme="majorHAnsi"/>
          <w:sz w:val="32"/>
          <w:szCs w:val="32"/>
          <w:lang w:val="en-GB"/>
        </w:rPr>
      </w:pPr>
      <w:r w:rsidRPr="001C0C24">
        <w:rPr>
          <w:rFonts w:asciiTheme="majorHAnsi" w:hAnsiTheme="majorHAnsi"/>
          <w:sz w:val="32"/>
          <w:szCs w:val="32"/>
          <w:lang w:val="en-GB"/>
        </w:rPr>
        <w:t>GLAM E-Commerce</w:t>
      </w:r>
    </w:p>
    <w:p w14:paraId="2F03BB90" w14:textId="77777777" w:rsidR="001C0C24" w:rsidRDefault="001C0C24" w:rsidP="001C0C24">
      <w:pPr>
        <w:jc w:val="center"/>
        <w:rPr>
          <w:lang w:val="en-GB"/>
        </w:rPr>
      </w:pPr>
    </w:p>
    <w:sdt>
      <w:sdtPr>
        <w:rPr>
          <w:rFonts w:asciiTheme="minorHAnsi" w:eastAsiaTheme="minorHAnsi" w:hAnsiTheme="minorHAnsi" w:cstheme="minorBidi"/>
          <w:b w:val="0"/>
          <w:bCs w:val="0"/>
          <w:color w:val="auto"/>
          <w:sz w:val="24"/>
          <w:szCs w:val="24"/>
          <w:lang w:val="en-IN"/>
        </w:rPr>
        <w:id w:val="-1661154190"/>
        <w:docPartObj>
          <w:docPartGallery w:val="Table of Contents"/>
          <w:docPartUnique/>
        </w:docPartObj>
      </w:sdtPr>
      <w:sdtEndPr>
        <w:rPr>
          <w:rFonts w:ascii="Times New Roman" w:eastAsia="Times New Roman" w:hAnsi="Times New Roman" w:cs="Times New Roman"/>
          <w:noProof/>
        </w:rPr>
      </w:sdtEndPr>
      <w:sdtContent>
        <w:p w14:paraId="231DC0B8" w14:textId="77777777" w:rsidR="001C0C24" w:rsidRDefault="001C0C24" w:rsidP="001C0C24">
          <w:pPr>
            <w:pStyle w:val="TOCHeading"/>
          </w:pPr>
          <w:r>
            <w:t>Table of Contents</w:t>
          </w:r>
        </w:p>
        <w:p w14:paraId="4777268A" w14:textId="77777777" w:rsidR="001C0C24" w:rsidRDefault="001C0C24" w:rsidP="001C0C24">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2077195" w:history="1">
            <w:r w:rsidRPr="007E6DEC">
              <w:rPr>
                <w:rStyle w:val="Hyperlink"/>
                <w:rFonts w:eastAsiaTheme="majorEastAsia"/>
                <w:noProof/>
              </w:rPr>
              <w:t>Architecture Diagram</w:t>
            </w:r>
            <w:r>
              <w:rPr>
                <w:noProof/>
                <w:webHidden/>
              </w:rPr>
              <w:tab/>
            </w:r>
            <w:r>
              <w:rPr>
                <w:noProof/>
                <w:webHidden/>
              </w:rPr>
              <w:fldChar w:fldCharType="begin"/>
            </w:r>
            <w:r>
              <w:rPr>
                <w:noProof/>
                <w:webHidden/>
              </w:rPr>
              <w:instrText xml:space="preserve"> PAGEREF _Toc112077195 \h </w:instrText>
            </w:r>
            <w:r>
              <w:rPr>
                <w:noProof/>
                <w:webHidden/>
              </w:rPr>
            </w:r>
            <w:r>
              <w:rPr>
                <w:noProof/>
                <w:webHidden/>
              </w:rPr>
              <w:fldChar w:fldCharType="separate"/>
            </w:r>
            <w:r>
              <w:rPr>
                <w:noProof/>
                <w:webHidden/>
              </w:rPr>
              <w:t>2</w:t>
            </w:r>
            <w:r>
              <w:rPr>
                <w:noProof/>
                <w:webHidden/>
              </w:rPr>
              <w:fldChar w:fldCharType="end"/>
            </w:r>
          </w:hyperlink>
        </w:p>
        <w:p w14:paraId="410E51DA" w14:textId="77777777" w:rsidR="001C0C24" w:rsidRDefault="001C0C24" w:rsidP="001C0C24">
          <w:pPr>
            <w:pStyle w:val="TOC1"/>
            <w:tabs>
              <w:tab w:val="right" w:leader="dot" w:pos="9010"/>
            </w:tabs>
            <w:rPr>
              <w:rFonts w:eastAsiaTheme="minorEastAsia" w:cstheme="minorBidi"/>
              <w:b w:val="0"/>
              <w:bCs w:val="0"/>
              <w:i w:val="0"/>
              <w:iCs w:val="0"/>
              <w:noProof/>
            </w:rPr>
          </w:pPr>
          <w:hyperlink w:anchor="_Toc112077196" w:history="1">
            <w:r w:rsidRPr="007E6DEC">
              <w:rPr>
                <w:rStyle w:val="Hyperlink"/>
                <w:rFonts w:eastAsiaTheme="majorEastAsia"/>
                <w:noProof/>
              </w:rPr>
              <w:t>Architecture Diagram Components:</w:t>
            </w:r>
            <w:r>
              <w:rPr>
                <w:noProof/>
                <w:webHidden/>
              </w:rPr>
              <w:tab/>
            </w:r>
            <w:r>
              <w:rPr>
                <w:noProof/>
                <w:webHidden/>
              </w:rPr>
              <w:fldChar w:fldCharType="begin"/>
            </w:r>
            <w:r>
              <w:rPr>
                <w:noProof/>
                <w:webHidden/>
              </w:rPr>
              <w:instrText xml:space="preserve"> PAGEREF _Toc112077196 \h </w:instrText>
            </w:r>
            <w:r>
              <w:rPr>
                <w:noProof/>
                <w:webHidden/>
              </w:rPr>
            </w:r>
            <w:r>
              <w:rPr>
                <w:noProof/>
                <w:webHidden/>
              </w:rPr>
              <w:fldChar w:fldCharType="separate"/>
            </w:r>
            <w:r>
              <w:rPr>
                <w:noProof/>
                <w:webHidden/>
              </w:rPr>
              <w:t>3</w:t>
            </w:r>
            <w:r>
              <w:rPr>
                <w:noProof/>
                <w:webHidden/>
              </w:rPr>
              <w:fldChar w:fldCharType="end"/>
            </w:r>
          </w:hyperlink>
        </w:p>
        <w:p w14:paraId="5D66EA3E" w14:textId="77777777" w:rsidR="001C0C24" w:rsidRDefault="001C0C24" w:rsidP="001C0C24">
          <w:pPr>
            <w:pStyle w:val="TOC1"/>
            <w:tabs>
              <w:tab w:val="right" w:leader="dot" w:pos="9010"/>
            </w:tabs>
            <w:rPr>
              <w:rFonts w:eastAsiaTheme="minorEastAsia" w:cstheme="minorBidi"/>
              <w:b w:val="0"/>
              <w:bCs w:val="0"/>
              <w:i w:val="0"/>
              <w:iCs w:val="0"/>
              <w:noProof/>
            </w:rPr>
          </w:pPr>
          <w:hyperlink w:anchor="_Toc112077197" w:history="1">
            <w:r w:rsidRPr="007E6DEC">
              <w:rPr>
                <w:rStyle w:val="Hyperlink"/>
                <w:rFonts w:eastAsiaTheme="majorEastAsia"/>
                <w:noProof/>
              </w:rPr>
              <w:t>Services Identified:</w:t>
            </w:r>
            <w:r>
              <w:rPr>
                <w:noProof/>
                <w:webHidden/>
              </w:rPr>
              <w:tab/>
            </w:r>
            <w:r>
              <w:rPr>
                <w:noProof/>
                <w:webHidden/>
              </w:rPr>
              <w:fldChar w:fldCharType="begin"/>
            </w:r>
            <w:r>
              <w:rPr>
                <w:noProof/>
                <w:webHidden/>
              </w:rPr>
              <w:instrText xml:space="preserve"> PAGEREF _Toc112077197 \h </w:instrText>
            </w:r>
            <w:r>
              <w:rPr>
                <w:noProof/>
                <w:webHidden/>
              </w:rPr>
            </w:r>
            <w:r>
              <w:rPr>
                <w:noProof/>
                <w:webHidden/>
              </w:rPr>
              <w:fldChar w:fldCharType="separate"/>
            </w:r>
            <w:r>
              <w:rPr>
                <w:noProof/>
                <w:webHidden/>
              </w:rPr>
              <w:t>4</w:t>
            </w:r>
            <w:r>
              <w:rPr>
                <w:noProof/>
                <w:webHidden/>
              </w:rPr>
              <w:fldChar w:fldCharType="end"/>
            </w:r>
          </w:hyperlink>
        </w:p>
        <w:p w14:paraId="50352264" w14:textId="77777777" w:rsidR="001C0C24" w:rsidRDefault="001C0C24" w:rsidP="001C0C24">
          <w:pPr>
            <w:pStyle w:val="TOC1"/>
            <w:tabs>
              <w:tab w:val="right" w:leader="dot" w:pos="9010"/>
            </w:tabs>
            <w:rPr>
              <w:rFonts w:eastAsiaTheme="minorEastAsia" w:cstheme="minorBidi"/>
              <w:b w:val="0"/>
              <w:bCs w:val="0"/>
              <w:i w:val="0"/>
              <w:iCs w:val="0"/>
              <w:noProof/>
            </w:rPr>
          </w:pPr>
          <w:hyperlink w:anchor="_Toc112077198" w:history="1">
            <w:r w:rsidRPr="007E6DEC">
              <w:rPr>
                <w:rStyle w:val="Hyperlink"/>
                <w:noProof/>
              </w:rPr>
              <w:t>Tech Stack for the application</w:t>
            </w:r>
            <w:r>
              <w:rPr>
                <w:noProof/>
                <w:webHidden/>
              </w:rPr>
              <w:tab/>
            </w:r>
            <w:r>
              <w:rPr>
                <w:noProof/>
                <w:webHidden/>
              </w:rPr>
              <w:fldChar w:fldCharType="begin"/>
            </w:r>
            <w:r>
              <w:rPr>
                <w:noProof/>
                <w:webHidden/>
              </w:rPr>
              <w:instrText xml:space="preserve"> PAGEREF _Toc112077198 \h </w:instrText>
            </w:r>
            <w:r>
              <w:rPr>
                <w:noProof/>
                <w:webHidden/>
              </w:rPr>
            </w:r>
            <w:r>
              <w:rPr>
                <w:noProof/>
                <w:webHidden/>
              </w:rPr>
              <w:fldChar w:fldCharType="separate"/>
            </w:r>
            <w:r>
              <w:rPr>
                <w:noProof/>
                <w:webHidden/>
              </w:rPr>
              <w:t>5</w:t>
            </w:r>
            <w:r>
              <w:rPr>
                <w:noProof/>
                <w:webHidden/>
              </w:rPr>
              <w:fldChar w:fldCharType="end"/>
            </w:r>
          </w:hyperlink>
        </w:p>
        <w:p w14:paraId="21753650" w14:textId="77777777" w:rsidR="001C0C24" w:rsidRDefault="001C0C24" w:rsidP="001C0C24">
          <w:pPr>
            <w:pStyle w:val="TOC1"/>
            <w:tabs>
              <w:tab w:val="right" w:leader="dot" w:pos="9010"/>
            </w:tabs>
            <w:rPr>
              <w:rFonts w:eastAsiaTheme="minorEastAsia" w:cstheme="minorBidi"/>
              <w:b w:val="0"/>
              <w:bCs w:val="0"/>
              <w:i w:val="0"/>
              <w:iCs w:val="0"/>
              <w:noProof/>
            </w:rPr>
          </w:pPr>
          <w:hyperlink w:anchor="_Toc112077199" w:history="1">
            <w:r w:rsidRPr="007E6DEC">
              <w:rPr>
                <w:rStyle w:val="Hyperlink"/>
                <w:rFonts w:eastAsiaTheme="majorEastAsia"/>
                <w:noProof/>
              </w:rPr>
              <w:t>Deployment Diagram</w:t>
            </w:r>
            <w:r>
              <w:rPr>
                <w:noProof/>
                <w:webHidden/>
              </w:rPr>
              <w:tab/>
            </w:r>
            <w:r>
              <w:rPr>
                <w:noProof/>
                <w:webHidden/>
              </w:rPr>
              <w:fldChar w:fldCharType="begin"/>
            </w:r>
            <w:r>
              <w:rPr>
                <w:noProof/>
                <w:webHidden/>
              </w:rPr>
              <w:instrText xml:space="preserve"> PAGEREF _Toc112077199 \h </w:instrText>
            </w:r>
            <w:r>
              <w:rPr>
                <w:noProof/>
                <w:webHidden/>
              </w:rPr>
            </w:r>
            <w:r>
              <w:rPr>
                <w:noProof/>
                <w:webHidden/>
              </w:rPr>
              <w:fldChar w:fldCharType="separate"/>
            </w:r>
            <w:r>
              <w:rPr>
                <w:noProof/>
                <w:webHidden/>
              </w:rPr>
              <w:t>6</w:t>
            </w:r>
            <w:r>
              <w:rPr>
                <w:noProof/>
                <w:webHidden/>
              </w:rPr>
              <w:fldChar w:fldCharType="end"/>
            </w:r>
          </w:hyperlink>
        </w:p>
        <w:p w14:paraId="28B168B1" w14:textId="77777777" w:rsidR="001C0C24" w:rsidRDefault="001C0C24" w:rsidP="001C0C24">
          <w:pPr>
            <w:pStyle w:val="TOC1"/>
            <w:tabs>
              <w:tab w:val="right" w:leader="dot" w:pos="9010"/>
            </w:tabs>
            <w:rPr>
              <w:rFonts w:eastAsiaTheme="minorEastAsia" w:cstheme="minorBidi"/>
              <w:b w:val="0"/>
              <w:bCs w:val="0"/>
              <w:i w:val="0"/>
              <w:iCs w:val="0"/>
              <w:noProof/>
            </w:rPr>
          </w:pPr>
          <w:hyperlink w:anchor="_Toc112077200" w:history="1">
            <w:r w:rsidRPr="007E6DEC">
              <w:rPr>
                <w:rStyle w:val="Hyperlink"/>
                <w:rFonts w:eastAsiaTheme="majorEastAsia"/>
                <w:noProof/>
              </w:rPr>
              <w:t>Deployment Diagram Components:</w:t>
            </w:r>
            <w:r>
              <w:rPr>
                <w:noProof/>
                <w:webHidden/>
              </w:rPr>
              <w:tab/>
            </w:r>
            <w:r>
              <w:rPr>
                <w:noProof/>
                <w:webHidden/>
              </w:rPr>
              <w:fldChar w:fldCharType="begin"/>
            </w:r>
            <w:r>
              <w:rPr>
                <w:noProof/>
                <w:webHidden/>
              </w:rPr>
              <w:instrText xml:space="preserve"> PAGEREF _Toc112077200 \h </w:instrText>
            </w:r>
            <w:r>
              <w:rPr>
                <w:noProof/>
                <w:webHidden/>
              </w:rPr>
            </w:r>
            <w:r>
              <w:rPr>
                <w:noProof/>
                <w:webHidden/>
              </w:rPr>
              <w:fldChar w:fldCharType="separate"/>
            </w:r>
            <w:r>
              <w:rPr>
                <w:noProof/>
                <w:webHidden/>
              </w:rPr>
              <w:t>7</w:t>
            </w:r>
            <w:r>
              <w:rPr>
                <w:noProof/>
                <w:webHidden/>
              </w:rPr>
              <w:fldChar w:fldCharType="end"/>
            </w:r>
          </w:hyperlink>
        </w:p>
        <w:p w14:paraId="390A08AC" w14:textId="77777777" w:rsidR="001C0C24" w:rsidRDefault="001C0C24" w:rsidP="001C0C24">
          <w:pPr>
            <w:rPr>
              <w:noProof/>
            </w:rPr>
          </w:pPr>
          <w:r>
            <w:rPr>
              <w:b/>
              <w:bCs/>
              <w:noProof/>
            </w:rPr>
            <w:fldChar w:fldCharType="end"/>
          </w:r>
        </w:p>
      </w:sdtContent>
    </w:sdt>
    <w:p w14:paraId="1FC688B8" w14:textId="5A70E0A7" w:rsidR="001C0C24" w:rsidRDefault="001C0C24" w:rsidP="001C0C24"/>
    <w:p w14:paraId="6072AE8B" w14:textId="77777777" w:rsidR="009B58A2" w:rsidRDefault="009B58A2" w:rsidP="001C0C24"/>
    <w:p w14:paraId="088A5BA1" w14:textId="77777777" w:rsidR="009B58A2" w:rsidRDefault="009B58A2" w:rsidP="001C0C24"/>
    <w:p w14:paraId="30C88BF8" w14:textId="77777777" w:rsidR="009B58A2" w:rsidRDefault="009B58A2" w:rsidP="001C0C24"/>
    <w:p w14:paraId="775279FB" w14:textId="77777777" w:rsidR="009B58A2" w:rsidRDefault="009B58A2" w:rsidP="001C0C24"/>
    <w:p w14:paraId="56E6141C" w14:textId="77777777" w:rsidR="009B58A2" w:rsidRDefault="009B58A2" w:rsidP="001C0C24"/>
    <w:p w14:paraId="7FB7837C" w14:textId="77777777" w:rsidR="009B58A2" w:rsidRDefault="009B58A2" w:rsidP="001C0C24"/>
    <w:p w14:paraId="25D380EA" w14:textId="77777777" w:rsidR="009B58A2" w:rsidRDefault="009B58A2" w:rsidP="001C0C24"/>
    <w:p w14:paraId="6EE9CF22" w14:textId="77777777" w:rsidR="009B58A2" w:rsidRDefault="009B58A2" w:rsidP="001C0C24"/>
    <w:p w14:paraId="4372065B" w14:textId="77777777" w:rsidR="009B58A2" w:rsidRDefault="009B58A2" w:rsidP="001C0C24"/>
    <w:p w14:paraId="7D6D7F45" w14:textId="77777777" w:rsidR="009B58A2" w:rsidRDefault="009B58A2" w:rsidP="001C0C24"/>
    <w:p w14:paraId="7A23B2A9" w14:textId="77777777" w:rsidR="009B58A2" w:rsidRDefault="009B58A2" w:rsidP="001C0C24"/>
    <w:p w14:paraId="36097162" w14:textId="77777777" w:rsidR="009B58A2" w:rsidRDefault="009B58A2" w:rsidP="001C0C24"/>
    <w:p w14:paraId="3D823349" w14:textId="77777777" w:rsidR="009B58A2" w:rsidRDefault="009B58A2" w:rsidP="001C0C24"/>
    <w:p w14:paraId="7300A391" w14:textId="77777777" w:rsidR="009B58A2" w:rsidRDefault="009B58A2" w:rsidP="001C0C24"/>
    <w:p w14:paraId="7ACFA97E" w14:textId="77777777" w:rsidR="009B58A2" w:rsidRDefault="009B58A2" w:rsidP="001C0C24"/>
    <w:p w14:paraId="01AADCDA" w14:textId="77777777" w:rsidR="009B58A2" w:rsidRDefault="009B58A2" w:rsidP="001C0C24"/>
    <w:p w14:paraId="4DF79C5B" w14:textId="77777777" w:rsidR="009B58A2" w:rsidRDefault="009B58A2" w:rsidP="001C0C24"/>
    <w:p w14:paraId="4E2D35CF" w14:textId="77777777" w:rsidR="009B58A2" w:rsidRDefault="009B58A2" w:rsidP="001C0C24"/>
    <w:p w14:paraId="4AF42314" w14:textId="77777777" w:rsidR="009B58A2" w:rsidRDefault="009B58A2" w:rsidP="001C0C24"/>
    <w:p w14:paraId="7F8C2219" w14:textId="77777777" w:rsidR="009B58A2" w:rsidRDefault="009B58A2" w:rsidP="001C0C24"/>
    <w:p w14:paraId="61FBB60B" w14:textId="77777777" w:rsidR="009B58A2" w:rsidRDefault="009B58A2" w:rsidP="001C0C24"/>
    <w:p w14:paraId="28869BA9" w14:textId="77777777" w:rsidR="009B58A2" w:rsidRDefault="009B58A2" w:rsidP="001C0C24"/>
    <w:p w14:paraId="76D29D38" w14:textId="77777777" w:rsidR="009B58A2" w:rsidRDefault="009B58A2" w:rsidP="001C0C24"/>
    <w:p w14:paraId="0B2AC3DB" w14:textId="77777777" w:rsidR="009B58A2" w:rsidRDefault="009B58A2" w:rsidP="001C0C24"/>
    <w:p w14:paraId="0D86D1F9" w14:textId="77777777" w:rsidR="009B58A2" w:rsidRDefault="009B58A2" w:rsidP="001C0C24"/>
    <w:p w14:paraId="017BAC68" w14:textId="77777777" w:rsidR="009B58A2" w:rsidRDefault="009B58A2" w:rsidP="001C0C24"/>
    <w:p w14:paraId="70E22253" w14:textId="77777777" w:rsidR="009B58A2" w:rsidRDefault="009B58A2" w:rsidP="001C0C24"/>
    <w:p w14:paraId="2875BFAF" w14:textId="77777777" w:rsidR="009B58A2" w:rsidRDefault="009B58A2" w:rsidP="001C0C24"/>
    <w:p w14:paraId="73806CC3" w14:textId="77777777" w:rsidR="009B58A2" w:rsidRDefault="009B58A2" w:rsidP="001C0C24"/>
    <w:p w14:paraId="4F696FD1" w14:textId="77777777" w:rsidR="009B58A2" w:rsidRDefault="009B58A2" w:rsidP="001C0C24"/>
    <w:p w14:paraId="0B920886" w14:textId="77777777" w:rsidR="009B58A2" w:rsidRDefault="009B58A2" w:rsidP="001C0C24"/>
    <w:p w14:paraId="319A9BF0" w14:textId="77777777" w:rsidR="009B58A2" w:rsidRDefault="009B58A2" w:rsidP="001C0C24"/>
    <w:p w14:paraId="737222F1" w14:textId="77777777" w:rsidR="009B58A2" w:rsidRDefault="009B58A2" w:rsidP="001C0C24"/>
    <w:p w14:paraId="147F4865" w14:textId="77777777" w:rsidR="009B58A2" w:rsidRDefault="009B58A2" w:rsidP="001C0C24"/>
    <w:p w14:paraId="37675FFA" w14:textId="4D3F28AF" w:rsidR="001C0C24" w:rsidRDefault="009B58A2">
      <w:pPr>
        <w:rPr>
          <w:rStyle w:val="Heading1Char"/>
        </w:rPr>
      </w:pPr>
      <w:r>
        <w:rPr>
          <w:rStyle w:val="Heading1Char"/>
        </w:rPr>
        <w:lastRenderedPageBreak/>
        <w:t>Architecture Diagram:</w:t>
      </w:r>
    </w:p>
    <w:p w14:paraId="62C0C2C4" w14:textId="4C643971" w:rsidR="009B58A2" w:rsidRDefault="009B58A2"/>
    <w:p w14:paraId="1FE49EE4" w14:textId="77777777" w:rsidR="009B58A2" w:rsidRDefault="009B58A2" w:rsidP="001C0C24">
      <w:pPr>
        <w:rPr>
          <w:rStyle w:val="Heading1Char"/>
        </w:rPr>
      </w:pPr>
      <w:bookmarkStart w:id="0" w:name="_Toc112077196"/>
    </w:p>
    <w:p w14:paraId="24F9F8DB" w14:textId="77777777" w:rsidR="009B58A2" w:rsidRDefault="009B58A2" w:rsidP="001C0C24">
      <w:pPr>
        <w:rPr>
          <w:rStyle w:val="Heading1Char"/>
        </w:rPr>
      </w:pPr>
    </w:p>
    <w:p w14:paraId="5AB69CA9" w14:textId="08CAF6C2" w:rsidR="009B58A2" w:rsidRDefault="001203F8" w:rsidP="001C0C24">
      <w:pPr>
        <w:rPr>
          <w:rStyle w:val="Heading1Char"/>
        </w:rPr>
      </w:pPr>
      <w:r>
        <w:rPr>
          <w:rFonts w:asciiTheme="majorHAnsi" w:eastAsiaTheme="majorEastAsia" w:hAnsiTheme="majorHAnsi" w:cstheme="majorBidi"/>
          <w:noProof/>
          <w:color w:val="0F4761" w:themeColor="accent1" w:themeShade="BF"/>
          <w:sz w:val="40"/>
          <w:szCs w:val="40"/>
          <w14:ligatures w14:val="standardContextual"/>
        </w:rPr>
        <w:drawing>
          <wp:inline distT="0" distB="0" distL="0" distR="0" wp14:anchorId="6D692E24" wp14:editId="4C643048">
            <wp:extent cx="5731510" cy="6009005"/>
            <wp:effectExtent l="0" t="0" r="0" b="0"/>
            <wp:docPr id="530901657"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01657" name="Picture 1" descr="A diagram of a software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6009005"/>
                    </a:xfrm>
                    <a:prstGeom prst="rect">
                      <a:avLst/>
                    </a:prstGeom>
                  </pic:spPr>
                </pic:pic>
              </a:graphicData>
            </a:graphic>
          </wp:inline>
        </w:drawing>
      </w:r>
    </w:p>
    <w:p w14:paraId="14EEB947" w14:textId="77777777" w:rsidR="009B58A2" w:rsidRDefault="009B58A2" w:rsidP="001C0C24">
      <w:pPr>
        <w:rPr>
          <w:rStyle w:val="Heading1Char"/>
        </w:rPr>
      </w:pPr>
    </w:p>
    <w:p w14:paraId="1F20FD80" w14:textId="77777777" w:rsidR="009B58A2" w:rsidRDefault="009B58A2" w:rsidP="001C0C24">
      <w:pPr>
        <w:rPr>
          <w:rStyle w:val="Heading1Char"/>
        </w:rPr>
      </w:pPr>
    </w:p>
    <w:p w14:paraId="3FB46C4E" w14:textId="77777777" w:rsidR="009B58A2" w:rsidRDefault="009B58A2" w:rsidP="001C0C24">
      <w:pPr>
        <w:rPr>
          <w:rStyle w:val="Heading1Char"/>
        </w:rPr>
      </w:pPr>
    </w:p>
    <w:p w14:paraId="60F31FA4" w14:textId="77777777" w:rsidR="009B58A2" w:rsidRDefault="009B58A2" w:rsidP="001C0C24">
      <w:pPr>
        <w:rPr>
          <w:rStyle w:val="Heading1Char"/>
        </w:rPr>
      </w:pPr>
    </w:p>
    <w:p w14:paraId="0CC3B218" w14:textId="77777777" w:rsidR="009B58A2" w:rsidRDefault="009B58A2" w:rsidP="001C0C24">
      <w:pPr>
        <w:rPr>
          <w:rStyle w:val="Heading1Char"/>
        </w:rPr>
      </w:pPr>
    </w:p>
    <w:p w14:paraId="1B16F2E4" w14:textId="4CEBCA7B" w:rsidR="001C0C24" w:rsidRPr="00134B5F" w:rsidRDefault="00134B5F" w:rsidP="001C0C24">
      <w:pPr>
        <w:rPr>
          <w:rFonts w:asciiTheme="majorHAnsi" w:eastAsiaTheme="majorEastAsia" w:hAnsiTheme="majorHAnsi" w:cstheme="majorBidi"/>
          <w:color w:val="0F4761" w:themeColor="accent1" w:themeShade="BF"/>
          <w:sz w:val="40"/>
          <w:szCs w:val="40"/>
        </w:rPr>
      </w:pPr>
      <w:r>
        <w:rPr>
          <w:rStyle w:val="Heading1Char"/>
        </w:rPr>
        <w:lastRenderedPageBreak/>
        <w:t>Architecture Diagram</w:t>
      </w:r>
      <w:r w:rsidRPr="00F219EE">
        <w:rPr>
          <w:rStyle w:val="Heading1Char"/>
        </w:rPr>
        <w:t xml:space="preserve"> Components:</w:t>
      </w:r>
      <w:bookmarkEnd w:id="0"/>
      <w:r w:rsidR="001C0C24">
        <w:br/>
      </w:r>
    </w:p>
    <w:p w14:paraId="36D95804" w14:textId="72DD3311" w:rsidR="00DB1C72" w:rsidRPr="00134B5F" w:rsidRDefault="00DB1C72" w:rsidP="00DB1C72">
      <w:r>
        <w:rPr>
          <w:lang w:val="en-US"/>
        </w:rPr>
        <w:t xml:space="preserve">1. </w:t>
      </w:r>
      <w:r w:rsidRPr="00DB1C72">
        <w:rPr>
          <w:b/>
          <w:bCs/>
        </w:rPr>
        <w:t>Micro-Frontend Architecture</w:t>
      </w:r>
      <w:r w:rsidRPr="00134B5F">
        <w:rPr>
          <w:b/>
          <w:bCs/>
        </w:rPr>
        <w:t>:</w:t>
      </w:r>
    </w:p>
    <w:p w14:paraId="37EACFA2" w14:textId="77777777" w:rsidR="00DB1C72" w:rsidRPr="00DB1C72" w:rsidRDefault="00DB1C72" w:rsidP="00DB1C72">
      <w:pPr>
        <w:numPr>
          <w:ilvl w:val="0"/>
          <w:numId w:val="8"/>
        </w:numPr>
        <w:rPr>
          <w:sz w:val="20"/>
          <w:szCs w:val="20"/>
        </w:rPr>
      </w:pPr>
      <w:r w:rsidRPr="00DB1C72">
        <w:rPr>
          <w:sz w:val="20"/>
          <w:szCs w:val="20"/>
        </w:rPr>
        <w:t>The application’s front end is structured using a micro-frontend architecture, allowing different sections (e.g., user, admin, product) to be developed and deployed independently.</w:t>
      </w:r>
    </w:p>
    <w:p w14:paraId="6400B94F" w14:textId="0B875CF7" w:rsidR="00DB1C72" w:rsidRPr="00DB1C72" w:rsidRDefault="00DB1C72" w:rsidP="00DB1C72">
      <w:pPr>
        <w:pStyle w:val="ListParagraph"/>
        <w:numPr>
          <w:ilvl w:val="0"/>
          <w:numId w:val="8"/>
        </w:numPr>
        <w:rPr>
          <w:sz w:val="20"/>
          <w:szCs w:val="20"/>
        </w:rPr>
      </w:pPr>
      <w:r w:rsidRPr="00DB1C72">
        <w:rPr>
          <w:rStyle w:val="Strong"/>
          <w:rFonts w:eastAsiaTheme="majorEastAsia"/>
          <w:sz w:val="20"/>
          <w:szCs w:val="20"/>
        </w:rPr>
        <w:t>ReactJS</w:t>
      </w:r>
      <w:r w:rsidRPr="00DB1C72">
        <w:rPr>
          <w:sz w:val="20"/>
          <w:szCs w:val="20"/>
        </w:rPr>
        <w:t xml:space="preserve"> is used for the web browser interface, while </w:t>
      </w:r>
      <w:r w:rsidRPr="00DB1C72">
        <w:rPr>
          <w:rStyle w:val="Strong"/>
          <w:rFonts w:eastAsiaTheme="majorEastAsia"/>
          <w:sz w:val="20"/>
          <w:szCs w:val="20"/>
        </w:rPr>
        <w:t>React Native</w:t>
      </w:r>
      <w:r w:rsidRPr="00DB1C72">
        <w:rPr>
          <w:sz w:val="20"/>
          <w:szCs w:val="20"/>
        </w:rPr>
        <w:t xml:space="preserve"> supports mobile devices, ensuring a seamless and responsive experience across platforms.</w:t>
      </w:r>
    </w:p>
    <w:p w14:paraId="3F2FA598" w14:textId="6986A8A3" w:rsidR="00DB1C72" w:rsidRDefault="00DB1C72" w:rsidP="00DB1C72">
      <w:pPr>
        <w:pStyle w:val="ListParagraph"/>
        <w:numPr>
          <w:ilvl w:val="0"/>
          <w:numId w:val="8"/>
        </w:numPr>
        <w:rPr>
          <w:sz w:val="20"/>
          <w:szCs w:val="20"/>
        </w:rPr>
      </w:pPr>
      <w:r w:rsidRPr="00DB1C72">
        <w:rPr>
          <w:sz w:val="20"/>
          <w:szCs w:val="20"/>
        </w:rPr>
        <w:t>Each micro-frontend can be independently updated or scaled, which improves development agility and reduces deployment times for individual components.</w:t>
      </w:r>
    </w:p>
    <w:p w14:paraId="2EBEC57F" w14:textId="77777777" w:rsidR="00263DD1" w:rsidRPr="00DB1C72" w:rsidRDefault="00263DD1" w:rsidP="00263DD1">
      <w:pPr>
        <w:pStyle w:val="ListParagraph"/>
        <w:rPr>
          <w:sz w:val="20"/>
          <w:szCs w:val="20"/>
        </w:rPr>
      </w:pPr>
    </w:p>
    <w:p w14:paraId="21F09E46" w14:textId="03A4BE7C" w:rsidR="00DB1C72" w:rsidRPr="00134B5F" w:rsidRDefault="00DB1C72" w:rsidP="00DB1C72">
      <w:r>
        <w:rPr>
          <w:lang w:val="en-US"/>
        </w:rPr>
        <w:t xml:space="preserve">2. </w:t>
      </w:r>
      <w:r w:rsidRPr="00DB1C72">
        <w:rPr>
          <w:b/>
          <w:bCs/>
        </w:rPr>
        <w:t>Load Balancer:</w:t>
      </w:r>
    </w:p>
    <w:p w14:paraId="3CD22670" w14:textId="1DBBE422" w:rsidR="00DB1C72" w:rsidRPr="00DB1C72" w:rsidRDefault="00DB1C72" w:rsidP="00DB1C72">
      <w:pPr>
        <w:pStyle w:val="ListParagraph"/>
        <w:numPr>
          <w:ilvl w:val="0"/>
          <w:numId w:val="8"/>
        </w:numPr>
        <w:rPr>
          <w:sz w:val="20"/>
          <w:szCs w:val="20"/>
        </w:rPr>
      </w:pPr>
      <w:r w:rsidRPr="00DB1C72">
        <w:rPr>
          <w:sz w:val="20"/>
          <w:szCs w:val="20"/>
        </w:rPr>
        <w:t xml:space="preserve">The </w:t>
      </w:r>
      <w:r w:rsidRPr="00DB1C72">
        <w:rPr>
          <w:b/>
          <w:bCs/>
          <w:sz w:val="20"/>
          <w:szCs w:val="20"/>
        </w:rPr>
        <w:t>load balancer</w:t>
      </w:r>
      <w:r w:rsidRPr="00DB1C72">
        <w:rPr>
          <w:sz w:val="20"/>
          <w:szCs w:val="20"/>
        </w:rPr>
        <w:t xml:space="preserve"> serves as a </w:t>
      </w:r>
      <w:r w:rsidRPr="00DB1C72">
        <w:rPr>
          <w:b/>
          <w:bCs/>
          <w:sz w:val="20"/>
          <w:szCs w:val="20"/>
        </w:rPr>
        <w:t>reverse proxy</w:t>
      </w:r>
      <w:r w:rsidRPr="00DB1C72">
        <w:rPr>
          <w:sz w:val="20"/>
          <w:szCs w:val="20"/>
        </w:rPr>
        <w:t xml:space="preserve">, distributing incoming traffic across multiple servers to ensure </w:t>
      </w:r>
      <w:r w:rsidRPr="00DB1C72">
        <w:rPr>
          <w:b/>
          <w:bCs/>
          <w:sz w:val="20"/>
          <w:szCs w:val="20"/>
        </w:rPr>
        <w:t>high availability</w:t>
      </w:r>
      <w:r w:rsidRPr="00DB1C72">
        <w:rPr>
          <w:sz w:val="20"/>
          <w:szCs w:val="20"/>
        </w:rPr>
        <w:t xml:space="preserve"> and </w:t>
      </w:r>
      <w:r w:rsidRPr="00DB1C72">
        <w:rPr>
          <w:b/>
          <w:bCs/>
          <w:sz w:val="20"/>
          <w:szCs w:val="20"/>
        </w:rPr>
        <w:t>fault tolerance</w:t>
      </w:r>
      <w:r w:rsidRPr="00DB1C72">
        <w:rPr>
          <w:sz w:val="20"/>
          <w:szCs w:val="20"/>
        </w:rPr>
        <w:t>.</w:t>
      </w:r>
    </w:p>
    <w:p w14:paraId="651972B3" w14:textId="4C2BAB5E" w:rsidR="00DB1C72" w:rsidRPr="00DB1C72" w:rsidRDefault="00DB1C72" w:rsidP="00DB1C72">
      <w:pPr>
        <w:pStyle w:val="ListParagraph"/>
        <w:numPr>
          <w:ilvl w:val="0"/>
          <w:numId w:val="8"/>
        </w:numPr>
        <w:rPr>
          <w:sz w:val="20"/>
          <w:szCs w:val="20"/>
        </w:rPr>
      </w:pPr>
      <w:r w:rsidRPr="00DB1C72">
        <w:rPr>
          <w:sz w:val="20"/>
          <w:szCs w:val="20"/>
        </w:rPr>
        <w:t>By spreading the load evenly, the balancer helps prevent server overload during peak traffic periods, optimizing resource utilization.</w:t>
      </w:r>
    </w:p>
    <w:p w14:paraId="0A48B718" w14:textId="425A05C5" w:rsidR="00DB1C72" w:rsidRPr="00263DD1" w:rsidRDefault="00DB1C72" w:rsidP="00DB1C72">
      <w:pPr>
        <w:pStyle w:val="ListParagraph"/>
        <w:numPr>
          <w:ilvl w:val="0"/>
          <w:numId w:val="8"/>
        </w:numPr>
        <w:rPr>
          <w:sz w:val="20"/>
          <w:szCs w:val="20"/>
          <w:lang w:val="en-US"/>
        </w:rPr>
      </w:pPr>
      <w:r w:rsidRPr="00DB1C72">
        <w:rPr>
          <w:sz w:val="20"/>
          <w:szCs w:val="20"/>
        </w:rPr>
        <w:t xml:space="preserve">It also provides </w:t>
      </w:r>
      <w:r w:rsidRPr="00DB1C72">
        <w:rPr>
          <w:b/>
          <w:bCs/>
          <w:sz w:val="20"/>
          <w:szCs w:val="20"/>
        </w:rPr>
        <w:t>automatic failover</w:t>
      </w:r>
      <w:r w:rsidRPr="00DB1C72">
        <w:rPr>
          <w:sz w:val="20"/>
          <w:szCs w:val="20"/>
        </w:rPr>
        <w:t>, ensuring uninterrupted service even if some servers go down.</w:t>
      </w:r>
    </w:p>
    <w:p w14:paraId="34CEB05E" w14:textId="77777777" w:rsidR="00263DD1" w:rsidRPr="00263DD1" w:rsidRDefault="00263DD1" w:rsidP="00263DD1">
      <w:pPr>
        <w:rPr>
          <w:sz w:val="20"/>
          <w:szCs w:val="20"/>
          <w:lang w:val="en-US"/>
        </w:rPr>
      </w:pPr>
    </w:p>
    <w:p w14:paraId="22A4CAA5" w14:textId="39C2B488" w:rsidR="00DB1C72" w:rsidRPr="00134B5F" w:rsidRDefault="00DB1C72" w:rsidP="00DB1C72">
      <w:pPr>
        <w:rPr>
          <w:b/>
          <w:bCs/>
        </w:rPr>
      </w:pPr>
      <w:r>
        <w:rPr>
          <w:lang w:val="en-US"/>
        </w:rPr>
        <w:t xml:space="preserve">3. </w:t>
      </w:r>
      <w:r w:rsidRPr="00DB1C72">
        <w:rPr>
          <w:b/>
          <w:bCs/>
        </w:rPr>
        <w:t>Application Gateway:</w:t>
      </w:r>
    </w:p>
    <w:p w14:paraId="1F01536C" w14:textId="18673C6A" w:rsidR="00DB1C72" w:rsidRPr="00DB1C72" w:rsidRDefault="00DB1C72" w:rsidP="00DB1C72">
      <w:pPr>
        <w:pStyle w:val="ListParagraph"/>
        <w:numPr>
          <w:ilvl w:val="0"/>
          <w:numId w:val="8"/>
        </w:numPr>
        <w:rPr>
          <w:sz w:val="20"/>
          <w:szCs w:val="20"/>
        </w:rPr>
      </w:pPr>
      <w:r w:rsidRPr="00DB1C72">
        <w:rPr>
          <w:sz w:val="20"/>
          <w:szCs w:val="20"/>
        </w:rPr>
        <w:t xml:space="preserve">The </w:t>
      </w:r>
      <w:r w:rsidRPr="00DB1C72">
        <w:rPr>
          <w:b/>
          <w:bCs/>
          <w:sz w:val="20"/>
          <w:szCs w:val="20"/>
        </w:rPr>
        <w:t>API gateway</w:t>
      </w:r>
      <w:r w:rsidRPr="00DB1C72">
        <w:rPr>
          <w:sz w:val="20"/>
          <w:szCs w:val="20"/>
        </w:rPr>
        <w:t xml:space="preserve"> acts as a single entry point for all communication between the client (front end) and the back-end microservices.</w:t>
      </w:r>
    </w:p>
    <w:p w14:paraId="10EA122E" w14:textId="5A233040" w:rsidR="00DB1C72" w:rsidRPr="00DB1C72" w:rsidRDefault="00DB1C72" w:rsidP="00DB1C72">
      <w:pPr>
        <w:pStyle w:val="ListParagraph"/>
        <w:numPr>
          <w:ilvl w:val="0"/>
          <w:numId w:val="8"/>
        </w:numPr>
        <w:rPr>
          <w:sz w:val="20"/>
          <w:szCs w:val="20"/>
        </w:rPr>
      </w:pPr>
      <w:r w:rsidRPr="00DB1C72">
        <w:rPr>
          <w:sz w:val="20"/>
          <w:szCs w:val="20"/>
        </w:rPr>
        <w:t xml:space="preserve">It is responsible for </w:t>
      </w:r>
      <w:r w:rsidRPr="00DB1C72">
        <w:rPr>
          <w:b/>
          <w:bCs/>
          <w:sz w:val="20"/>
          <w:szCs w:val="20"/>
        </w:rPr>
        <w:t>routing API requests</w:t>
      </w:r>
      <w:r w:rsidRPr="00DB1C72">
        <w:rPr>
          <w:sz w:val="20"/>
          <w:szCs w:val="20"/>
        </w:rPr>
        <w:t xml:space="preserve"> to the appropriate microservices and can also enforce security policies such as </w:t>
      </w:r>
      <w:r w:rsidRPr="00DB1C72">
        <w:rPr>
          <w:b/>
          <w:bCs/>
          <w:sz w:val="20"/>
          <w:szCs w:val="20"/>
        </w:rPr>
        <w:t>authentication</w:t>
      </w:r>
      <w:r w:rsidRPr="00DB1C72">
        <w:rPr>
          <w:sz w:val="20"/>
          <w:szCs w:val="20"/>
        </w:rPr>
        <w:t xml:space="preserve">, </w:t>
      </w:r>
      <w:r w:rsidRPr="00DB1C72">
        <w:rPr>
          <w:b/>
          <w:bCs/>
          <w:sz w:val="20"/>
          <w:szCs w:val="20"/>
        </w:rPr>
        <w:t>rate limiting</w:t>
      </w:r>
      <w:r w:rsidRPr="00DB1C72">
        <w:rPr>
          <w:sz w:val="20"/>
          <w:szCs w:val="20"/>
        </w:rPr>
        <w:t xml:space="preserve">, and </w:t>
      </w:r>
      <w:r w:rsidRPr="00DB1C72">
        <w:rPr>
          <w:b/>
          <w:bCs/>
          <w:sz w:val="20"/>
          <w:szCs w:val="20"/>
        </w:rPr>
        <w:t>data transformation</w:t>
      </w:r>
      <w:r w:rsidRPr="00DB1C72">
        <w:rPr>
          <w:sz w:val="20"/>
          <w:szCs w:val="20"/>
        </w:rPr>
        <w:t>.</w:t>
      </w:r>
    </w:p>
    <w:p w14:paraId="1526BF7F" w14:textId="595E2BC4" w:rsidR="00DB1C72" w:rsidRPr="00263DD1" w:rsidRDefault="00DB1C72" w:rsidP="00DB1C72">
      <w:pPr>
        <w:pStyle w:val="ListParagraph"/>
        <w:numPr>
          <w:ilvl w:val="0"/>
          <w:numId w:val="8"/>
        </w:numPr>
        <w:rPr>
          <w:lang w:val="en-US"/>
        </w:rPr>
      </w:pPr>
      <w:r w:rsidRPr="00DB1C72">
        <w:rPr>
          <w:sz w:val="20"/>
          <w:szCs w:val="20"/>
        </w:rPr>
        <w:t xml:space="preserve">The gateway consolidates multiple API endpoints into a single </w:t>
      </w:r>
      <w:r w:rsidRPr="00DB1C72">
        <w:rPr>
          <w:b/>
          <w:bCs/>
          <w:sz w:val="20"/>
          <w:szCs w:val="20"/>
        </w:rPr>
        <w:t>external endpoint</w:t>
      </w:r>
      <w:r w:rsidRPr="00DB1C72">
        <w:rPr>
          <w:sz w:val="20"/>
          <w:szCs w:val="20"/>
        </w:rPr>
        <w:t>, simplifying external communication and enhancing security.</w:t>
      </w:r>
    </w:p>
    <w:p w14:paraId="5C68A9D5" w14:textId="77777777" w:rsidR="00263DD1" w:rsidRPr="00263DD1" w:rsidRDefault="00263DD1" w:rsidP="00263DD1">
      <w:pPr>
        <w:rPr>
          <w:lang w:val="en-US"/>
        </w:rPr>
      </w:pPr>
    </w:p>
    <w:p w14:paraId="0A8D1BFE" w14:textId="712D7528" w:rsidR="00DB1C72" w:rsidRPr="00C666EC" w:rsidRDefault="00DB1C72" w:rsidP="00DB1C72">
      <w:r>
        <w:rPr>
          <w:lang w:val="en-US"/>
        </w:rPr>
        <w:t xml:space="preserve">4. </w:t>
      </w:r>
      <w:r w:rsidR="00263DD1" w:rsidRPr="00263DD1">
        <w:rPr>
          <w:b/>
          <w:bCs/>
        </w:rPr>
        <w:t>Cross-Cutting Concerns:</w:t>
      </w:r>
    </w:p>
    <w:p w14:paraId="765AA281" w14:textId="598FC634" w:rsidR="00263DD1" w:rsidRPr="00263DD1" w:rsidRDefault="00263DD1" w:rsidP="00263DD1">
      <w:pPr>
        <w:pStyle w:val="ListParagraph"/>
        <w:numPr>
          <w:ilvl w:val="0"/>
          <w:numId w:val="8"/>
        </w:numPr>
        <w:rPr>
          <w:sz w:val="20"/>
          <w:szCs w:val="20"/>
        </w:rPr>
      </w:pPr>
      <w:r w:rsidRPr="00263DD1">
        <w:rPr>
          <w:sz w:val="20"/>
          <w:szCs w:val="20"/>
        </w:rPr>
        <w:t xml:space="preserve">Common concerns like </w:t>
      </w:r>
      <w:r w:rsidRPr="00263DD1">
        <w:rPr>
          <w:b/>
          <w:bCs/>
          <w:sz w:val="20"/>
          <w:szCs w:val="20"/>
        </w:rPr>
        <w:t>Logging</w:t>
      </w:r>
      <w:r w:rsidRPr="00263DD1">
        <w:rPr>
          <w:sz w:val="20"/>
          <w:szCs w:val="20"/>
        </w:rPr>
        <w:t xml:space="preserve">, </w:t>
      </w:r>
      <w:r w:rsidRPr="00263DD1">
        <w:rPr>
          <w:b/>
          <w:bCs/>
          <w:sz w:val="20"/>
          <w:szCs w:val="20"/>
        </w:rPr>
        <w:t>Security</w:t>
      </w:r>
      <w:r w:rsidRPr="00263DD1">
        <w:rPr>
          <w:sz w:val="20"/>
          <w:szCs w:val="20"/>
        </w:rPr>
        <w:t xml:space="preserve">, </w:t>
      </w:r>
      <w:r w:rsidRPr="00263DD1">
        <w:rPr>
          <w:b/>
          <w:bCs/>
          <w:sz w:val="20"/>
          <w:szCs w:val="20"/>
        </w:rPr>
        <w:t>Caching</w:t>
      </w:r>
      <w:r w:rsidRPr="00263DD1">
        <w:rPr>
          <w:sz w:val="20"/>
          <w:szCs w:val="20"/>
        </w:rPr>
        <w:t xml:space="preserve">, and </w:t>
      </w:r>
      <w:r w:rsidRPr="00263DD1">
        <w:rPr>
          <w:b/>
          <w:bCs/>
          <w:sz w:val="20"/>
          <w:szCs w:val="20"/>
        </w:rPr>
        <w:t>Exception Handling</w:t>
      </w:r>
      <w:r w:rsidRPr="00263DD1">
        <w:rPr>
          <w:sz w:val="20"/>
          <w:szCs w:val="20"/>
        </w:rPr>
        <w:t xml:space="preserve"> are implemented as </w:t>
      </w:r>
      <w:r w:rsidRPr="00263DD1">
        <w:rPr>
          <w:b/>
          <w:bCs/>
          <w:sz w:val="20"/>
          <w:szCs w:val="20"/>
        </w:rPr>
        <w:t>cross-cutting services</w:t>
      </w:r>
      <w:r w:rsidRPr="00263DD1">
        <w:rPr>
          <w:sz w:val="20"/>
          <w:szCs w:val="20"/>
        </w:rPr>
        <w:t>.</w:t>
      </w:r>
    </w:p>
    <w:p w14:paraId="0E1923C1" w14:textId="7BB38CF5" w:rsidR="00263DD1" w:rsidRPr="00263DD1" w:rsidRDefault="00263DD1" w:rsidP="00263DD1">
      <w:pPr>
        <w:pStyle w:val="ListParagraph"/>
        <w:numPr>
          <w:ilvl w:val="0"/>
          <w:numId w:val="8"/>
        </w:numPr>
        <w:rPr>
          <w:sz w:val="20"/>
          <w:szCs w:val="20"/>
        </w:rPr>
      </w:pPr>
      <w:r w:rsidRPr="00263DD1">
        <w:rPr>
          <w:sz w:val="20"/>
          <w:szCs w:val="20"/>
        </w:rPr>
        <w:t xml:space="preserve">These services are </w:t>
      </w:r>
      <w:r w:rsidRPr="00263DD1">
        <w:rPr>
          <w:b/>
          <w:bCs/>
          <w:sz w:val="20"/>
          <w:szCs w:val="20"/>
        </w:rPr>
        <w:t>reused across all microservices</w:t>
      </w:r>
      <w:r w:rsidRPr="00263DD1">
        <w:rPr>
          <w:sz w:val="20"/>
          <w:szCs w:val="20"/>
        </w:rPr>
        <w:t>, ensuring consistency and reducing the need for redundant implementation.</w:t>
      </w:r>
    </w:p>
    <w:p w14:paraId="76FE05F5" w14:textId="32338B91" w:rsidR="00DB1C72" w:rsidRPr="00263DD1" w:rsidRDefault="00263DD1" w:rsidP="00263DD1">
      <w:pPr>
        <w:pStyle w:val="ListParagraph"/>
        <w:numPr>
          <w:ilvl w:val="0"/>
          <w:numId w:val="8"/>
        </w:numPr>
        <w:rPr>
          <w:sz w:val="20"/>
          <w:szCs w:val="20"/>
          <w:lang w:val="en-US"/>
        </w:rPr>
      </w:pPr>
      <w:r w:rsidRPr="00263DD1">
        <w:rPr>
          <w:b/>
          <w:bCs/>
          <w:sz w:val="20"/>
          <w:szCs w:val="20"/>
        </w:rPr>
        <w:t>Logging</w:t>
      </w:r>
      <w:r w:rsidRPr="00263DD1">
        <w:rPr>
          <w:sz w:val="20"/>
          <w:szCs w:val="20"/>
        </w:rPr>
        <w:t xml:space="preserve"> captures application activity for audit trails, </w:t>
      </w:r>
      <w:r w:rsidRPr="00263DD1">
        <w:rPr>
          <w:b/>
          <w:bCs/>
          <w:sz w:val="20"/>
          <w:szCs w:val="20"/>
        </w:rPr>
        <w:t>Security</w:t>
      </w:r>
      <w:r w:rsidRPr="00263DD1">
        <w:rPr>
          <w:sz w:val="20"/>
          <w:szCs w:val="20"/>
        </w:rPr>
        <w:t xml:space="preserve"> manages authentication/authorization, </w:t>
      </w:r>
      <w:r w:rsidRPr="00263DD1">
        <w:rPr>
          <w:b/>
          <w:bCs/>
          <w:sz w:val="20"/>
          <w:szCs w:val="20"/>
        </w:rPr>
        <w:t>Caching</w:t>
      </w:r>
      <w:r w:rsidRPr="00263DD1">
        <w:rPr>
          <w:sz w:val="20"/>
          <w:szCs w:val="20"/>
        </w:rPr>
        <w:t xml:space="preserve"> improves performance by storing frequently used data, and </w:t>
      </w:r>
      <w:r w:rsidRPr="00263DD1">
        <w:rPr>
          <w:b/>
          <w:bCs/>
          <w:sz w:val="20"/>
          <w:szCs w:val="20"/>
        </w:rPr>
        <w:t>Exception Handling</w:t>
      </w:r>
      <w:r w:rsidRPr="00263DD1">
        <w:rPr>
          <w:sz w:val="20"/>
          <w:szCs w:val="20"/>
        </w:rPr>
        <w:t xml:space="preserve"> standardizes error responses across the application.</w:t>
      </w:r>
    </w:p>
    <w:p w14:paraId="208510ED" w14:textId="77777777" w:rsidR="00263DD1" w:rsidRPr="00263DD1" w:rsidRDefault="00263DD1" w:rsidP="00263DD1">
      <w:pPr>
        <w:rPr>
          <w:sz w:val="20"/>
          <w:szCs w:val="20"/>
          <w:lang w:val="en-US"/>
        </w:rPr>
      </w:pPr>
    </w:p>
    <w:p w14:paraId="0A3772A1" w14:textId="2BBE4F94" w:rsidR="00DB1C72" w:rsidRPr="00C666EC" w:rsidRDefault="00DB1C72" w:rsidP="00DB1C72">
      <w:r>
        <w:rPr>
          <w:lang w:val="en-US"/>
        </w:rPr>
        <w:t xml:space="preserve">5. </w:t>
      </w:r>
      <w:r w:rsidR="00263DD1" w:rsidRPr="00263DD1">
        <w:rPr>
          <w:b/>
          <w:bCs/>
        </w:rPr>
        <w:t>Messaging Queue:</w:t>
      </w:r>
    </w:p>
    <w:p w14:paraId="5A65F785" w14:textId="2D4D3CBB" w:rsidR="00263DD1" w:rsidRPr="00263DD1" w:rsidRDefault="00263DD1" w:rsidP="00263DD1">
      <w:pPr>
        <w:pStyle w:val="ListParagraph"/>
        <w:numPr>
          <w:ilvl w:val="0"/>
          <w:numId w:val="8"/>
        </w:numPr>
        <w:rPr>
          <w:sz w:val="20"/>
          <w:szCs w:val="20"/>
        </w:rPr>
      </w:pPr>
      <w:r w:rsidRPr="00263DD1">
        <w:rPr>
          <w:sz w:val="20"/>
          <w:szCs w:val="20"/>
        </w:rPr>
        <w:t xml:space="preserve">A </w:t>
      </w:r>
      <w:r w:rsidRPr="00263DD1">
        <w:rPr>
          <w:b/>
          <w:bCs/>
          <w:sz w:val="20"/>
          <w:szCs w:val="20"/>
        </w:rPr>
        <w:t>messaging queue</w:t>
      </w:r>
      <w:r w:rsidRPr="00263DD1">
        <w:rPr>
          <w:sz w:val="20"/>
          <w:szCs w:val="20"/>
        </w:rPr>
        <w:t xml:space="preserve"> (e.g., RabbitMQ, Kafka) is used for </w:t>
      </w:r>
      <w:r w:rsidRPr="00263DD1">
        <w:rPr>
          <w:b/>
          <w:bCs/>
          <w:sz w:val="20"/>
          <w:szCs w:val="20"/>
        </w:rPr>
        <w:t>asynchronous communication</w:t>
      </w:r>
      <w:r w:rsidRPr="00263DD1">
        <w:rPr>
          <w:sz w:val="20"/>
          <w:szCs w:val="20"/>
        </w:rPr>
        <w:t xml:space="preserve"> between microservices.</w:t>
      </w:r>
    </w:p>
    <w:p w14:paraId="14D5979D" w14:textId="071F98F8" w:rsidR="00263DD1" w:rsidRPr="00263DD1" w:rsidRDefault="00263DD1" w:rsidP="00263DD1">
      <w:pPr>
        <w:pStyle w:val="ListParagraph"/>
        <w:numPr>
          <w:ilvl w:val="0"/>
          <w:numId w:val="8"/>
        </w:numPr>
        <w:rPr>
          <w:sz w:val="20"/>
          <w:szCs w:val="20"/>
        </w:rPr>
      </w:pPr>
      <w:r w:rsidRPr="00263DD1">
        <w:rPr>
          <w:sz w:val="20"/>
          <w:szCs w:val="20"/>
        </w:rPr>
        <w:t xml:space="preserve">It decouples services, enabling them to communicate without waiting for real-time responses, improving system </w:t>
      </w:r>
      <w:r w:rsidRPr="00263DD1">
        <w:rPr>
          <w:b/>
          <w:bCs/>
          <w:sz w:val="20"/>
          <w:szCs w:val="20"/>
        </w:rPr>
        <w:t>resilience</w:t>
      </w:r>
      <w:r w:rsidRPr="00263DD1">
        <w:rPr>
          <w:sz w:val="20"/>
          <w:szCs w:val="20"/>
        </w:rPr>
        <w:t xml:space="preserve"> and </w:t>
      </w:r>
      <w:r w:rsidRPr="00263DD1">
        <w:rPr>
          <w:b/>
          <w:bCs/>
          <w:sz w:val="20"/>
          <w:szCs w:val="20"/>
        </w:rPr>
        <w:t>fault tolerance</w:t>
      </w:r>
      <w:r w:rsidRPr="00263DD1">
        <w:rPr>
          <w:sz w:val="20"/>
          <w:szCs w:val="20"/>
        </w:rPr>
        <w:t>.</w:t>
      </w:r>
    </w:p>
    <w:p w14:paraId="76F1DAF9" w14:textId="623C1D10" w:rsidR="00DB1C72" w:rsidRPr="00263DD1" w:rsidRDefault="00263DD1" w:rsidP="00263DD1">
      <w:pPr>
        <w:pStyle w:val="ListParagraph"/>
        <w:numPr>
          <w:ilvl w:val="0"/>
          <w:numId w:val="8"/>
        </w:numPr>
        <w:rPr>
          <w:sz w:val="20"/>
          <w:szCs w:val="20"/>
          <w:lang w:val="en-US"/>
        </w:rPr>
      </w:pPr>
      <w:r w:rsidRPr="00263DD1">
        <w:rPr>
          <w:sz w:val="20"/>
          <w:szCs w:val="20"/>
        </w:rPr>
        <w:t>The messaging queue is also used to handle external communications (e.g., sending notifications or processing orders) without blocking the main application flow.</w:t>
      </w:r>
    </w:p>
    <w:p w14:paraId="3971DD3E" w14:textId="77777777" w:rsidR="00263DD1" w:rsidRPr="00263DD1" w:rsidRDefault="00263DD1" w:rsidP="00263DD1">
      <w:pPr>
        <w:rPr>
          <w:sz w:val="20"/>
          <w:szCs w:val="20"/>
          <w:lang w:val="en-US"/>
        </w:rPr>
      </w:pPr>
    </w:p>
    <w:p w14:paraId="376A6C42" w14:textId="3ECB6A03" w:rsidR="00DB1C72" w:rsidRPr="00C666EC" w:rsidRDefault="00DB1C72" w:rsidP="00DB1C72">
      <w:r>
        <w:rPr>
          <w:lang w:val="en-US"/>
        </w:rPr>
        <w:t xml:space="preserve">6. </w:t>
      </w:r>
      <w:r w:rsidR="00263DD1" w:rsidRPr="00263DD1">
        <w:rPr>
          <w:b/>
          <w:bCs/>
        </w:rPr>
        <w:t>Content Delivery Network (CDN):</w:t>
      </w:r>
    </w:p>
    <w:p w14:paraId="5AD4D125" w14:textId="50406708" w:rsidR="00263DD1" w:rsidRPr="00263DD1" w:rsidRDefault="00263DD1" w:rsidP="00263DD1">
      <w:pPr>
        <w:pStyle w:val="ListParagraph"/>
        <w:numPr>
          <w:ilvl w:val="0"/>
          <w:numId w:val="8"/>
        </w:numPr>
        <w:rPr>
          <w:sz w:val="20"/>
          <w:szCs w:val="20"/>
        </w:rPr>
      </w:pPr>
      <w:r w:rsidRPr="00263DD1">
        <w:rPr>
          <w:sz w:val="20"/>
          <w:szCs w:val="20"/>
        </w:rPr>
        <w:t xml:space="preserve">The </w:t>
      </w:r>
      <w:r w:rsidRPr="00263DD1">
        <w:rPr>
          <w:b/>
          <w:bCs/>
          <w:sz w:val="20"/>
          <w:szCs w:val="20"/>
        </w:rPr>
        <w:t>CDN</w:t>
      </w:r>
      <w:r w:rsidRPr="00263DD1">
        <w:rPr>
          <w:sz w:val="20"/>
          <w:szCs w:val="20"/>
        </w:rPr>
        <w:t xml:space="preserve"> serves static assets like </w:t>
      </w:r>
      <w:r w:rsidRPr="00263DD1">
        <w:rPr>
          <w:b/>
          <w:bCs/>
          <w:sz w:val="20"/>
          <w:szCs w:val="20"/>
        </w:rPr>
        <w:t>JavaScript</w:t>
      </w:r>
      <w:r w:rsidRPr="00263DD1">
        <w:rPr>
          <w:sz w:val="20"/>
          <w:szCs w:val="20"/>
        </w:rPr>
        <w:t xml:space="preserve">, </w:t>
      </w:r>
      <w:r w:rsidRPr="00263DD1">
        <w:rPr>
          <w:b/>
          <w:bCs/>
          <w:sz w:val="20"/>
          <w:szCs w:val="20"/>
        </w:rPr>
        <w:t>CSS</w:t>
      </w:r>
      <w:r w:rsidRPr="00263DD1">
        <w:rPr>
          <w:sz w:val="20"/>
          <w:szCs w:val="20"/>
        </w:rPr>
        <w:t xml:space="preserve">, and </w:t>
      </w:r>
      <w:r w:rsidRPr="00263DD1">
        <w:rPr>
          <w:b/>
          <w:bCs/>
          <w:sz w:val="20"/>
          <w:szCs w:val="20"/>
        </w:rPr>
        <w:t>image files</w:t>
      </w:r>
      <w:r w:rsidRPr="00263DD1">
        <w:rPr>
          <w:sz w:val="20"/>
          <w:szCs w:val="20"/>
        </w:rPr>
        <w:t xml:space="preserve"> from geographically distributed edge servers, reducing </w:t>
      </w:r>
      <w:r w:rsidRPr="00263DD1">
        <w:rPr>
          <w:b/>
          <w:bCs/>
          <w:sz w:val="20"/>
          <w:szCs w:val="20"/>
        </w:rPr>
        <w:t>latency</w:t>
      </w:r>
      <w:r w:rsidRPr="00263DD1">
        <w:rPr>
          <w:sz w:val="20"/>
          <w:szCs w:val="20"/>
        </w:rPr>
        <w:t xml:space="preserve"> and improving </w:t>
      </w:r>
      <w:r w:rsidRPr="00263DD1">
        <w:rPr>
          <w:b/>
          <w:bCs/>
          <w:sz w:val="20"/>
          <w:szCs w:val="20"/>
        </w:rPr>
        <w:t>load times</w:t>
      </w:r>
      <w:r w:rsidRPr="00263DD1">
        <w:rPr>
          <w:sz w:val="20"/>
          <w:szCs w:val="20"/>
        </w:rPr>
        <w:t xml:space="preserve"> for end-users.</w:t>
      </w:r>
    </w:p>
    <w:p w14:paraId="31686697" w14:textId="5FFD1AEA" w:rsidR="00263DD1" w:rsidRPr="00263DD1" w:rsidRDefault="00263DD1" w:rsidP="00263DD1">
      <w:pPr>
        <w:pStyle w:val="ListParagraph"/>
        <w:numPr>
          <w:ilvl w:val="0"/>
          <w:numId w:val="8"/>
        </w:numPr>
        <w:rPr>
          <w:sz w:val="20"/>
          <w:szCs w:val="20"/>
        </w:rPr>
      </w:pPr>
      <w:r w:rsidRPr="00263DD1">
        <w:rPr>
          <w:sz w:val="20"/>
          <w:szCs w:val="20"/>
        </w:rPr>
        <w:t>By caching static content on edge servers closer to the users, the CDN offloads this traffic from the main server, enhancing the overall performance and scalability of the platform.</w:t>
      </w:r>
    </w:p>
    <w:p w14:paraId="7C9F6E6A" w14:textId="67BA87B5" w:rsidR="00DB1C72" w:rsidRPr="00263DD1" w:rsidRDefault="00263DD1" w:rsidP="00263DD1">
      <w:pPr>
        <w:pStyle w:val="ListParagraph"/>
        <w:numPr>
          <w:ilvl w:val="0"/>
          <w:numId w:val="8"/>
        </w:numPr>
        <w:rPr>
          <w:sz w:val="20"/>
          <w:szCs w:val="20"/>
          <w:lang w:val="en-US"/>
        </w:rPr>
      </w:pPr>
      <w:r w:rsidRPr="00263DD1">
        <w:rPr>
          <w:sz w:val="20"/>
          <w:szCs w:val="20"/>
        </w:rPr>
        <w:t xml:space="preserve">The CDN also accelerates </w:t>
      </w:r>
      <w:r w:rsidRPr="00263DD1">
        <w:rPr>
          <w:b/>
          <w:bCs/>
          <w:sz w:val="20"/>
          <w:szCs w:val="20"/>
        </w:rPr>
        <w:t>file delivery</w:t>
      </w:r>
      <w:r w:rsidRPr="00263DD1">
        <w:rPr>
          <w:sz w:val="20"/>
          <w:szCs w:val="20"/>
        </w:rPr>
        <w:t xml:space="preserve"> and minimizes bandwidth usage by caching frequently accessed data.</w:t>
      </w:r>
    </w:p>
    <w:p w14:paraId="6B09084A" w14:textId="77777777" w:rsidR="00263DD1" w:rsidRPr="00263DD1" w:rsidRDefault="00263DD1" w:rsidP="00263DD1">
      <w:pPr>
        <w:rPr>
          <w:sz w:val="20"/>
          <w:szCs w:val="20"/>
          <w:lang w:val="en-US"/>
        </w:rPr>
      </w:pPr>
    </w:p>
    <w:p w14:paraId="0B5BC24F" w14:textId="2B033E09" w:rsidR="00DB1C72" w:rsidRPr="00C666EC" w:rsidRDefault="00DB1C72" w:rsidP="00DB1C72">
      <w:r>
        <w:rPr>
          <w:lang w:val="en-US"/>
        </w:rPr>
        <w:t xml:space="preserve">7. </w:t>
      </w:r>
      <w:r w:rsidR="00263DD1" w:rsidRPr="00263DD1">
        <w:rPr>
          <w:b/>
          <w:bCs/>
        </w:rPr>
        <w:t>File System:</w:t>
      </w:r>
    </w:p>
    <w:p w14:paraId="79A7DE60" w14:textId="42805A5C" w:rsidR="00263DD1" w:rsidRPr="00263DD1" w:rsidRDefault="00263DD1" w:rsidP="00263DD1">
      <w:pPr>
        <w:pStyle w:val="ListParagraph"/>
        <w:numPr>
          <w:ilvl w:val="0"/>
          <w:numId w:val="8"/>
        </w:numPr>
        <w:rPr>
          <w:sz w:val="20"/>
          <w:szCs w:val="20"/>
        </w:rPr>
      </w:pPr>
      <w:r w:rsidRPr="00263DD1">
        <w:rPr>
          <w:sz w:val="20"/>
          <w:szCs w:val="20"/>
        </w:rPr>
        <w:t xml:space="preserve">The </w:t>
      </w:r>
      <w:r w:rsidRPr="00263DD1">
        <w:rPr>
          <w:b/>
          <w:bCs/>
          <w:sz w:val="20"/>
          <w:szCs w:val="20"/>
        </w:rPr>
        <w:t>file system</w:t>
      </w:r>
      <w:r w:rsidRPr="00263DD1">
        <w:rPr>
          <w:sz w:val="20"/>
          <w:szCs w:val="20"/>
        </w:rPr>
        <w:t xml:space="preserve"> is a hybrid setup that uses </w:t>
      </w:r>
      <w:r w:rsidRPr="00263DD1">
        <w:rPr>
          <w:b/>
          <w:bCs/>
          <w:sz w:val="20"/>
          <w:szCs w:val="20"/>
        </w:rPr>
        <w:t>AWS S3</w:t>
      </w:r>
      <w:r w:rsidRPr="00263DD1">
        <w:rPr>
          <w:sz w:val="20"/>
          <w:szCs w:val="20"/>
        </w:rPr>
        <w:t xml:space="preserve"> for cloud-based storage of non-sensitive files, such as user uploads, product images, and general media.</w:t>
      </w:r>
    </w:p>
    <w:p w14:paraId="380B09AD" w14:textId="511760F3" w:rsidR="00263DD1" w:rsidRPr="00263DD1" w:rsidRDefault="00263DD1" w:rsidP="00263DD1">
      <w:pPr>
        <w:pStyle w:val="ListParagraph"/>
        <w:numPr>
          <w:ilvl w:val="0"/>
          <w:numId w:val="8"/>
        </w:numPr>
        <w:rPr>
          <w:sz w:val="20"/>
          <w:szCs w:val="20"/>
        </w:rPr>
      </w:pPr>
      <w:r w:rsidRPr="00263DD1">
        <w:rPr>
          <w:sz w:val="20"/>
          <w:szCs w:val="20"/>
        </w:rPr>
        <w:t xml:space="preserve">For </w:t>
      </w:r>
      <w:r w:rsidRPr="00263DD1">
        <w:rPr>
          <w:b/>
          <w:bCs/>
          <w:sz w:val="20"/>
          <w:szCs w:val="20"/>
        </w:rPr>
        <w:t>sensitive documents</w:t>
      </w:r>
      <w:r w:rsidRPr="00263DD1">
        <w:rPr>
          <w:sz w:val="20"/>
          <w:szCs w:val="20"/>
        </w:rPr>
        <w:t xml:space="preserve">, the system incorporates </w:t>
      </w:r>
      <w:r w:rsidRPr="00263DD1">
        <w:rPr>
          <w:b/>
          <w:bCs/>
          <w:sz w:val="20"/>
          <w:szCs w:val="20"/>
        </w:rPr>
        <w:t>on-premise storage</w:t>
      </w:r>
      <w:r w:rsidRPr="00263DD1">
        <w:rPr>
          <w:sz w:val="20"/>
          <w:szCs w:val="20"/>
        </w:rPr>
        <w:t xml:space="preserve"> to comply with regulatory and security requirements.</w:t>
      </w:r>
    </w:p>
    <w:p w14:paraId="1E65E9F5" w14:textId="08EF28D7" w:rsidR="00DB1C72" w:rsidRPr="00263DD1" w:rsidRDefault="00263DD1" w:rsidP="00263DD1">
      <w:pPr>
        <w:pStyle w:val="ListParagraph"/>
        <w:numPr>
          <w:ilvl w:val="0"/>
          <w:numId w:val="8"/>
        </w:numPr>
        <w:rPr>
          <w:sz w:val="20"/>
          <w:szCs w:val="20"/>
          <w:lang w:val="en-US"/>
        </w:rPr>
      </w:pPr>
      <w:r w:rsidRPr="00263DD1">
        <w:rPr>
          <w:sz w:val="20"/>
          <w:szCs w:val="20"/>
        </w:rPr>
        <w:lastRenderedPageBreak/>
        <w:t>This ensures that all documents are easily accessible, scalable, and backed up, while still adhering to strict security policies for sensitive data.</w:t>
      </w:r>
    </w:p>
    <w:p w14:paraId="7B5820AA" w14:textId="77777777" w:rsidR="00263DD1" w:rsidRPr="00263DD1" w:rsidRDefault="00263DD1" w:rsidP="00263DD1">
      <w:pPr>
        <w:rPr>
          <w:sz w:val="20"/>
          <w:szCs w:val="20"/>
          <w:lang w:val="en-US"/>
        </w:rPr>
      </w:pPr>
    </w:p>
    <w:p w14:paraId="46CD23F9" w14:textId="158F2E3B" w:rsidR="00DB1C72" w:rsidRPr="00C666EC" w:rsidRDefault="00DB1C72" w:rsidP="00DB1C72">
      <w:r>
        <w:rPr>
          <w:lang w:val="en-US"/>
        </w:rPr>
        <w:t xml:space="preserve">8. </w:t>
      </w:r>
      <w:r w:rsidR="00263DD1" w:rsidRPr="00263DD1">
        <w:rPr>
          <w:b/>
          <w:bCs/>
        </w:rPr>
        <w:t>Sharded Database</w:t>
      </w:r>
      <w:r w:rsidR="004640F9" w:rsidRPr="004640F9">
        <w:t xml:space="preserve"> </w:t>
      </w:r>
      <w:r w:rsidR="004640F9" w:rsidRPr="004640F9">
        <w:rPr>
          <w:b/>
          <w:bCs/>
        </w:rPr>
        <w:t>(SQL + NoSQL)</w:t>
      </w:r>
      <w:r w:rsidR="00263DD1" w:rsidRPr="00263DD1">
        <w:rPr>
          <w:b/>
          <w:bCs/>
        </w:rPr>
        <w:t>:</w:t>
      </w:r>
    </w:p>
    <w:p w14:paraId="521FB50C" w14:textId="5578E6F1" w:rsidR="004640F9" w:rsidRPr="004640F9" w:rsidRDefault="004640F9" w:rsidP="004640F9">
      <w:pPr>
        <w:pStyle w:val="ListParagraph"/>
        <w:numPr>
          <w:ilvl w:val="0"/>
          <w:numId w:val="8"/>
        </w:numPr>
        <w:rPr>
          <w:sz w:val="20"/>
          <w:szCs w:val="20"/>
        </w:rPr>
      </w:pPr>
      <w:r w:rsidRPr="004640F9">
        <w:rPr>
          <w:b/>
          <w:bCs/>
          <w:sz w:val="20"/>
          <w:szCs w:val="20"/>
        </w:rPr>
        <w:t>SQL</w:t>
      </w:r>
      <w:r w:rsidRPr="004640F9">
        <w:rPr>
          <w:sz w:val="20"/>
          <w:szCs w:val="20"/>
        </w:rPr>
        <w:t xml:space="preserve"> shards handle structured data (e.g., orders, customers) for transactional integrity, while </w:t>
      </w:r>
      <w:r w:rsidRPr="004640F9">
        <w:rPr>
          <w:b/>
          <w:bCs/>
          <w:sz w:val="20"/>
          <w:szCs w:val="20"/>
        </w:rPr>
        <w:t>NoSQL</w:t>
      </w:r>
      <w:r w:rsidRPr="004640F9">
        <w:rPr>
          <w:sz w:val="20"/>
          <w:szCs w:val="20"/>
        </w:rPr>
        <w:t xml:space="preserve"> shards manage unstructured data (e.g., product </w:t>
      </w:r>
      <w:proofErr w:type="spellStart"/>
      <w:r w:rsidRPr="004640F9">
        <w:rPr>
          <w:sz w:val="20"/>
          <w:szCs w:val="20"/>
        </w:rPr>
        <w:t>catalogs</w:t>
      </w:r>
      <w:proofErr w:type="spellEnd"/>
      <w:r w:rsidRPr="004640F9">
        <w:rPr>
          <w:sz w:val="20"/>
          <w:szCs w:val="20"/>
        </w:rPr>
        <w:t>, reviews).</w:t>
      </w:r>
    </w:p>
    <w:p w14:paraId="257162C8" w14:textId="0ED0790F" w:rsidR="004640F9" w:rsidRPr="004640F9" w:rsidRDefault="004640F9" w:rsidP="004640F9">
      <w:pPr>
        <w:pStyle w:val="ListParagraph"/>
        <w:numPr>
          <w:ilvl w:val="0"/>
          <w:numId w:val="8"/>
        </w:numPr>
        <w:rPr>
          <w:sz w:val="20"/>
          <w:szCs w:val="20"/>
        </w:rPr>
      </w:pPr>
      <w:r w:rsidRPr="004640F9">
        <w:rPr>
          <w:sz w:val="20"/>
          <w:szCs w:val="20"/>
        </w:rPr>
        <w:t>Sharding distributes data across multiple instances, improving scalability and performance.</w:t>
      </w:r>
    </w:p>
    <w:p w14:paraId="09E748D5" w14:textId="0F42C68E" w:rsidR="004640F9" w:rsidRPr="004640F9" w:rsidRDefault="004640F9" w:rsidP="004640F9">
      <w:pPr>
        <w:pStyle w:val="ListParagraph"/>
        <w:numPr>
          <w:ilvl w:val="0"/>
          <w:numId w:val="8"/>
        </w:numPr>
        <w:rPr>
          <w:sz w:val="20"/>
          <w:szCs w:val="20"/>
        </w:rPr>
      </w:pPr>
      <w:r w:rsidRPr="004640F9">
        <w:rPr>
          <w:b/>
          <w:bCs/>
          <w:sz w:val="20"/>
          <w:szCs w:val="20"/>
        </w:rPr>
        <w:t>SQL</w:t>
      </w:r>
      <w:r w:rsidRPr="004640F9">
        <w:rPr>
          <w:sz w:val="20"/>
          <w:szCs w:val="20"/>
        </w:rPr>
        <w:t xml:space="preserve"> shards integrate with </w:t>
      </w:r>
      <w:r w:rsidRPr="004640F9">
        <w:rPr>
          <w:b/>
          <w:bCs/>
          <w:sz w:val="20"/>
          <w:szCs w:val="20"/>
        </w:rPr>
        <w:t>Order Management</w:t>
      </w:r>
      <w:r w:rsidRPr="004640F9">
        <w:rPr>
          <w:sz w:val="20"/>
          <w:szCs w:val="20"/>
        </w:rPr>
        <w:t xml:space="preserve"> and </w:t>
      </w:r>
      <w:r w:rsidRPr="004640F9">
        <w:rPr>
          <w:b/>
          <w:bCs/>
          <w:sz w:val="20"/>
          <w:szCs w:val="20"/>
        </w:rPr>
        <w:t>Inventory</w:t>
      </w:r>
      <w:r w:rsidRPr="004640F9">
        <w:rPr>
          <w:sz w:val="20"/>
          <w:szCs w:val="20"/>
        </w:rPr>
        <w:t xml:space="preserve"> microservices for accurate transactions and stock control.</w:t>
      </w:r>
    </w:p>
    <w:p w14:paraId="08E1D35F" w14:textId="2B126964" w:rsidR="004640F9" w:rsidRPr="004640F9" w:rsidRDefault="004640F9" w:rsidP="004640F9">
      <w:pPr>
        <w:pStyle w:val="ListParagraph"/>
        <w:numPr>
          <w:ilvl w:val="0"/>
          <w:numId w:val="8"/>
        </w:numPr>
        <w:rPr>
          <w:sz w:val="20"/>
          <w:szCs w:val="20"/>
        </w:rPr>
      </w:pPr>
      <w:r w:rsidRPr="004640F9">
        <w:rPr>
          <w:b/>
          <w:bCs/>
          <w:sz w:val="20"/>
          <w:szCs w:val="20"/>
        </w:rPr>
        <w:t>NoSQL</w:t>
      </w:r>
      <w:r w:rsidRPr="004640F9">
        <w:rPr>
          <w:sz w:val="20"/>
          <w:szCs w:val="20"/>
        </w:rPr>
        <w:t xml:space="preserve"> shards integrate with </w:t>
      </w:r>
      <w:r w:rsidRPr="004640F9">
        <w:rPr>
          <w:b/>
          <w:bCs/>
          <w:sz w:val="20"/>
          <w:szCs w:val="20"/>
        </w:rPr>
        <w:t>Product</w:t>
      </w:r>
      <w:r w:rsidRPr="004640F9">
        <w:rPr>
          <w:sz w:val="20"/>
          <w:szCs w:val="20"/>
        </w:rPr>
        <w:t xml:space="preserve"> and </w:t>
      </w:r>
      <w:r w:rsidRPr="004640F9">
        <w:rPr>
          <w:b/>
          <w:bCs/>
          <w:sz w:val="20"/>
          <w:szCs w:val="20"/>
        </w:rPr>
        <w:t>Personalization</w:t>
      </w:r>
      <w:r w:rsidRPr="004640F9">
        <w:rPr>
          <w:sz w:val="20"/>
          <w:szCs w:val="20"/>
        </w:rPr>
        <w:t xml:space="preserve"> microservices for dynamic content and real-time updates.</w:t>
      </w:r>
    </w:p>
    <w:p w14:paraId="776D523F" w14:textId="61B4956C" w:rsidR="00263DD1" w:rsidRDefault="004640F9" w:rsidP="004640F9">
      <w:pPr>
        <w:pStyle w:val="ListParagraph"/>
        <w:numPr>
          <w:ilvl w:val="0"/>
          <w:numId w:val="8"/>
        </w:numPr>
        <w:rPr>
          <w:sz w:val="20"/>
          <w:szCs w:val="20"/>
        </w:rPr>
      </w:pPr>
      <w:r w:rsidRPr="004640F9">
        <w:rPr>
          <w:sz w:val="20"/>
          <w:szCs w:val="20"/>
        </w:rPr>
        <w:t xml:space="preserve">This hybrid approach balances </w:t>
      </w:r>
      <w:r w:rsidRPr="004640F9">
        <w:rPr>
          <w:b/>
          <w:bCs/>
          <w:sz w:val="20"/>
          <w:szCs w:val="20"/>
        </w:rPr>
        <w:t>ACID compliance</w:t>
      </w:r>
      <w:r w:rsidRPr="004640F9">
        <w:rPr>
          <w:sz w:val="20"/>
          <w:szCs w:val="20"/>
        </w:rPr>
        <w:t xml:space="preserve"> (SQL) with </w:t>
      </w:r>
      <w:r w:rsidRPr="004640F9">
        <w:rPr>
          <w:b/>
          <w:bCs/>
          <w:sz w:val="20"/>
          <w:szCs w:val="20"/>
        </w:rPr>
        <w:t>scalability</w:t>
      </w:r>
      <w:r w:rsidRPr="004640F9">
        <w:rPr>
          <w:sz w:val="20"/>
          <w:szCs w:val="20"/>
        </w:rPr>
        <w:t xml:space="preserve"> and </w:t>
      </w:r>
      <w:r w:rsidRPr="004640F9">
        <w:rPr>
          <w:b/>
          <w:bCs/>
          <w:sz w:val="20"/>
          <w:szCs w:val="20"/>
        </w:rPr>
        <w:t>flexibility</w:t>
      </w:r>
      <w:r w:rsidRPr="004640F9">
        <w:rPr>
          <w:sz w:val="20"/>
          <w:szCs w:val="20"/>
        </w:rPr>
        <w:t xml:space="preserve"> (NoSQL).</w:t>
      </w:r>
    </w:p>
    <w:p w14:paraId="0C2CE10D" w14:textId="77777777" w:rsidR="004640F9" w:rsidRPr="004640F9" w:rsidRDefault="004640F9" w:rsidP="004640F9">
      <w:pPr>
        <w:pStyle w:val="ListParagraph"/>
        <w:rPr>
          <w:sz w:val="20"/>
          <w:szCs w:val="20"/>
        </w:rPr>
      </w:pPr>
    </w:p>
    <w:p w14:paraId="5C1240E3" w14:textId="3895E37F" w:rsidR="00DB1C72" w:rsidRPr="00C666EC" w:rsidRDefault="00DB1C72" w:rsidP="00DB1C72">
      <w:r>
        <w:rPr>
          <w:lang w:val="en-US"/>
        </w:rPr>
        <w:t xml:space="preserve">9. </w:t>
      </w:r>
      <w:r w:rsidR="00263DD1" w:rsidRPr="00263DD1">
        <w:rPr>
          <w:b/>
          <w:bCs/>
        </w:rPr>
        <w:t>Payment Gateway:</w:t>
      </w:r>
    </w:p>
    <w:p w14:paraId="1FD3B64C" w14:textId="16455CA6" w:rsidR="00DB1C72" w:rsidRDefault="00263DD1" w:rsidP="00263DD1">
      <w:pPr>
        <w:pStyle w:val="ListParagraph"/>
        <w:numPr>
          <w:ilvl w:val="0"/>
          <w:numId w:val="42"/>
        </w:numPr>
        <w:rPr>
          <w:sz w:val="20"/>
          <w:szCs w:val="20"/>
        </w:rPr>
      </w:pPr>
      <w:r w:rsidRPr="00263DD1">
        <w:rPr>
          <w:sz w:val="20"/>
          <w:szCs w:val="20"/>
        </w:rPr>
        <w:t xml:space="preserve">The platform integrates with an </w:t>
      </w:r>
      <w:r w:rsidRPr="00263DD1">
        <w:rPr>
          <w:b/>
          <w:bCs/>
          <w:sz w:val="20"/>
          <w:szCs w:val="20"/>
        </w:rPr>
        <w:t>external payment gateway</w:t>
      </w:r>
      <w:r w:rsidRPr="00263DD1">
        <w:rPr>
          <w:sz w:val="20"/>
          <w:szCs w:val="20"/>
        </w:rPr>
        <w:t xml:space="preserve"> (e.g., Stripe, PayPal) to handle transactions securely.</w:t>
      </w:r>
    </w:p>
    <w:p w14:paraId="119B15D8" w14:textId="77777777" w:rsidR="00D94CE7" w:rsidRPr="00D94CE7" w:rsidRDefault="00D94CE7" w:rsidP="00D94CE7">
      <w:pPr>
        <w:rPr>
          <w:sz w:val="20"/>
          <w:szCs w:val="20"/>
        </w:rPr>
      </w:pPr>
    </w:p>
    <w:p w14:paraId="18054F3D" w14:textId="03B26EFC" w:rsidR="00DB1C72" w:rsidRPr="00C666EC" w:rsidRDefault="00DB1C72" w:rsidP="00DB1C72">
      <w:r>
        <w:rPr>
          <w:lang w:val="en-US"/>
        </w:rPr>
        <w:t xml:space="preserve">10. </w:t>
      </w:r>
      <w:r>
        <w:rPr>
          <w:b/>
          <w:bCs/>
        </w:rPr>
        <w:t>Notification</w:t>
      </w:r>
      <w:r w:rsidRPr="00C666EC">
        <w:rPr>
          <w:b/>
          <w:bCs/>
        </w:rPr>
        <w:t xml:space="preserve"> </w:t>
      </w:r>
      <w:r w:rsidR="00263DD1">
        <w:rPr>
          <w:b/>
          <w:bCs/>
        </w:rPr>
        <w:t>Gateway</w:t>
      </w:r>
      <w:r w:rsidRPr="00C666EC">
        <w:rPr>
          <w:b/>
          <w:bCs/>
        </w:rPr>
        <w:t>:</w:t>
      </w:r>
    </w:p>
    <w:p w14:paraId="3DFEF4D7" w14:textId="230DFA4D" w:rsidR="00A2713B" w:rsidRPr="00263DD1" w:rsidRDefault="00263DD1" w:rsidP="00134B5F">
      <w:pPr>
        <w:pStyle w:val="ListParagraph"/>
        <w:numPr>
          <w:ilvl w:val="0"/>
          <w:numId w:val="16"/>
        </w:numPr>
        <w:rPr>
          <w:rStyle w:val="Heading1Char"/>
          <w:rFonts w:ascii="Times New Roman" w:eastAsia="Times New Roman" w:hAnsi="Times New Roman" w:cs="Times New Roman"/>
          <w:color w:val="auto"/>
          <w:sz w:val="20"/>
          <w:szCs w:val="20"/>
        </w:rPr>
      </w:pPr>
      <w:r w:rsidRPr="00263DD1">
        <w:rPr>
          <w:sz w:val="20"/>
          <w:szCs w:val="20"/>
        </w:rPr>
        <w:t xml:space="preserve">An </w:t>
      </w:r>
      <w:r w:rsidRPr="00263DD1">
        <w:rPr>
          <w:b/>
          <w:bCs/>
          <w:sz w:val="20"/>
          <w:szCs w:val="20"/>
        </w:rPr>
        <w:t>external notification gateway</w:t>
      </w:r>
      <w:r w:rsidRPr="00263DD1">
        <w:rPr>
          <w:sz w:val="20"/>
          <w:szCs w:val="20"/>
        </w:rPr>
        <w:t xml:space="preserve"> (e.g., Twilio, SendGrid) is used to handle all </w:t>
      </w:r>
      <w:r w:rsidRPr="00263DD1">
        <w:rPr>
          <w:b/>
          <w:bCs/>
          <w:sz w:val="20"/>
          <w:szCs w:val="20"/>
        </w:rPr>
        <w:t>outgoing notifications</w:t>
      </w:r>
      <w:r w:rsidRPr="00263DD1">
        <w:rPr>
          <w:sz w:val="20"/>
          <w:szCs w:val="20"/>
        </w:rPr>
        <w:t>, including emails, SMS, and push notifications.</w:t>
      </w:r>
      <w:r w:rsidR="00134B5F" w:rsidRPr="00DB1C72">
        <w:rPr>
          <w:lang w:val="en-US"/>
        </w:rPr>
        <w:br/>
      </w:r>
      <w:r w:rsidR="00134B5F" w:rsidRPr="00DB1C72">
        <w:rPr>
          <w:lang w:val="en-US"/>
        </w:rPr>
        <w:br/>
      </w:r>
      <w:bookmarkStart w:id="1" w:name="_Toc112077197"/>
    </w:p>
    <w:p w14:paraId="426C152C" w14:textId="3D31E3DA" w:rsidR="00134B5F" w:rsidRDefault="00134B5F" w:rsidP="00134B5F">
      <w:pPr>
        <w:rPr>
          <w:rStyle w:val="Heading1Char"/>
        </w:rPr>
      </w:pPr>
      <w:r w:rsidRPr="00F219EE">
        <w:rPr>
          <w:rStyle w:val="Heading1Char"/>
        </w:rPr>
        <w:t>Services Identified:</w:t>
      </w:r>
      <w:bookmarkEnd w:id="1"/>
    </w:p>
    <w:p w14:paraId="577C08AE" w14:textId="77777777" w:rsidR="00A2713B" w:rsidRDefault="00A2713B" w:rsidP="00134B5F">
      <w:pPr>
        <w:rPr>
          <w:rStyle w:val="Heading1Char"/>
        </w:rPr>
      </w:pPr>
    </w:p>
    <w:p w14:paraId="08DB719E" w14:textId="77777777" w:rsidR="00134B5F" w:rsidRPr="00134B5F" w:rsidRDefault="00134B5F" w:rsidP="00134B5F">
      <w:r>
        <w:rPr>
          <w:lang w:val="en-US"/>
        </w:rPr>
        <w:t xml:space="preserve">1. </w:t>
      </w:r>
      <w:r w:rsidRPr="00134B5F">
        <w:rPr>
          <w:b/>
          <w:bCs/>
        </w:rPr>
        <w:t>Authentication Microservice:</w:t>
      </w:r>
    </w:p>
    <w:p w14:paraId="58B51CA3" w14:textId="77777777" w:rsidR="00A2713B" w:rsidRPr="00A2713B" w:rsidRDefault="00A2713B" w:rsidP="00134B5F">
      <w:pPr>
        <w:numPr>
          <w:ilvl w:val="0"/>
          <w:numId w:val="8"/>
        </w:numPr>
        <w:rPr>
          <w:sz w:val="20"/>
          <w:szCs w:val="20"/>
        </w:rPr>
      </w:pPr>
      <w:r w:rsidRPr="00A2713B">
        <w:rPr>
          <w:b/>
          <w:bCs/>
          <w:sz w:val="20"/>
          <w:szCs w:val="20"/>
        </w:rPr>
        <w:t>Handles user login, logout, and authentication</w:t>
      </w:r>
      <w:r w:rsidRPr="00A2713B">
        <w:rPr>
          <w:sz w:val="20"/>
          <w:szCs w:val="20"/>
        </w:rPr>
        <w:t xml:space="preserve"> using secure methods (e.g., OAuth2, JWT)</w:t>
      </w:r>
      <w:r w:rsidR="00134B5F" w:rsidRPr="00134B5F">
        <w:rPr>
          <w:sz w:val="20"/>
          <w:szCs w:val="20"/>
        </w:rPr>
        <w:t>.</w:t>
      </w:r>
    </w:p>
    <w:p w14:paraId="4955CCF5" w14:textId="50C961AD" w:rsidR="00134B5F" w:rsidRPr="00A2713B" w:rsidRDefault="00A2713B" w:rsidP="00134B5F">
      <w:pPr>
        <w:numPr>
          <w:ilvl w:val="0"/>
          <w:numId w:val="8"/>
        </w:numPr>
        <w:rPr>
          <w:sz w:val="20"/>
          <w:szCs w:val="20"/>
        </w:rPr>
      </w:pPr>
      <w:r w:rsidRPr="00A2713B">
        <w:rPr>
          <w:sz w:val="20"/>
          <w:szCs w:val="20"/>
        </w:rPr>
        <w:t xml:space="preserve">Responsible for </w:t>
      </w:r>
      <w:r w:rsidRPr="00A2713B">
        <w:rPr>
          <w:b/>
          <w:bCs/>
          <w:sz w:val="20"/>
          <w:szCs w:val="20"/>
        </w:rPr>
        <w:t>generating tokens</w:t>
      </w:r>
      <w:r w:rsidRPr="00A2713B">
        <w:rPr>
          <w:sz w:val="20"/>
          <w:szCs w:val="20"/>
        </w:rPr>
        <w:t xml:space="preserve"> upon successful authentication, which other services can validate.</w:t>
      </w:r>
    </w:p>
    <w:p w14:paraId="41951FA7" w14:textId="7406414C" w:rsidR="00A2713B" w:rsidRDefault="00A2713B" w:rsidP="00134B5F">
      <w:pPr>
        <w:numPr>
          <w:ilvl w:val="0"/>
          <w:numId w:val="8"/>
        </w:numPr>
        <w:rPr>
          <w:sz w:val="20"/>
          <w:szCs w:val="20"/>
        </w:rPr>
      </w:pPr>
      <w:r w:rsidRPr="00A2713B">
        <w:rPr>
          <w:sz w:val="20"/>
          <w:szCs w:val="20"/>
        </w:rPr>
        <w:t>Ensures secure password management, including password hashing, encryption, and handling user identity verification.</w:t>
      </w:r>
    </w:p>
    <w:p w14:paraId="46B3B0DC" w14:textId="77777777" w:rsidR="00A2713B" w:rsidRPr="00A2713B" w:rsidRDefault="00A2713B" w:rsidP="00A2713B">
      <w:pPr>
        <w:ind w:left="720"/>
        <w:rPr>
          <w:sz w:val="20"/>
          <w:szCs w:val="20"/>
        </w:rPr>
      </w:pPr>
    </w:p>
    <w:p w14:paraId="70F36E21" w14:textId="6A646A88" w:rsidR="00134B5F" w:rsidRPr="00134B5F" w:rsidRDefault="00134B5F" w:rsidP="00134B5F">
      <w:r>
        <w:rPr>
          <w:lang w:val="en-US"/>
        </w:rPr>
        <w:t xml:space="preserve">2. </w:t>
      </w:r>
      <w:r w:rsidRPr="00134B5F">
        <w:rPr>
          <w:b/>
          <w:bCs/>
        </w:rPr>
        <w:t>User Microservice:</w:t>
      </w:r>
    </w:p>
    <w:p w14:paraId="022EF06F" w14:textId="6D80C8C3" w:rsidR="00A2713B" w:rsidRPr="00A2713B" w:rsidRDefault="00A2713B" w:rsidP="00A2713B">
      <w:pPr>
        <w:pStyle w:val="ListParagraph"/>
        <w:numPr>
          <w:ilvl w:val="0"/>
          <w:numId w:val="8"/>
        </w:numPr>
        <w:rPr>
          <w:sz w:val="20"/>
          <w:szCs w:val="20"/>
        </w:rPr>
      </w:pPr>
      <w:r w:rsidRPr="00A2713B">
        <w:rPr>
          <w:sz w:val="20"/>
          <w:szCs w:val="20"/>
        </w:rPr>
        <w:t xml:space="preserve">Manages all </w:t>
      </w:r>
      <w:r w:rsidRPr="00A2713B">
        <w:rPr>
          <w:b/>
          <w:bCs/>
          <w:sz w:val="20"/>
          <w:szCs w:val="20"/>
        </w:rPr>
        <w:t>user-related operations</w:t>
      </w:r>
      <w:r w:rsidRPr="00A2713B">
        <w:rPr>
          <w:sz w:val="20"/>
          <w:szCs w:val="20"/>
        </w:rPr>
        <w:t xml:space="preserve">, such as </w:t>
      </w:r>
      <w:r w:rsidRPr="00A2713B">
        <w:rPr>
          <w:b/>
          <w:bCs/>
          <w:sz w:val="20"/>
          <w:szCs w:val="20"/>
        </w:rPr>
        <w:t>user registration</w:t>
      </w:r>
      <w:r w:rsidRPr="00A2713B">
        <w:rPr>
          <w:sz w:val="20"/>
          <w:szCs w:val="20"/>
        </w:rPr>
        <w:t>, profile management, and account updates.</w:t>
      </w:r>
    </w:p>
    <w:p w14:paraId="5DCA9203" w14:textId="18363B39" w:rsidR="00A2713B" w:rsidRPr="00A2713B" w:rsidRDefault="00A2713B" w:rsidP="00A2713B">
      <w:pPr>
        <w:pStyle w:val="ListParagraph"/>
        <w:numPr>
          <w:ilvl w:val="0"/>
          <w:numId w:val="8"/>
        </w:numPr>
        <w:rPr>
          <w:sz w:val="20"/>
          <w:szCs w:val="20"/>
        </w:rPr>
      </w:pPr>
      <w:r w:rsidRPr="00A2713B">
        <w:rPr>
          <w:sz w:val="20"/>
          <w:szCs w:val="20"/>
        </w:rPr>
        <w:t xml:space="preserve">Stores and retrieves user details, including </w:t>
      </w:r>
      <w:r w:rsidRPr="00A2713B">
        <w:rPr>
          <w:b/>
          <w:bCs/>
          <w:sz w:val="20"/>
          <w:szCs w:val="20"/>
        </w:rPr>
        <w:t>preferences, order history</w:t>
      </w:r>
      <w:r w:rsidRPr="00A2713B">
        <w:rPr>
          <w:sz w:val="20"/>
          <w:szCs w:val="20"/>
        </w:rPr>
        <w:t>, and account activity.</w:t>
      </w:r>
    </w:p>
    <w:p w14:paraId="5D0F46DF" w14:textId="05F5B236" w:rsidR="00134B5F" w:rsidRPr="00A2713B" w:rsidRDefault="00A2713B" w:rsidP="00A2713B">
      <w:pPr>
        <w:pStyle w:val="ListParagraph"/>
        <w:numPr>
          <w:ilvl w:val="0"/>
          <w:numId w:val="8"/>
        </w:numPr>
        <w:rPr>
          <w:sz w:val="20"/>
          <w:szCs w:val="20"/>
          <w:lang w:val="en-US"/>
        </w:rPr>
      </w:pPr>
      <w:r w:rsidRPr="00A2713B">
        <w:rPr>
          <w:sz w:val="20"/>
          <w:szCs w:val="20"/>
        </w:rPr>
        <w:t xml:space="preserve">Provides APIs for accessing </w:t>
      </w:r>
      <w:r w:rsidRPr="00A2713B">
        <w:rPr>
          <w:b/>
          <w:bCs/>
          <w:sz w:val="20"/>
          <w:szCs w:val="20"/>
        </w:rPr>
        <w:t>user data</w:t>
      </w:r>
      <w:r w:rsidRPr="00A2713B">
        <w:rPr>
          <w:sz w:val="20"/>
          <w:szCs w:val="20"/>
        </w:rPr>
        <w:t xml:space="preserve"> securely, ensuring privacy and compliance with data regulations.</w:t>
      </w:r>
    </w:p>
    <w:p w14:paraId="40ACB42F" w14:textId="77777777" w:rsidR="00A2713B" w:rsidRPr="00A2713B" w:rsidRDefault="00A2713B" w:rsidP="00A2713B">
      <w:pPr>
        <w:pStyle w:val="ListParagraph"/>
        <w:rPr>
          <w:sz w:val="20"/>
          <w:szCs w:val="20"/>
          <w:lang w:val="en-US"/>
        </w:rPr>
      </w:pPr>
    </w:p>
    <w:p w14:paraId="296B7E24" w14:textId="4F55BE91" w:rsidR="00134B5F" w:rsidRPr="00134B5F" w:rsidRDefault="00134B5F" w:rsidP="00134B5F">
      <w:pPr>
        <w:rPr>
          <w:b/>
          <w:bCs/>
        </w:rPr>
      </w:pPr>
      <w:r>
        <w:rPr>
          <w:lang w:val="en-US"/>
        </w:rPr>
        <w:t xml:space="preserve">3. </w:t>
      </w:r>
      <w:r w:rsidRPr="00134B5F">
        <w:rPr>
          <w:b/>
          <w:bCs/>
        </w:rPr>
        <w:t>Product Microservice:</w:t>
      </w:r>
    </w:p>
    <w:p w14:paraId="2EC066AD" w14:textId="5FAD82F1" w:rsidR="00A2713B" w:rsidRPr="00A2713B" w:rsidRDefault="00A2713B" w:rsidP="00A2713B">
      <w:pPr>
        <w:pStyle w:val="ListParagraph"/>
        <w:numPr>
          <w:ilvl w:val="0"/>
          <w:numId w:val="9"/>
        </w:numPr>
        <w:rPr>
          <w:sz w:val="20"/>
          <w:szCs w:val="20"/>
        </w:rPr>
      </w:pPr>
      <w:r w:rsidRPr="00A2713B">
        <w:rPr>
          <w:sz w:val="20"/>
          <w:szCs w:val="20"/>
        </w:rPr>
        <w:t xml:space="preserve">Manages the </w:t>
      </w:r>
      <w:proofErr w:type="spellStart"/>
      <w:r w:rsidRPr="00A2713B">
        <w:rPr>
          <w:b/>
          <w:bCs/>
          <w:sz w:val="20"/>
          <w:szCs w:val="20"/>
        </w:rPr>
        <w:t>catalog</w:t>
      </w:r>
      <w:proofErr w:type="spellEnd"/>
      <w:r w:rsidRPr="00A2713B">
        <w:rPr>
          <w:b/>
          <w:bCs/>
          <w:sz w:val="20"/>
          <w:szCs w:val="20"/>
        </w:rPr>
        <w:t xml:space="preserve"> of products</w:t>
      </w:r>
      <w:r w:rsidRPr="00A2713B">
        <w:rPr>
          <w:sz w:val="20"/>
          <w:szCs w:val="20"/>
        </w:rPr>
        <w:t>, including product descriptions, prices, images, and availability.</w:t>
      </w:r>
    </w:p>
    <w:p w14:paraId="262FCC99" w14:textId="0D78A0AD" w:rsidR="00A2713B" w:rsidRPr="00A2713B" w:rsidRDefault="00A2713B" w:rsidP="00A2713B">
      <w:pPr>
        <w:pStyle w:val="ListParagraph"/>
        <w:numPr>
          <w:ilvl w:val="0"/>
          <w:numId w:val="9"/>
        </w:numPr>
        <w:rPr>
          <w:sz w:val="20"/>
          <w:szCs w:val="20"/>
        </w:rPr>
      </w:pPr>
      <w:r w:rsidRPr="00A2713B">
        <w:rPr>
          <w:sz w:val="20"/>
          <w:szCs w:val="20"/>
        </w:rPr>
        <w:t xml:space="preserve">Handles </w:t>
      </w:r>
      <w:r w:rsidRPr="00A2713B">
        <w:rPr>
          <w:b/>
          <w:bCs/>
          <w:sz w:val="20"/>
          <w:szCs w:val="20"/>
        </w:rPr>
        <w:t>product listing, searching, filtering</w:t>
      </w:r>
      <w:r w:rsidRPr="00A2713B">
        <w:rPr>
          <w:sz w:val="20"/>
          <w:szCs w:val="20"/>
        </w:rPr>
        <w:t xml:space="preserve">, and categorization based on attributes like </w:t>
      </w:r>
      <w:proofErr w:type="spellStart"/>
      <w:r w:rsidRPr="00A2713B">
        <w:rPr>
          <w:sz w:val="20"/>
          <w:szCs w:val="20"/>
        </w:rPr>
        <w:t>color</w:t>
      </w:r>
      <w:proofErr w:type="spellEnd"/>
      <w:r w:rsidRPr="00A2713B">
        <w:rPr>
          <w:sz w:val="20"/>
          <w:szCs w:val="20"/>
        </w:rPr>
        <w:t>, brand, price, and ratings.</w:t>
      </w:r>
    </w:p>
    <w:p w14:paraId="6CC58F96" w14:textId="5A6A353B" w:rsidR="00134B5F" w:rsidRPr="00A2713B" w:rsidRDefault="00A2713B" w:rsidP="00A2713B">
      <w:pPr>
        <w:pStyle w:val="ListParagraph"/>
        <w:numPr>
          <w:ilvl w:val="0"/>
          <w:numId w:val="9"/>
        </w:numPr>
        <w:rPr>
          <w:sz w:val="20"/>
          <w:szCs w:val="20"/>
          <w:lang w:val="en-US"/>
        </w:rPr>
      </w:pPr>
      <w:r w:rsidRPr="00A2713B">
        <w:rPr>
          <w:sz w:val="20"/>
          <w:szCs w:val="20"/>
        </w:rPr>
        <w:t>Provides APIs for front-end components to retrieve product data and display it to users.</w:t>
      </w:r>
    </w:p>
    <w:p w14:paraId="5B7BF5BF" w14:textId="77777777" w:rsidR="00134B5F" w:rsidRDefault="00134B5F" w:rsidP="00134B5F">
      <w:pPr>
        <w:rPr>
          <w:lang w:val="en-US"/>
        </w:rPr>
      </w:pPr>
    </w:p>
    <w:p w14:paraId="2875D16A" w14:textId="77777777" w:rsidR="00C666EC" w:rsidRPr="00C666EC" w:rsidRDefault="00134B5F" w:rsidP="00C666EC">
      <w:r>
        <w:rPr>
          <w:lang w:val="en-US"/>
        </w:rPr>
        <w:t xml:space="preserve">4. </w:t>
      </w:r>
      <w:r w:rsidR="00C666EC" w:rsidRPr="00C666EC">
        <w:rPr>
          <w:b/>
          <w:bCs/>
        </w:rPr>
        <w:t>Promotion and Discount Microservice:</w:t>
      </w:r>
    </w:p>
    <w:p w14:paraId="5454F8E4" w14:textId="1433F52C" w:rsidR="00A2713B" w:rsidRPr="00A2713B" w:rsidRDefault="00A2713B" w:rsidP="00A2713B">
      <w:pPr>
        <w:pStyle w:val="ListParagraph"/>
        <w:numPr>
          <w:ilvl w:val="0"/>
          <w:numId w:val="11"/>
        </w:numPr>
        <w:rPr>
          <w:sz w:val="20"/>
          <w:szCs w:val="20"/>
        </w:rPr>
      </w:pPr>
      <w:r w:rsidRPr="00A2713B">
        <w:rPr>
          <w:sz w:val="20"/>
          <w:szCs w:val="20"/>
        </w:rPr>
        <w:t xml:space="preserve">Manages </w:t>
      </w:r>
      <w:r w:rsidRPr="00A2713B">
        <w:rPr>
          <w:b/>
          <w:bCs/>
          <w:sz w:val="20"/>
          <w:szCs w:val="20"/>
        </w:rPr>
        <w:t>promotional campaigns</w:t>
      </w:r>
      <w:r w:rsidRPr="00A2713B">
        <w:rPr>
          <w:sz w:val="20"/>
          <w:szCs w:val="20"/>
        </w:rPr>
        <w:t>, discounts, and offers.</w:t>
      </w:r>
    </w:p>
    <w:p w14:paraId="5ADD359E" w14:textId="75E3FF96" w:rsidR="00A2713B" w:rsidRPr="00A2713B" w:rsidRDefault="00A2713B" w:rsidP="00A2713B">
      <w:pPr>
        <w:pStyle w:val="ListParagraph"/>
        <w:numPr>
          <w:ilvl w:val="0"/>
          <w:numId w:val="11"/>
        </w:numPr>
        <w:rPr>
          <w:sz w:val="20"/>
          <w:szCs w:val="20"/>
        </w:rPr>
      </w:pPr>
      <w:r w:rsidRPr="00A2713B">
        <w:rPr>
          <w:sz w:val="20"/>
          <w:szCs w:val="20"/>
        </w:rPr>
        <w:t xml:space="preserve">Applies </w:t>
      </w:r>
      <w:r w:rsidRPr="00A2713B">
        <w:rPr>
          <w:b/>
          <w:bCs/>
          <w:sz w:val="20"/>
          <w:szCs w:val="20"/>
        </w:rPr>
        <w:t>business logic</w:t>
      </w:r>
      <w:r w:rsidRPr="00A2713B">
        <w:rPr>
          <w:sz w:val="20"/>
          <w:szCs w:val="20"/>
        </w:rPr>
        <w:t xml:space="preserve"> for calculating discounted prices based on predefined rules (e.g., percentage discounts, seasonal promotions).</w:t>
      </w:r>
    </w:p>
    <w:p w14:paraId="7C969655" w14:textId="0C3C981C" w:rsidR="00134B5F" w:rsidRPr="00A2713B" w:rsidRDefault="00A2713B" w:rsidP="00A2713B">
      <w:pPr>
        <w:pStyle w:val="ListParagraph"/>
        <w:numPr>
          <w:ilvl w:val="0"/>
          <w:numId w:val="11"/>
        </w:numPr>
        <w:rPr>
          <w:sz w:val="20"/>
          <w:szCs w:val="20"/>
          <w:lang w:val="en-US"/>
        </w:rPr>
      </w:pPr>
      <w:r w:rsidRPr="00A2713B">
        <w:rPr>
          <w:sz w:val="20"/>
          <w:szCs w:val="20"/>
        </w:rPr>
        <w:t>Integrates with the shopping cart and order processing services to apply promotions during checkout.</w:t>
      </w:r>
    </w:p>
    <w:p w14:paraId="78E1B4A2" w14:textId="77777777" w:rsidR="00A2713B" w:rsidRPr="00A2713B" w:rsidRDefault="00A2713B" w:rsidP="00A2713B">
      <w:pPr>
        <w:pStyle w:val="ListParagraph"/>
        <w:rPr>
          <w:sz w:val="20"/>
          <w:szCs w:val="20"/>
          <w:lang w:val="en-US"/>
        </w:rPr>
      </w:pPr>
    </w:p>
    <w:p w14:paraId="4CD9D139" w14:textId="77777777" w:rsidR="00C666EC" w:rsidRPr="00C666EC" w:rsidRDefault="00134B5F" w:rsidP="00C666EC">
      <w:r>
        <w:rPr>
          <w:lang w:val="en-US"/>
        </w:rPr>
        <w:t xml:space="preserve">5. </w:t>
      </w:r>
      <w:r w:rsidR="00C666EC" w:rsidRPr="00C666EC">
        <w:rPr>
          <w:b/>
          <w:bCs/>
        </w:rPr>
        <w:t>Shopping Cart Microservice:</w:t>
      </w:r>
    </w:p>
    <w:p w14:paraId="3C77A030" w14:textId="26838B67" w:rsidR="00A2713B" w:rsidRPr="00A2713B" w:rsidRDefault="00A2713B" w:rsidP="00A2713B">
      <w:pPr>
        <w:pStyle w:val="ListParagraph"/>
        <w:numPr>
          <w:ilvl w:val="0"/>
          <w:numId w:val="12"/>
        </w:numPr>
        <w:rPr>
          <w:sz w:val="20"/>
          <w:szCs w:val="20"/>
        </w:rPr>
      </w:pPr>
      <w:r w:rsidRPr="00A2713B">
        <w:rPr>
          <w:sz w:val="20"/>
          <w:szCs w:val="20"/>
        </w:rPr>
        <w:t xml:space="preserve">Handles the logic for </w:t>
      </w:r>
      <w:r w:rsidRPr="00A2713B">
        <w:rPr>
          <w:b/>
          <w:bCs/>
          <w:sz w:val="20"/>
          <w:szCs w:val="20"/>
        </w:rPr>
        <w:t>adding, updating, and removing items</w:t>
      </w:r>
      <w:r w:rsidRPr="00A2713B">
        <w:rPr>
          <w:sz w:val="20"/>
          <w:szCs w:val="20"/>
        </w:rPr>
        <w:t xml:space="preserve"> from the user's shopping cart.</w:t>
      </w:r>
    </w:p>
    <w:p w14:paraId="54493517" w14:textId="1BA0D757" w:rsidR="00A2713B" w:rsidRPr="00A2713B" w:rsidRDefault="00A2713B" w:rsidP="00A2713B">
      <w:pPr>
        <w:pStyle w:val="ListParagraph"/>
        <w:numPr>
          <w:ilvl w:val="0"/>
          <w:numId w:val="12"/>
        </w:numPr>
        <w:rPr>
          <w:sz w:val="20"/>
          <w:szCs w:val="20"/>
        </w:rPr>
      </w:pPr>
      <w:r w:rsidRPr="00A2713B">
        <w:rPr>
          <w:sz w:val="20"/>
          <w:szCs w:val="20"/>
        </w:rPr>
        <w:t xml:space="preserve">Supports </w:t>
      </w:r>
      <w:r w:rsidRPr="00A2713B">
        <w:rPr>
          <w:b/>
          <w:bCs/>
          <w:sz w:val="20"/>
          <w:szCs w:val="20"/>
        </w:rPr>
        <w:t>session-based or account-based cart persistence</w:t>
      </w:r>
      <w:r w:rsidRPr="00A2713B">
        <w:rPr>
          <w:sz w:val="20"/>
          <w:szCs w:val="20"/>
        </w:rPr>
        <w:t>, ensuring the cart remains intact even when users log out or switch devices.</w:t>
      </w:r>
    </w:p>
    <w:p w14:paraId="39CB7744" w14:textId="40E0B514" w:rsidR="00134B5F" w:rsidRPr="00A2713B" w:rsidRDefault="00A2713B" w:rsidP="00A2713B">
      <w:pPr>
        <w:pStyle w:val="ListParagraph"/>
        <w:numPr>
          <w:ilvl w:val="0"/>
          <w:numId w:val="12"/>
        </w:numPr>
        <w:rPr>
          <w:sz w:val="20"/>
          <w:szCs w:val="20"/>
          <w:lang w:val="en-US"/>
        </w:rPr>
      </w:pPr>
      <w:r w:rsidRPr="00A2713B">
        <w:rPr>
          <w:sz w:val="20"/>
          <w:szCs w:val="20"/>
        </w:rPr>
        <w:t xml:space="preserve">Integrates with the </w:t>
      </w:r>
      <w:r w:rsidRPr="00A2713B">
        <w:rPr>
          <w:b/>
          <w:bCs/>
          <w:sz w:val="20"/>
          <w:szCs w:val="20"/>
        </w:rPr>
        <w:t>Product</w:t>
      </w:r>
      <w:r w:rsidRPr="00A2713B">
        <w:rPr>
          <w:sz w:val="20"/>
          <w:szCs w:val="20"/>
        </w:rPr>
        <w:t xml:space="preserve"> and </w:t>
      </w:r>
      <w:r w:rsidRPr="00A2713B">
        <w:rPr>
          <w:b/>
          <w:bCs/>
          <w:sz w:val="20"/>
          <w:szCs w:val="20"/>
        </w:rPr>
        <w:t>Inventory</w:t>
      </w:r>
      <w:r w:rsidRPr="00A2713B">
        <w:rPr>
          <w:sz w:val="20"/>
          <w:szCs w:val="20"/>
        </w:rPr>
        <w:t xml:space="preserve"> microservices to ensure real-time availability of items in the cart.</w:t>
      </w:r>
    </w:p>
    <w:p w14:paraId="58BC588E" w14:textId="77777777" w:rsidR="00A2713B" w:rsidRPr="00A2713B" w:rsidRDefault="00A2713B" w:rsidP="00A2713B">
      <w:pPr>
        <w:pStyle w:val="ListParagraph"/>
        <w:rPr>
          <w:sz w:val="20"/>
          <w:szCs w:val="20"/>
          <w:lang w:val="en-US"/>
        </w:rPr>
      </w:pPr>
    </w:p>
    <w:p w14:paraId="65441DBE" w14:textId="77777777" w:rsidR="00C666EC" w:rsidRPr="00C666EC" w:rsidRDefault="00134B5F" w:rsidP="00C666EC">
      <w:r>
        <w:rPr>
          <w:lang w:val="en-US"/>
        </w:rPr>
        <w:t xml:space="preserve">6. </w:t>
      </w:r>
      <w:r w:rsidR="00C666EC" w:rsidRPr="00C666EC">
        <w:rPr>
          <w:b/>
          <w:bCs/>
        </w:rPr>
        <w:t>Payment Microservice:</w:t>
      </w:r>
    </w:p>
    <w:p w14:paraId="079E4AB7" w14:textId="7FFECB56" w:rsidR="00A2713B" w:rsidRPr="00A2713B" w:rsidRDefault="00A2713B" w:rsidP="00A2713B">
      <w:pPr>
        <w:pStyle w:val="ListParagraph"/>
        <w:numPr>
          <w:ilvl w:val="0"/>
          <w:numId w:val="13"/>
        </w:numPr>
        <w:rPr>
          <w:sz w:val="20"/>
          <w:szCs w:val="20"/>
        </w:rPr>
      </w:pPr>
      <w:r w:rsidRPr="00A2713B">
        <w:rPr>
          <w:sz w:val="20"/>
          <w:szCs w:val="20"/>
        </w:rPr>
        <w:t xml:space="preserve">Manages the integration with </w:t>
      </w:r>
      <w:r w:rsidRPr="00A2713B">
        <w:rPr>
          <w:b/>
          <w:bCs/>
          <w:sz w:val="20"/>
          <w:szCs w:val="20"/>
        </w:rPr>
        <w:t>payment gateways</w:t>
      </w:r>
      <w:r w:rsidRPr="00A2713B">
        <w:rPr>
          <w:sz w:val="20"/>
          <w:szCs w:val="20"/>
        </w:rPr>
        <w:t xml:space="preserve"> like PayPal, Stripe, or </w:t>
      </w:r>
      <w:proofErr w:type="spellStart"/>
      <w:r w:rsidRPr="00A2713B">
        <w:rPr>
          <w:sz w:val="20"/>
          <w:szCs w:val="20"/>
        </w:rPr>
        <w:t>Razorpay</w:t>
      </w:r>
      <w:proofErr w:type="spellEnd"/>
      <w:r w:rsidRPr="00A2713B">
        <w:rPr>
          <w:sz w:val="20"/>
          <w:szCs w:val="20"/>
        </w:rPr>
        <w:t xml:space="preserve"> to process transactions securely.</w:t>
      </w:r>
    </w:p>
    <w:p w14:paraId="5EA50FAB" w14:textId="55931750" w:rsidR="00A2713B" w:rsidRPr="00A2713B" w:rsidRDefault="00A2713B" w:rsidP="00A2713B">
      <w:pPr>
        <w:pStyle w:val="ListParagraph"/>
        <w:numPr>
          <w:ilvl w:val="0"/>
          <w:numId w:val="13"/>
        </w:numPr>
        <w:rPr>
          <w:sz w:val="20"/>
          <w:szCs w:val="20"/>
        </w:rPr>
      </w:pPr>
      <w:r w:rsidRPr="00A2713B">
        <w:rPr>
          <w:sz w:val="20"/>
          <w:szCs w:val="20"/>
        </w:rPr>
        <w:t xml:space="preserve">Handles </w:t>
      </w:r>
      <w:r w:rsidRPr="00A2713B">
        <w:rPr>
          <w:b/>
          <w:bCs/>
          <w:sz w:val="20"/>
          <w:szCs w:val="20"/>
        </w:rPr>
        <w:t>payment methods</w:t>
      </w:r>
      <w:r w:rsidRPr="00A2713B">
        <w:rPr>
          <w:sz w:val="20"/>
          <w:szCs w:val="20"/>
        </w:rPr>
        <w:t>, such as credit cards, bank transfers, or digital wallets, ensuring PCI DSS compliance.</w:t>
      </w:r>
    </w:p>
    <w:p w14:paraId="331F1F37" w14:textId="14996451" w:rsidR="00134B5F" w:rsidRPr="00A2713B" w:rsidRDefault="00A2713B" w:rsidP="00A2713B">
      <w:pPr>
        <w:pStyle w:val="ListParagraph"/>
        <w:numPr>
          <w:ilvl w:val="0"/>
          <w:numId w:val="13"/>
        </w:numPr>
        <w:rPr>
          <w:sz w:val="20"/>
          <w:szCs w:val="20"/>
          <w:lang w:val="en-US"/>
        </w:rPr>
      </w:pPr>
      <w:r w:rsidRPr="00A2713B">
        <w:rPr>
          <w:sz w:val="20"/>
          <w:szCs w:val="20"/>
        </w:rPr>
        <w:t>Provides APIs to manage transaction history and refunds, and integrate with fraud detection systems.</w:t>
      </w:r>
    </w:p>
    <w:p w14:paraId="6C4A2DD7" w14:textId="77777777" w:rsidR="00A2713B" w:rsidRPr="00A2713B" w:rsidRDefault="00A2713B" w:rsidP="00A2713B">
      <w:pPr>
        <w:rPr>
          <w:sz w:val="20"/>
          <w:szCs w:val="20"/>
          <w:lang w:val="en-US"/>
        </w:rPr>
      </w:pPr>
    </w:p>
    <w:p w14:paraId="4C81CC11" w14:textId="002A8895" w:rsidR="00C666EC" w:rsidRPr="00C666EC" w:rsidRDefault="00134B5F" w:rsidP="00C666EC">
      <w:r>
        <w:rPr>
          <w:lang w:val="en-US"/>
        </w:rPr>
        <w:t xml:space="preserve">7. </w:t>
      </w:r>
      <w:r w:rsidR="00C666EC" w:rsidRPr="00C666EC">
        <w:rPr>
          <w:b/>
          <w:bCs/>
        </w:rPr>
        <w:t xml:space="preserve">Order </w:t>
      </w:r>
      <w:r w:rsidR="009B58A2">
        <w:rPr>
          <w:b/>
          <w:bCs/>
        </w:rPr>
        <w:t>Management</w:t>
      </w:r>
      <w:r w:rsidR="00C666EC" w:rsidRPr="00C666EC">
        <w:rPr>
          <w:b/>
          <w:bCs/>
        </w:rPr>
        <w:t xml:space="preserve"> Microservice:</w:t>
      </w:r>
    </w:p>
    <w:p w14:paraId="0DCD3863" w14:textId="34798E61" w:rsidR="00A2713B" w:rsidRPr="00A2713B" w:rsidRDefault="00A2713B" w:rsidP="00A2713B">
      <w:pPr>
        <w:pStyle w:val="ListParagraph"/>
        <w:numPr>
          <w:ilvl w:val="0"/>
          <w:numId w:val="14"/>
        </w:numPr>
        <w:rPr>
          <w:sz w:val="20"/>
          <w:szCs w:val="20"/>
        </w:rPr>
      </w:pPr>
      <w:r w:rsidRPr="00A2713B">
        <w:rPr>
          <w:sz w:val="20"/>
          <w:szCs w:val="20"/>
        </w:rPr>
        <w:t xml:space="preserve">Manages the </w:t>
      </w:r>
      <w:r w:rsidRPr="00A2713B">
        <w:rPr>
          <w:b/>
          <w:bCs/>
          <w:sz w:val="20"/>
          <w:szCs w:val="20"/>
        </w:rPr>
        <w:t>lifecycle of orders</w:t>
      </w:r>
      <w:r w:rsidRPr="00A2713B">
        <w:rPr>
          <w:sz w:val="20"/>
          <w:szCs w:val="20"/>
        </w:rPr>
        <w:t xml:space="preserve">, from creation and processing to confirmation and </w:t>
      </w:r>
      <w:proofErr w:type="spellStart"/>
      <w:r w:rsidRPr="00A2713B">
        <w:rPr>
          <w:sz w:val="20"/>
          <w:szCs w:val="20"/>
        </w:rPr>
        <w:t>fulfillment</w:t>
      </w:r>
      <w:proofErr w:type="spellEnd"/>
      <w:r w:rsidRPr="00A2713B">
        <w:rPr>
          <w:sz w:val="20"/>
          <w:szCs w:val="20"/>
        </w:rPr>
        <w:t>.</w:t>
      </w:r>
    </w:p>
    <w:p w14:paraId="14F8F872" w14:textId="6EB8DE35" w:rsidR="00A2713B" w:rsidRPr="00A2713B" w:rsidRDefault="00A2713B" w:rsidP="00A2713B">
      <w:pPr>
        <w:pStyle w:val="ListParagraph"/>
        <w:numPr>
          <w:ilvl w:val="0"/>
          <w:numId w:val="14"/>
        </w:numPr>
        <w:rPr>
          <w:sz w:val="20"/>
          <w:szCs w:val="20"/>
        </w:rPr>
      </w:pPr>
      <w:r w:rsidRPr="00A2713B">
        <w:rPr>
          <w:sz w:val="20"/>
          <w:szCs w:val="20"/>
        </w:rPr>
        <w:t xml:space="preserve">Coordinates with the </w:t>
      </w:r>
      <w:r w:rsidRPr="00A2713B">
        <w:rPr>
          <w:b/>
          <w:bCs/>
          <w:sz w:val="20"/>
          <w:szCs w:val="20"/>
        </w:rPr>
        <w:t>inventory</w:t>
      </w:r>
      <w:r w:rsidRPr="00A2713B">
        <w:rPr>
          <w:sz w:val="20"/>
          <w:szCs w:val="20"/>
        </w:rPr>
        <w:t xml:space="preserve">, </w:t>
      </w:r>
      <w:r w:rsidRPr="00A2713B">
        <w:rPr>
          <w:b/>
          <w:bCs/>
          <w:sz w:val="20"/>
          <w:szCs w:val="20"/>
        </w:rPr>
        <w:t>payment</w:t>
      </w:r>
      <w:r w:rsidRPr="00A2713B">
        <w:rPr>
          <w:sz w:val="20"/>
          <w:szCs w:val="20"/>
        </w:rPr>
        <w:t xml:space="preserve">, and </w:t>
      </w:r>
      <w:r w:rsidRPr="00A2713B">
        <w:rPr>
          <w:b/>
          <w:bCs/>
          <w:sz w:val="20"/>
          <w:szCs w:val="20"/>
        </w:rPr>
        <w:t>notification</w:t>
      </w:r>
      <w:r w:rsidRPr="00A2713B">
        <w:rPr>
          <w:sz w:val="20"/>
          <w:szCs w:val="20"/>
        </w:rPr>
        <w:t xml:space="preserve"> microservices to confirm stock availability, process payments, and send order confirmations.</w:t>
      </w:r>
    </w:p>
    <w:p w14:paraId="04779CAC" w14:textId="4F626D13" w:rsidR="00134B5F" w:rsidRPr="00A2713B" w:rsidRDefault="00A2713B" w:rsidP="00A2713B">
      <w:pPr>
        <w:pStyle w:val="ListParagraph"/>
        <w:numPr>
          <w:ilvl w:val="0"/>
          <w:numId w:val="14"/>
        </w:numPr>
        <w:rPr>
          <w:sz w:val="20"/>
          <w:szCs w:val="20"/>
          <w:lang w:val="en-US"/>
        </w:rPr>
      </w:pPr>
      <w:r w:rsidRPr="00A2713B">
        <w:rPr>
          <w:sz w:val="20"/>
          <w:szCs w:val="20"/>
        </w:rPr>
        <w:t xml:space="preserve">Tracks the status of orders (e.g., pending, shipped, delivered) and integrates with </w:t>
      </w:r>
      <w:proofErr w:type="spellStart"/>
      <w:r w:rsidRPr="00A2713B">
        <w:rPr>
          <w:sz w:val="20"/>
          <w:szCs w:val="20"/>
        </w:rPr>
        <w:t>fulfillment</w:t>
      </w:r>
      <w:proofErr w:type="spellEnd"/>
      <w:r w:rsidRPr="00A2713B">
        <w:rPr>
          <w:sz w:val="20"/>
          <w:szCs w:val="20"/>
        </w:rPr>
        <w:t xml:space="preserve"> and logistics systems.</w:t>
      </w:r>
    </w:p>
    <w:p w14:paraId="767A7879" w14:textId="77777777" w:rsidR="00A2713B" w:rsidRPr="00A2713B" w:rsidRDefault="00A2713B" w:rsidP="00A2713B">
      <w:pPr>
        <w:pStyle w:val="ListParagraph"/>
        <w:rPr>
          <w:sz w:val="20"/>
          <w:szCs w:val="20"/>
          <w:lang w:val="en-US"/>
        </w:rPr>
      </w:pPr>
    </w:p>
    <w:p w14:paraId="4C1C0D6D" w14:textId="77777777" w:rsidR="00C666EC" w:rsidRPr="00C666EC" w:rsidRDefault="00134B5F" w:rsidP="00C666EC">
      <w:r>
        <w:rPr>
          <w:lang w:val="en-US"/>
        </w:rPr>
        <w:t xml:space="preserve">8. </w:t>
      </w:r>
      <w:r w:rsidR="00C666EC" w:rsidRPr="00C666EC">
        <w:rPr>
          <w:b/>
          <w:bCs/>
        </w:rPr>
        <w:t>Inventory Management Microservice:</w:t>
      </w:r>
    </w:p>
    <w:p w14:paraId="2E9799EC" w14:textId="4DD0F423" w:rsidR="00A2713B" w:rsidRPr="00A2713B" w:rsidRDefault="00A2713B" w:rsidP="00A2713B">
      <w:pPr>
        <w:pStyle w:val="ListParagraph"/>
        <w:numPr>
          <w:ilvl w:val="0"/>
          <w:numId w:val="15"/>
        </w:numPr>
        <w:rPr>
          <w:sz w:val="20"/>
          <w:szCs w:val="20"/>
        </w:rPr>
      </w:pPr>
      <w:r w:rsidRPr="00A2713B">
        <w:rPr>
          <w:sz w:val="20"/>
          <w:szCs w:val="20"/>
        </w:rPr>
        <w:t xml:space="preserve">Manages real-time tracking of </w:t>
      </w:r>
      <w:r w:rsidRPr="00A2713B">
        <w:rPr>
          <w:b/>
          <w:bCs/>
          <w:sz w:val="20"/>
          <w:szCs w:val="20"/>
        </w:rPr>
        <w:t>product inventory levels</w:t>
      </w:r>
      <w:r w:rsidRPr="00A2713B">
        <w:rPr>
          <w:sz w:val="20"/>
          <w:szCs w:val="20"/>
        </w:rPr>
        <w:t>.</w:t>
      </w:r>
    </w:p>
    <w:p w14:paraId="08F8C562" w14:textId="17987D16" w:rsidR="00A2713B" w:rsidRPr="00A2713B" w:rsidRDefault="00A2713B" w:rsidP="00A2713B">
      <w:pPr>
        <w:pStyle w:val="ListParagraph"/>
        <w:numPr>
          <w:ilvl w:val="0"/>
          <w:numId w:val="15"/>
        </w:numPr>
        <w:rPr>
          <w:sz w:val="20"/>
          <w:szCs w:val="20"/>
        </w:rPr>
      </w:pPr>
      <w:r w:rsidRPr="00A2713B">
        <w:rPr>
          <w:sz w:val="20"/>
          <w:szCs w:val="20"/>
        </w:rPr>
        <w:t>Updates inventory counts based on order confirmations and product returns, ensuring that only available stock can be sold.</w:t>
      </w:r>
    </w:p>
    <w:p w14:paraId="605C70FB" w14:textId="2DB2B005" w:rsidR="001C0C24" w:rsidRDefault="00A2713B" w:rsidP="00A2713B">
      <w:pPr>
        <w:pStyle w:val="ListParagraph"/>
        <w:numPr>
          <w:ilvl w:val="0"/>
          <w:numId w:val="15"/>
        </w:numPr>
        <w:rPr>
          <w:sz w:val="20"/>
          <w:szCs w:val="20"/>
        </w:rPr>
      </w:pPr>
      <w:r w:rsidRPr="00A2713B">
        <w:rPr>
          <w:sz w:val="20"/>
          <w:szCs w:val="20"/>
        </w:rPr>
        <w:t xml:space="preserve">Integrates with the </w:t>
      </w:r>
      <w:r w:rsidRPr="00A2713B">
        <w:rPr>
          <w:b/>
          <w:bCs/>
          <w:sz w:val="20"/>
          <w:szCs w:val="20"/>
        </w:rPr>
        <w:t>Order Management</w:t>
      </w:r>
      <w:r w:rsidRPr="00A2713B">
        <w:rPr>
          <w:sz w:val="20"/>
          <w:szCs w:val="20"/>
        </w:rPr>
        <w:t xml:space="preserve"> and </w:t>
      </w:r>
      <w:r w:rsidRPr="00A2713B">
        <w:rPr>
          <w:b/>
          <w:bCs/>
          <w:sz w:val="20"/>
          <w:szCs w:val="20"/>
        </w:rPr>
        <w:t>Product</w:t>
      </w:r>
      <w:r w:rsidRPr="00A2713B">
        <w:rPr>
          <w:sz w:val="20"/>
          <w:szCs w:val="20"/>
        </w:rPr>
        <w:t xml:space="preserve"> microservices to ensure accurate stock levels and prevent overselling.</w:t>
      </w:r>
    </w:p>
    <w:p w14:paraId="0E313D01" w14:textId="77777777" w:rsidR="00A2713B" w:rsidRPr="00A2713B" w:rsidRDefault="00A2713B" w:rsidP="00A2713B">
      <w:pPr>
        <w:rPr>
          <w:sz w:val="20"/>
          <w:szCs w:val="20"/>
        </w:rPr>
      </w:pPr>
    </w:p>
    <w:p w14:paraId="651BCE6A" w14:textId="46BDD41A" w:rsidR="009B58A2" w:rsidRPr="00C666EC" w:rsidRDefault="009B58A2" w:rsidP="009B58A2">
      <w:r>
        <w:rPr>
          <w:lang w:val="en-US"/>
        </w:rPr>
        <w:t xml:space="preserve">9. </w:t>
      </w:r>
      <w:r>
        <w:rPr>
          <w:b/>
          <w:bCs/>
        </w:rPr>
        <w:t>Admin</w:t>
      </w:r>
      <w:r w:rsidRPr="00C666EC">
        <w:rPr>
          <w:b/>
          <w:bCs/>
        </w:rPr>
        <w:t xml:space="preserve"> Microservice:</w:t>
      </w:r>
    </w:p>
    <w:p w14:paraId="003C32D0" w14:textId="7E2C258B" w:rsidR="00A2713B" w:rsidRPr="00A2713B" w:rsidRDefault="00A2713B" w:rsidP="00A2713B">
      <w:pPr>
        <w:pStyle w:val="ListParagraph"/>
        <w:numPr>
          <w:ilvl w:val="0"/>
          <w:numId w:val="16"/>
        </w:numPr>
        <w:rPr>
          <w:sz w:val="20"/>
          <w:szCs w:val="20"/>
        </w:rPr>
      </w:pPr>
      <w:r w:rsidRPr="00A2713B">
        <w:rPr>
          <w:sz w:val="20"/>
          <w:szCs w:val="20"/>
        </w:rPr>
        <w:t xml:space="preserve">Handles all </w:t>
      </w:r>
      <w:r w:rsidRPr="00A2713B">
        <w:rPr>
          <w:b/>
          <w:bCs/>
          <w:sz w:val="20"/>
          <w:szCs w:val="20"/>
        </w:rPr>
        <w:t>notifications</w:t>
      </w:r>
      <w:r w:rsidRPr="00A2713B">
        <w:rPr>
          <w:sz w:val="20"/>
          <w:szCs w:val="20"/>
        </w:rPr>
        <w:t xml:space="preserve"> sent to users, including order confirmations, promotional emails, and alerts.</w:t>
      </w:r>
    </w:p>
    <w:p w14:paraId="2075FBEE" w14:textId="0B274E78" w:rsidR="00A2713B" w:rsidRPr="00A2713B" w:rsidRDefault="00A2713B" w:rsidP="00A2713B">
      <w:pPr>
        <w:pStyle w:val="ListParagraph"/>
        <w:numPr>
          <w:ilvl w:val="0"/>
          <w:numId w:val="16"/>
        </w:numPr>
        <w:rPr>
          <w:sz w:val="20"/>
          <w:szCs w:val="20"/>
        </w:rPr>
      </w:pPr>
      <w:r w:rsidRPr="00A2713B">
        <w:rPr>
          <w:sz w:val="20"/>
          <w:szCs w:val="20"/>
        </w:rPr>
        <w:t xml:space="preserve">Supports </w:t>
      </w:r>
      <w:r w:rsidRPr="00A2713B">
        <w:rPr>
          <w:b/>
          <w:bCs/>
          <w:sz w:val="20"/>
          <w:szCs w:val="20"/>
        </w:rPr>
        <w:t>multiple channels</w:t>
      </w:r>
      <w:r w:rsidRPr="00A2713B">
        <w:rPr>
          <w:sz w:val="20"/>
          <w:szCs w:val="20"/>
        </w:rPr>
        <w:t>, such as email, SMS, and in-app notifications, ensuring users receive timely updates.</w:t>
      </w:r>
    </w:p>
    <w:p w14:paraId="39008C86" w14:textId="55D26D52" w:rsidR="009B58A2" w:rsidRDefault="00A2713B" w:rsidP="00A2713B">
      <w:pPr>
        <w:pStyle w:val="ListParagraph"/>
        <w:numPr>
          <w:ilvl w:val="0"/>
          <w:numId w:val="16"/>
        </w:numPr>
        <w:rPr>
          <w:sz w:val="20"/>
          <w:szCs w:val="20"/>
        </w:rPr>
      </w:pPr>
      <w:r w:rsidRPr="00A2713B">
        <w:rPr>
          <w:sz w:val="20"/>
          <w:szCs w:val="20"/>
        </w:rPr>
        <w:t>Manages notification templates and ensures consistency across different platforms.</w:t>
      </w:r>
    </w:p>
    <w:p w14:paraId="32E7DA69" w14:textId="77777777" w:rsidR="00A2713B" w:rsidRPr="00A2713B" w:rsidRDefault="00A2713B" w:rsidP="00A2713B">
      <w:pPr>
        <w:rPr>
          <w:sz w:val="20"/>
          <w:szCs w:val="20"/>
        </w:rPr>
      </w:pPr>
    </w:p>
    <w:p w14:paraId="3E4EC757" w14:textId="48AF1DD9" w:rsidR="009B58A2" w:rsidRPr="00C666EC" w:rsidRDefault="009B58A2" w:rsidP="009B58A2">
      <w:r>
        <w:rPr>
          <w:lang w:val="en-US"/>
        </w:rPr>
        <w:t xml:space="preserve">10. </w:t>
      </w:r>
      <w:r>
        <w:rPr>
          <w:b/>
          <w:bCs/>
        </w:rPr>
        <w:t>Notification</w:t>
      </w:r>
      <w:r w:rsidRPr="00C666EC">
        <w:rPr>
          <w:b/>
          <w:bCs/>
        </w:rPr>
        <w:t xml:space="preserve"> Microservice:</w:t>
      </w:r>
    </w:p>
    <w:p w14:paraId="173388DD" w14:textId="6A3F85E9" w:rsidR="00A2713B" w:rsidRPr="00A2713B" w:rsidRDefault="00A2713B" w:rsidP="00A2713B">
      <w:pPr>
        <w:pStyle w:val="ListParagraph"/>
        <w:numPr>
          <w:ilvl w:val="0"/>
          <w:numId w:val="16"/>
        </w:numPr>
        <w:rPr>
          <w:sz w:val="20"/>
          <w:szCs w:val="20"/>
        </w:rPr>
      </w:pPr>
      <w:r w:rsidRPr="00A2713B">
        <w:rPr>
          <w:sz w:val="20"/>
          <w:szCs w:val="20"/>
        </w:rPr>
        <w:t xml:space="preserve">Handles all </w:t>
      </w:r>
      <w:r w:rsidRPr="00A2713B">
        <w:rPr>
          <w:b/>
          <w:bCs/>
          <w:sz w:val="20"/>
          <w:szCs w:val="20"/>
        </w:rPr>
        <w:t>notifications</w:t>
      </w:r>
      <w:r w:rsidRPr="00A2713B">
        <w:rPr>
          <w:sz w:val="20"/>
          <w:szCs w:val="20"/>
        </w:rPr>
        <w:t xml:space="preserve"> sent to users, including order confirmations, promotional emails, and alerts.</w:t>
      </w:r>
    </w:p>
    <w:p w14:paraId="2F163557" w14:textId="3D03A289" w:rsidR="00A2713B" w:rsidRPr="00A2713B" w:rsidRDefault="00A2713B" w:rsidP="00A2713B">
      <w:pPr>
        <w:pStyle w:val="ListParagraph"/>
        <w:numPr>
          <w:ilvl w:val="0"/>
          <w:numId w:val="16"/>
        </w:numPr>
        <w:rPr>
          <w:sz w:val="20"/>
          <w:szCs w:val="20"/>
        </w:rPr>
      </w:pPr>
      <w:r w:rsidRPr="00A2713B">
        <w:rPr>
          <w:sz w:val="20"/>
          <w:szCs w:val="20"/>
        </w:rPr>
        <w:t xml:space="preserve">Supports </w:t>
      </w:r>
      <w:r w:rsidRPr="00A2713B">
        <w:rPr>
          <w:b/>
          <w:bCs/>
          <w:sz w:val="20"/>
          <w:szCs w:val="20"/>
        </w:rPr>
        <w:t>multiple channels</w:t>
      </w:r>
      <w:r w:rsidRPr="00A2713B">
        <w:rPr>
          <w:sz w:val="20"/>
          <w:szCs w:val="20"/>
        </w:rPr>
        <w:t>, such as email, SMS, and in-app notifications, ensuring users receive timely updates.</w:t>
      </w:r>
    </w:p>
    <w:p w14:paraId="590F62D1" w14:textId="6BC7E7EA" w:rsidR="009B58A2" w:rsidRDefault="00A2713B" w:rsidP="00A2713B">
      <w:pPr>
        <w:pStyle w:val="ListParagraph"/>
        <w:numPr>
          <w:ilvl w:val="0"/>
          <w:numId w:val="16"/>
        </w:numPr>
        <w:rPr>
          <w:sz w:val="20"/>
          <w:szCs w:val="20"/>
        </w:rPr>
      </w:pPr>
      <w:r w:rsidRPr="00A2713B">
        <w:rPr>
          <w:sz w:val="20"/>
          <w:szCs w:val="20"/>
        </w:rPr>
        <w:t>Manages notification templates and ensures consistency across different platforms.</w:t>
      </w:r>
    </w:p>
    <w:p w14:paraId="332F24F7" w14:textId="77777777" w:rsidR="00A2713B" w:rsidRPr="00A2713B" w:rsidRDefault="00A2713B" w:rsidP="00A2713B">
      <w:pPr>
        <w:rPr>
          <w:sz w:val="20"/>
          <w:szCs w:val="20"/>
        </w:rPr>
      </w:pPr>
    </w:p>
    <w:p w14:paraId="35E74A77" w14:textId="32A7CCBA" w:rsidR="009B58A2" w:rsidRPr="00C666EC" w:rsidRDefault="009B58A2" w:rsidP="009B58A2">
      <w:r>
        <w:rPr>
          <w:lang w:val="en-US"/>
        </w:rPr>
        <w:t xml:space="preserve">11. </w:t>
      </w:r>
      <w:r>
        <w:rPr>
          <w:b/>
          <w:bCs/>
        </w:rPr>
        <w:t>Elastic Search</w:t>
      </w:r>
      <w:r w:rsidRPr="00C666EC">
        <w:rPr>
          <w:b/>
          <w:bCs/>
        </w:rPr>
        <w:t xml:space="preserve"> Microservice:</w:t>
      </w:r>
    </w:p>
    <w:p w14:paraId="6E3C4568" w14:textId="0D42B986" w:rsidR="00A2713B" w:rsidRPr="00A2713B" w:rsidRDefault="00A2713B" w:rsidP="00A2713B">
      <w:pPr>
        <w:pStyle w:val="ListParagraph"/>
        <w:numPr>
          <w:ilvl w:val="0"/>
          <w:numId w:val="16"/>
        </w:numPr>
        <w:rPr>
          <w:sz w:val="20"/>
          <w:szCs w:val="20"/>
        </w:rPr>
      </w:pPr>
      <w:r w:rsidRPr="00A2713B">
        <w:rPr>
          <w:sz w:val="20"/>
          <w:szCs w:val="20"/>
        </w:rPr>
        <w:t xml:space="preserve">Powers </w:t>
      </w:r>
      <w:r w:rsidRPr="00A2713B">
        <w:rPr>
          <w:b/>
          <w:bCs/>
          <w:sz w:val="20"/>
          <w:szCs w:val="20"/>
        </w:rPr>
        <w:t>full-text search capabilities</w:t>
      </w:r>
      <w:r w:rsidRPr="00A2713B">
        <w:rPr>
          <w:sz w:val="20"/>
          <w:szCs w:val="20"/>
        </w:rPr>
        <w:t xml:space="preserve"> across the platform, allowing users to quickly search for products using keywords or filters.</w:t>
      </w:r>
    </w:p>
    <w:p w14:paraId="193F9022" w14:textId="7119A1BD" w:rsidR="00A2713B" w:rsidRPr="00A2713B" w:rsidRDefault="00A2713B" w:rsidP="00A2713B">
      <w:pPr>
        <w:pStyle w:val="ListParagraph"/>
        <w:numPr>
          <w:ilvl w:val="0"/>
          <w:numId w:val="16"/>
        </w:numPr>
        <w:rPr>
          <w:sz w:val="20"/>
          <w:szCs w:val="20"/>
        </w:rPr>
      </w:pPr>
      <w:r w:rsidRPr="00A2713B">
        <w:rPr>
          <w:sz w:val="20"/>
          <w:szCs w:val="20"/>
        </w:rPr>
        <w:t>Provides near real-time indexing of product data to ensure that search results are always up to date.</w:t>
      </w:r>
    </w:p>
    <w:p w14:paraId="0E06CCB1" w14:textId="69C3508A" w:rsidR="009B58A2" w:rsidRDefault="00A2713B" w:rsidP="00A2713B">
      <w:pPr>
        <w:pStyle w:val="ListParagraph"/>
        <w:numPr>
          <w:ilvl w:val="0"/>
          <w:numId w:val="16"/>
        </w:numPr>
        <w:rPr>
          <w:sz w:val="20"/>
          <w:szCs w:val="20"/>
        </w:rPr>
      </w:pPr>
      <w:r w:rsidRPr="00A2713B">
        <w:rPr>
          <w:sz w:val="20"/>
          <w:szCs w:val="20"/>
        </w:rPr>
        <w:t xml:space="preserve">Supports advanced search features like </w:t>
      </w:r>
      <w:r w:rsidRPr="00A2713B">
        <w:rPr>
          <w:b/>
          <w:bCs/>
          <w:sz w:val="20"/>
          <w:szCs w:val="20"/>
        </w:rPr>
        <w:t>fuzzy matching</w:t>
      </w:r>
      <w:r w:rsidRPr="00A2713B">
        <w:rPr>
          <w:sz w:val="20"/>
          <w:szCs w:val="20"/>
        </w:rPr>
        <w:t>, auto-suggestions, and filtering based on user preferences.</w:t>
      </w:r>
    </w:p>
    <w:p w14:paraId="1FC03ECB" w14:textId="77777777" w:rsidR="009E344F" w:rsidRDefault="009E344F" w:rsidP="009E344F">
      <w:pPr>
        <w:rPr>
          <w:sz w:val="20"/>
          <w:szCs w:val="20"/>
        </w:rPr>
      </w:pPr>
    </w:p>
    <w:p w14:paraId="29FFE9FF" w14:textId="77777777" w:rsidR="009E344F" w:rsidRDefault="009E344F" w:rsidP="009E344F">
      <w:pPr>
        <w:pStyle w:val="Heading1"/>
        <w:rPr>
          <w:rFonts w:eastAsia="Times New Roman"/>
        </w:rPr>
      </w:pPr>
      <w:bookmarkStart w:id="2" w:name="_Toc112077198"/>
      <w:r>
        <w:rPr>
          <w:rFonts w:eastAsia="Times New Roman"/>
        </w:rPr>
        <w:t>Tech Stack for the application</w:t>
      </w:r>
      <w:bookmarkEnd w:id="2"/>
    </w:p>
    <w:p w14:paraId="59C09DF2" w14:textId="77777777" w:rsidR="009E344F" w:rsidRDefault="009E344F" w:rsidP="009E344F"/>
    <w:p w14:paraId="4D78439A" w14:textId="46D4BD06" w:rsidR="009E344F" w:rsidRDefault="009E344F" w:rsidP="009E344F">
      <w:pPr>
        <w:pStyle w:val="ListParagraph"/>
        <w:numPr>
          <w:ilvl w:val="0"/>
          <w:numId w:val="27"/>
        </w:numPr>
      </w:pPr>
      <w:r>
        <w:t>Frontend: React Native and React JS with micro frontend:</w:t>
      </w:r>
    </w:p>
    <w:p w14:paraId="19C639FF" w14:textId="4FF38273" w:rsidR="009E344F" w:rsidRDefault="009E344F" w:rsidP="009E344F">
      <w:pPr>
        <w:pStyle w:val="ListParagraph"/>
        <w:numPr>
          <w:ilvl w:val="0"/>
          <w:numId w:val="27"/>
        </w:numPr>
      </w:pPr>
      <w:r>
        <w:t>Language: Java, TypeScript</w:t>
      </w:r>
    </w:p>
    <w:p w14:paraId="64ABB750" w14:textId="77777777" w:rsidR="009E344F" w:rsidRDefault="009E344F" w:rsidP="009E344F">
      <w:pPr>
        <w:pStyle w:val="ListParagraph"/>
        <w:numPr>
          <w:ilvl w:val="0"/>
          <w:numId w:val="27"/>
        </w:numPr>
      </w:pPr>
      <w:r>
        <w:t>Framework: Java Microservices with Spring boot</w:t>
      </w:r>
    </w:p>
    <w:p w14:paraId="2AA46370" w14:textId="77777777" w:rsidR="009E344F" w:rsidRDefault="009E344F" w:rsidP="009E344F">
      <w:pPr>
        <w:pStyle w:val="ListParagraph"/>
        <w:numPr>
          <w:ilvl w:val="0"/>
          <w:numId w:val="27"/>
        </w:numPr>
      </w:pPr>
      <w:r>
        <w:t>Database: Oracle</w:t>
      </w:r>
    </w:p>
    <w:p w14:paraId="7F877E53" w14:textId="77777777" w:rsidR="009E344F" w:rsidRDefault="009E344F" w:rsidP="009E344F">
      <w:pPr>
        <w:pStyle w:val="ListParagraph"/>
        <w:numPr>
          <w:ilvl w:val="0"/>
          <w:numId w:val="27"/>
        </w:numPr>
      </w:pPr>
      <w:r>
        <w:t>File Storage: Aws S3</w:t>
      </w:r>
    </w:p>
    <w:p w14:paraId="0C0630AA" w14:textId="77777777" w:rsidR="009E344F" w:rsidRDefault="009E344F" w:rsidP="009E344F">
      <w:pPr>
        <w:pStyle w:val="ListParagraph"/>
        <w:numPr>
          <w:ilvl w:val="0"/>
          <w:numId w:val="27"/>
        </w:numPr>
      </w:pPr>
      <w:r>
        <w:t>Messaging Queue: Azure Queue</w:t>
      </w:r>
    </w:p>
    <w:p w14:paraId="64859CA2" w14:textId="77777777" w:rsidR="009E344F" w:rsidRDefault="009E344F" w:rsidP="009E344F">
      <w:pPr>
        <w:pStyle w:val="ListParagraph"/>
        <w:numPr>
          <w:ilvl w:val="0"/>
          <w:numId w:val="27"/>
        </w:numPr>
      </w:pPr>
      <w:r>
        <w:t>Code Repo : Azure/GIT</w:t>
      </w:r>
    </w:p>
    <w:p w14:paraId="74D6D980" w14:textId="77777777" w:rsidR="009E344F" w:rsidRDefault="009E344F" w:rsidP="009E344F">
      <w:pPr>
        <w:pStyle w:val="ListParagraph"/>
        <w:numPr>
          <w:ilvl w:val="0"/>
          <w:numId w:val="27"/>
        </w:numPr>
      </w:pPr>
      <w:r>
        <w:t>CI/CD : Azure pipelines</w:t>
      </w:r>
    </w:p>
    <w:p w14:paraId="7ACD7AF4" w14:textId="77777777" w:rsidR="004640F9" w:rsidRDefault="009E344F" w:rsidP="009E344F">
      <w:pPr>
        <w:pStyle w:val="ListParagraph"/>
        <w:numPr>
          <w:ilvl w:val="0"/>
          <w:numId w:val="27"/>
        </w:numPr>
      </w:pPr>
      <w:r>
        <w:t>Code Review: Gerrit</w:t>
      </w:r>
      <w:bookmarkStart w:id="3" w:name="_Toc112077199"/>
    </w:p>
    <w:p w14:paraId="52067D48" w14:textId="292490A3" w:rsidR="009E344F" w:rsidRPr="004640F9" w:rsidRDefault="009E344F" w:rsidP="004640F9">
      <w:pPr>
        <w:ind w:left="360"/>
        <w:rPr>
          <w:rStyle w:val="Heading1Char"/>
          <w:rFonts w:ascii="Times New Roman" w:eastAsia="Times New Roman" w:hAnsi="Times New Roman" w:cs="Times New Roman"/>
          <w:color w:val="auto"/>
          <w:sz w:val="24"/>
          <w:szCs w:val="24"/>
        </w:rPr>
      </w:pPr>
      <w:r>
        <w:rPr>
          <w:rStyle w:val="Heading1Char"/>
        </w:rPr>
        <w:lastRenderedPageBreak/>
        <w:t>Deployment Diagram</w:t>
      </w:r>
      <w:bookmarkEnd w:id="3"/>
      <w:r>
        <w:rPr>
          <w:rStyle w:val="Heading1Char"/>
        </w:rPr>
        <w:t>:</w:t>
      </w:r>
    </w:p>
    <w:p w14:paraId="7A9ADB5F" w14:textId="77777777" w:rsidR="00D94CE7" w:rsidRDefault="00D94CE7" w:rsidP="009E344F">
      <w:pPr>
        <w:rPr>
          <w:rStyle w:val="Heading1Char"/>
        </w:rPr>
      </w:pPr>
    </w:p>
    <w:p w14:paraId="355C2FC7" w14:textId="51BE8916" w:rsidR="009E344F" w:rsidRDefault="009E344F" w:rsidP="009E344F">
      <w:pPr>
        <w:rPr>
          <w:sz w:val="20"/>
          <w:szCs w:val="20"/>
        </w:rPr>
      </w:pPr>
      <w:r>
        <w:rPr>
          <w:noProof/>
          <w:sz w:val="20"/>
          <w:szCs w:val="20"/>
          <w14:ligatures w14:val="standardContextual"/>
        </w:rPr>
        <w:drawing>
          <wp:inline distT="0" distB="0" distL="0" distR="0" wp14:anchorId="159DF64C" wp14:editId="5536AD25">
            <wp:extent cx="5580206" cy="2957830"/>
            <wp:effectExtent l="0" t="0" r="0" b="1270"/>
            <wp:docPr id="44870494" name="Picture 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0494" name="Picture 2" descr="A diagram of a software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0206" cy="2957830"/>
                    </a:xfrm>
                    <a:prstGeom prst="rect">
                      <a:avLst/>
                    </a:prstGeom>
                  </pic:spPr>
                </pic:pic>
              </a:graphicData>
            </a:graphic>
          </wp:inline>
        </w:drawing>
      </w:r>
    </w:p>
    <w:p w14:paraId="66BDAD49" w14:textId="77777777" w:rsidR="00D94CE7" w:rsidRDefault="00D94CE7" w:rsidP="009E344F">
      <w:pPr>
        <w:rPr>
          <w:rStyle w:val="Heading1Char"/>
        </w:rPr>
      </w:pPr>
      <w:bookmarkStart w:id="4" w:name="_Toc112077200"/>
    </w:p>
    <w:p w14:paraId="5C642EAF" w14:textId="4D44E2CD" w:rsidR="009E344F" w:rsidRDefault="009E344F" w:rsidP="009E344F">
      <w:pPr>
        <w:rPr>
          <w:rStyle w:val="Heading1Char"/>
        </w:rPr>
      </w:pPr>
      <w:r>
        <w:rPr>
          <w:rStyle w:val="Heading1Char"/>
        </w:rPr>
        <w:t>Deployment Diagram</w:t>
      </w:r>
      <w:r w:rsidRPr="00F219EE">
        <w:rPr>
          <w:rStyle w:val="Heading1Char"/>
        </w:rPr>
        <w:t xml:space="preserve"> Components:</w:t>
      </w:r>
      <w:bookmarkEnd w:id="4"/>
    </w:p>
    <w:p w14:paraId="175A1DB5" w14:textId="77777777" w:rsidR="009E344F" w:rsidRDefault="009E344F" w:rsidP="009E344F">
      <w:pPr>
        <w:rPr>
          <w:rStyle w:val="Heading1Char"/>
        </w:rPr>
      </w:pPr>
    </w:p>
    <w:p w14:paraId="382D05A6" w14:textId="25BBC123" w:rsidR="00237F72" w:rsidRPr="00134B5F" w:rsidRDefault="00237F72" w:rsidP="00237F72">
      <w:r>
        <w:rPr>
          <w:lang w:val="en-US"/>
        </w:rPr>
        <w:t xml:space="preserve">1. </w:t>
      </w:r>
      <w:r>
        <w:rPr>
          <w:b/>
          <w:bCs/>
        </w:rPr>
        <w:t>Ingress Gateway</w:t>
      </w:r>
      <w:r w:rsidRPr="00134B5F">
        <w:rPr>
          <w:b/>
          <w:bCs/>
        </w:rPr>
        <w:t>:</w:t>
      </w:r>
    </w:p>
    <w:p w14:paraId="2D496174" w14:textId="175DEB4E" w:rsidR="00237F72" w:rsidRPr="00237F72" w:rsidRDefault="00237F72" w:rsidP="00237F72">
      <w:pPr>
        <w:pStyle w:val="ListParagraph"/>
        <w:numPr>
          <w:ilvl w:val="0"/>
          <w:numId w:val="16"/>
        </w:numPr>
        <w:rPr>
          <w:sz w:val="20"/>
          <w:szCs w:val="20"/>
        </w:rPr>
      </w:pPr>
      <w:r w:rsidRPr="00237F72">
        <w:rPr>
          <w:sz w:val="20"/>
          <w:szCs w:val="20"/>
        </w:rPr>
        <w:t>The Ingress Gateway serves as the entry point into the service mesh and acts as the load balancer.</w:t>
      </w:r>
    </w:p>
    <w:p w14:paraId="732C6C3D" w14:textId="23448283" w:rsidR="00237F72" w:rsidRPr="00237F72" w:rsidRDefault="00237F72" w:rsidP="00237F72">
      <w:pPr>
        <w:pStyle w:val="ListParagraph"/>
        <w:numPr>
          <w:ilvl w:val="0"/>
          <w:numId w:val="16"/>
        </w:numPr>
        <w:rPr>
          <w:sz w:val="20"/>
          <w:szCs w:val="20"/>
        </w:rPr>
      </w:pPr>
      <w:r w:rsidRPr="00237F72">
        <w:rPr>
          <w:sz w:val="20"/>
          <w:szCs w:val="20"/>
        </w:rPr>
        <w:t>It manages all incoming requests, balancing traffic between cloud services and on-premise servers based on load conditions.</w:t>
      </w:r>
    </w:p>
    <w:p w14:paraId="0A415CD8" w14:textId="5A255C45" w:rsidR="00237F72" w:rsidRPr="00237F72" w:rsidRDefault="00237F72" w:rsidP="00237F72">
      <w:pPr>
        <w:pStyle w:val="ListParagraph"/>
        <w:numPr>
          <w:ilvl w:val="0"/>
          <w:numId w:val="16"/>
        </w:numPr>
        <w:rPr>
          <w:sz w:val="20"/>
          <w:szCs w:val="20"/>
        </w:rPr>
      </w:pPr>
      <w:r w:rsidRPr="00237F72">
        <w:rPr>
          <w:sz w:val="20"/>
          <w:szCs w:val="20"/>
        </w:rPr>
        <w:t>The gateway is responsible for service discovery, traffic routing, and ensuring security policies like SSL termination.</w:t>
      </w:r>
    </w:p>
    <w:p w14:paraId="75F2A0FF" w14:textId="025066FC" w:rsidR="00237F72" w:rsidRDefault="00237F72" w:rsidP="00237F72">
      <w:pPr>
        <w:pStyle w:val="ListParagraph"/>
        <w:numPr>
          <w:ilvl w:val="0"/>
          <w:numId w:val="16"/>
        </w:numPr>
        <w:rPr>
          <w:sz w:val="20"/>
          <w:szCs w:val="20"/>
        </w:rPr>
      </w:pPr>
      <w:r w:rsidRPr="00237F72">
        <w:rPr>
          <w:sz w:val="20"/>
          <w:szCs w:val="20"/>
        </w:rPr>
        <w:t>The gateway auto-scales by creating and destroying pods dynamically using Kubernetes, ensuring optimal resource allocation during traffic spikes and downtimes. This helps maintain high availability and resilience of the platform.</w:t>
      </w:r>
    </w:p>
    <w:p w14:paraId="423B4844" w14:textId="77777777" w:rsidR="00D94CE7" w:rsidRPr="00D94CE7" w:rsidRDefault="00D94CE7" w:rsidP="00D94CE7">
      <w:pPr>
        <w:rPr>
          <w:sz w:val="20"/>
          <w:szCs w:val="20"/>
        </w:rPr>
      </w:pPr>
    </w:p>
    <w:p w14:paraId="7817593C" w14:textId="42B724F1" w:rsidR="00237F72" w:rsidRPr="00134B5F" w:rsidRDefault="00237F72" w:rsidP="00237F72">
      <w:r>
        <w:rPr>
          <w:lang w:val="en-US"/>
        </w:rPr>
        <w:t xml:space="preserve">2. </w:t>
      </w:r>
      <w:r w:rsidRPr="00237F72">
        <w:rPr>
          <w:b/>
          <w:bCs/>
        </w:rPr>
        <w:t>VPN (Virtual Private Network):</w:t>
      </w:r>
    </w:p>
    <w:p w14:paraId="09CCC9BD" w14:textId="4BA8D922" w:rsidR="00237F72" w:rsidRPr="00237F72" w:rsidRDefault="00237F72" w:rsidP="00237F72">
      <w:pPr>
        <w:pStyle w:val="ListParagraph"/>
        <w:numPr>
          <w:ilvl w:val="0"/>
          <w:numId w:val="16"/>
        </w:numPr>
        <w:rPr>
          <w:sz w:val="20"/>
          <w:szCs w:val="20"/>
        </w:rPr>
      </w:pPr>
      <w:r w:rsidRPr="00237F72">
        <w:rPr>
          <w:sz w:val="20"/>
          <w:szCs w:val="20"/>
        </w:rPr>
        <w:t xml:space="preserve">The </w:t>
      </w:r>
      <w:r w:rsidRPr="00237F72">
        <w:rPr>
          <w:b/>
          <w:bCs/>
          <w:sz w:val="20"/>
          <w:szCs w:val="20"/>
        </w:rPr>
        <w:t>VPN</w:t>
      </w:r>
      <w:r w:rsidRPr="00237F72">
        <w:rPr>
          <w:sz w:val="20"/>
          <w:szCs w:val="20"/>
        </w:rPr>
        <w:t xml:space="preserve"> ensures secure routing of traffic between the </w:t>
      </w:r>
      <w:r w:rsidRPr="00237F72">
        <w:rPr>
          <w:b/>
          <w:bCs/>
          <w:sz w:val="20"/>
          <w:szCs w:val="20"/>
        </w:rPr>
        <w:t>ingress gateway</w:t>
      </w:r>
      <w:r w:rsidRPr="00237F72">
        <w:rPr>
          <w:sz w:val="20"/>
          <w:szCs w:val="20"/>
        </w:rPr>
        <w:t xml:space="preserve"> and </w:t>
      </w:r>
      <w:r w:rsidRPr="00237F72">
        <w:rPr>
          <w:b/>
          <w:bCs/>
          <w:sz w:val="20"/>
          <w:szCs w:val="20"/>
        </w:rPr>
        <w:t>on-premise servers</w:t>
      </w:r>
      <w:r w:rsidRPr="00237F72">
        <w:rPr>
          <w:sz w:val="20"/>
          <w:szCs w:val="20"/>
        </w:rPr>
        <w:t>.</w:t>
      </w:r>
    </w:p>
    <w:p w14:paraId="43605B20" w14:textId="279ED2CE" w:rsidR="00237F72" w:rsidRPr="00D94CE7" w:rsidRDefault="00237F72" w:rsidP="00237F72">
      <w:pPr>
        <w:pStyle w:val="ListParagraph"/>
        <w:numPr>
          <w:ilvl w:val="0"/>
          <w:numId w:val="16"/>
        </w:numPr>
        <w:rPr>
          <w:sz w:val="20"/>
          <w:szCs w:val="20"/>
          <w:lang w:val="en-US"/>
        </w:rPr>
      </w:pPr>
      <w:r w:rsidRPr="00237F72">
        <w:rPr>
          <w:sz w:val="20"/>
          <w:szCs w:val="20"/>
        </w:rPr>
        <w:t>It encrypts data as it passes through external networks, ensuring that sensitive data (e.g., transactions, user information) remains secure when traveling between cloud and on-premise infrastructure.</w:t>
      </w:r>
    </w:p>
    <w:p w14:paraId="081A6CBC" w14:textId="77777777" w:rsidR="00D94CE7" w:rsidRPr="00D94CE7" w:rsidRDefault="00D94CE7" w:rsidP="00D94CE7">
      <w:pPr>
        <w:rPr>
          <w:sz w:val="20"/>
          <w:szCs w:val="20"/>
          <w:lang w:val="en-US"/>
        </w:rPr>
      </w:pPr>
    </w:p>
    <w:p w14:paraId="6294C2A0" w14:textId="55E1EF74" w:rsidR="00237F72" w:rsidRPr="00134B5F" w:rsidRDefault="00237F72" w:rsidP="00237F72">
      <w:pPr>
        <w:rPr>
          <w:b/>
          <w:bCs/>
        </w:rPr>
      </w:pPr>
      <w:r>
        <w:rPr>
          <w:lang w:val="en-US"/>
        </w:rPr>
        <w:t xml:space="preserve">3. </w:t>
      </w:r>
      <w:r w:rsidRPr="00237F72">
        <w:rPr>
          <w:b/>
          <w:bCs/>
        </w:rPr>
        <w:t>Servers:</w:t>
      </w:r>
    </w:p>
    <w:p w14:paraId="536E237C" w14:textId="48889486" w:rsidR="00237F72" w:rsidRPr="00237F72" w:rsidRDefault="00237F72" w:rsidP="00237F72">
      <w:pPr>
        <w:pStyle w:val="ListParagraph"/>
        <w:numPr>
          <w:ilvl w:val="0"/>
          <w:numId w:val="16"/>
        </w:numPr>
        <w:rPr>
          <w:sz w:val="20"/>
          <w:szCs w:val="20"/>
        </w:rPr>
      </w:pPr>
      <w:r w:rsidRPr="00237F72">
        <w:rPr>
          <w:sz w:val="20"/>
          <w:szCs w:val="20"/>
        </w:rPr>
        <w:t xml:space="preserve">The deployment uses a combination of </w:t>
      </w:r>
      <w:r w:rsidRPr="00237F72">
        <w:rPr>
          <w:b/>
          <w:bCs/>
          <w:sz w:val="20"/>
          <w:szCs w:val="20"/>
        </w:rPr>
        <w:t>on-premise</w:t>
      </w:r>
      <w:r w:rsidRPr="00237F72">
        <w:rPr>
          <w:sz w:val="20"/>
          <w:szCs w:val="20"/>
        </w:rPr>
        <w:t xml:space="preserve"> and </w:t>
      </w:r>
      <w:r w:rsidRPr="00237F72">
        <w:rPr>
          <w:b/>
          <w:bCs/>
          <w:sz w:val="20"/>
          <w:szCs w:val="20"/>
        </w:rPr>
        <w:t>cloud servers</w:t>
      </w:r>
      <w:r w:rsidRPr="00237F72">
        <w:rPr>
          <w:sz w:val="20"/>
          <w:szCs w:val="20"/>
        </w:rPr>
        <w:t xml:space="preserve"> to handle application workloads.</w:t>
      </w:r>
    </w:p>
    <w:p w14:paraId="435437F2" w14:textId="283D22BB" w:rsidR="00237F72" w:rsidRPr="00237F72" w:rsidRDefault="00237F72" w:rsidP="00237F72">
      <w:pPr>
        <w:pStyle w:val="ListParagraph"/>
        <w:numPr>
          <w:ilvl w:val="0"/>
          <w:numId w:val="16"/>
        </w:numPr>
        <w:rPr>
          <w:sz w:val="20"/>
          <w:szCs w:val="20"/>
        </w:rPr>
      </w:pPr>
      <w:r w:rsidRPr="00237F72">
        <w:rPr>
          <w:b/>
          <w:bCs/>
          <w:sz w:val="20"/>
          <w:szCs w:val="20"/>
        </w:rPr>
        <w:t>Cloud servers</w:t>
      </w:r>
      <w:r w:rsidRPr="00237F72">
        <w:rPr>
          <w:sz w:val="20"/>
          <w:szCs w:val="20"/>
        </w:rPr>
        <w:t xml:space="preserve"> are flexible, elastic resources that scale automatically to meet the demand. </w:t>
      </w:r>
      <w:r w:rsidRPr="00237F72">
        <w:rPr>
          <w:b/>
          <w:bCs/>
          <w:sz w:val="20"/>
          <w:szCs w:val="20"/>
        </w:rPr>
        <w:t>On-premise servers</w:t>
      </w:r>
      <w:r w:rsidRPr="00237F72">
        <w:rPr>
          <w:sz w:val="20"/>
          <w:szCs w:val="20"/>
        </w:rPr>
        <w:t xml:space="preserve"> handle specific tasks, such as handling sensitive data or meeting legal/regulatory requirements where cloud usage is restricted.</w:t>
      </w:r>
    </w:p>
    <w:p w14:paraId="47768597" w14:textId="6981F435" w:rsidR="00237F72" w:rsidRPr="00D94CE7" w:rsidRDefault="00237F72" w:rsidP="00237F72">
      <w:pPr>
        <w:pStyle w:val="ListParagraph"/>
        <w:numPr>
          <w:ilvl w:val="0"/>
          <w:numId w:val="16"/>
        </w:numPr>
        <w:rPr>
          <w:lang w:val="en-US"/>
        </w:rPr>
      </w:pPr>
      <w:r w:rsidRPr="00237F72">
        <w:rPr>
          <w:sz w:val="20"/>
          <w:szCs w:val="20"/>
        </w:rPr>
        <w:t>This hybrid approach ensures that the application benefits from the flexibility of the cloud while leveraging the control and security of on-premise infrastructure.</w:t>
      </w:r>
    </w:p>
    <w:p w14:paraId="2E8410A3" w14:textId="77777777" w:rsidR="00237F72" w:rsidRPr="00A2713B" w:rsidRDefault="00237F72" w:rsidP="00237F72">
      <w:pPr>
        <w:pStyle w:val="ListParagraph"/>
        <w:rPr>
          <w:sz w:val="20"/>
          <w:szCs w:val="20"/>
          <w:lang w:val="en-US"/>
        </w:rPr>
      </w:pPr>
    </w:p>
    <w:p w14:paraId="7EF9B707" w14:textId="1456DF9A" w:rsidR="00237F72" w:rsidRDefault="004640F9" w:rsidP="00237F72">
      <w:pPr>
        <w:rPr>
          <w:b/>
          <w:bCs/>
        </w:rPr>
      </w:pPr>
      <w:r>
        <w:rPr>
          <w:lang w:val="en-US"/>
        </w:rPr>
        <w:t>4</w:t>
      </w:r>
      <w:r w:rsidR="00237F72">
        <w:rPr>
          <w:lang w:val="en-US"/>
        </w:rPr>
        <w:t xml:space="preserve">. </w:t>
      </w:r>
      <w:r w:rsidR="00237F72" w:rsidRPr="00237F72">
        <w:rPr>
          <w:b/>
          <w:bCs/>
        </w:rPr>
        <w:t>Web Application Pods:</w:t>
      </w:r>
    </w:p>
    <w:p w14:paraId="72FDC98E" w14:textId="233808D1" w:rsidR="00237F72" w:rsidRPr="00237F72" w:rsidRDefault="00237F72" w:rsidP="00237F72">
      <w:pPr>
        <w:pStyle w:val="ListParagraph"/>
        <w:numPr>
          <w:ilvl w:val="0"/>
          <w:numId w:val="11"/>
        </w:numPr>
        <w:rPr>
          <w:sz w:val="20"/>
          <w:szCs w:val="20"/>
        </w:rPr>
      </w:pPr>
      <w:r w:rsidRPr="00237F72">
        <w:rPr>
          <w:sz w:val="20"/>
          <w:szCs w:val="20"/>
        </w:rPr>
        <w:t xml:space="preserve">The web application is deployed in a </w:t>
      </w:r>
      <w:r w:rsidRPr="00237F72">
        <w:rPr>
          <w:b/>
          <w:bCs/>
          <w:sz w:val="20"/>
          <w:szCs w:val="20"/>
        </w:rPr>
        <w:t>Kubernetes-managed environment</w:t>
      </w:r>
      <w:r w:rsidRPr="00237F72">
        <w:rPr>
          <w:sz w:val="20"/>
          <w:szCs w:val="20"/>
        </w:rPr>
        <w:t xml:space="preserve">, where </w:t>
      </w:r>
      <w:r w:rsidRPr="00237F72">
        <w:rPr>
          <w:b/>
          <w:bCs/>
          <w:sz w:val="20"/>
          <w:szCs w:val="20"/>
        </w:rPr>
        <w:t>pods</w:t>
      </w:r>
      <w:r w:rsidRPr="00237F72">
        <w:rPr>
          <w:sz w:val="20"/>
          <w:szCs w:val="20"/>
        </w:rPr>
        <w:t xml:space="preserve"> are dynamically created and destroyed by the Ingress Gateway based on traffic patterns.</w:t>
      </w:r>
    </w:p>
    <w:p w14:paraId="0D2A326B" w14:textId="37B6F412" w:rsidR="00237F72" w:rsidRPr="00237F72" w:rsidRDefault="00237F72" w:rsidP="00237F72">
      <w:pPr>
        <w:pStyle w:val="ListParagraph"/>
        <w:numPr>
          <w:ilvl w:val="0"/>
          <w:numId w:val="11"/>
        </w:numPr>
        <w:rPr>
          <w:sz w:val="20"/>
          <w:szCs w:val="20"/>
        </w:rPr>
      </w:pPr>
      <w:r w:rsidRPr="00237F72">
        <w:rPr>
          <w:sz w:val="20"/>
          <w:szCs w:val="20"/>
        </w:rPr>
        <w:t xml:space="preserve">The </w:t>
      </w:r>
      <w:r w:rsidRPr="00237F72">
        <w:rPr>
          <w:b/>
          <w:bCs/>
          <w:sz w:val="20"/>
          <w:szCs w:val="20"/>
        </w:rPr>
        <w:t>pods</w:t>
      </w:r>
      <w:r w:rsidRPr="00237F72">
        <w:rPr>
          <w:sz w:val="20"/>
          <w:szCs w:val="20"/>
        </w:rPr>
        <w:t xml:space="preserve"> host microservices (authentication, user management, product </w:t>
      </w:r>
      <w:proofErr w:type="spellStart"/>
      <w:r w:rsidRPr="00237F72">
        <w:rPr>
          <w:sz w:val="20"/>
          <w:szCs w:val="20"/>
        </w:rPr>
        <w:t>catalog</w:t>
      </w:r>
      <w:proofErr w:type="spellEnd"/>
      <w:r w:rsidRPr="00237F72">
        <w:rPr>
          <w:sz w:val="20"/>
          <w:szCs w:val="20"/>
        </w:rPr>
        <w:t xml:space="preserve">, etc.) and allow the platform to </w:t>
      </w:r>
      <w:r w:rsidRPr="00237F72">
        <w:rPr>
          <w:b/>
          <w:bCs/>
          <w:sz w:val="20"/>
          <w:szCs w:val="20"/>
        </w:rPr>
        <w:t>auto-scale</w:t>
      </w:r>
      <w:r w:rsidRPr="00237F72">
        <w:rPr>
          <w:sz w:val="20"/>
          <w:szCs w:val="20"/>
        </w:rPr>
        <w:t>, ensuring the application remains responsive even during peak load conditions.</w:t>
      </w:r>
    </w:p>
    <w:p w14:paraId="2B3F9905" w14:textId="00BE2E96" w:rsidR="00237F72" w:rsidRPr="00D94CE7" w:rsidRDefault="00237F72" w:rsidP="00237F72">
      <w:pPr>
        <w:pStyle w:val="ListParagraph"/>
        <w:numPr>
          <w:ilvl w:val="0"/>
          <w:numId w:val="11"/>
        </w:numPr>
        <w:rPr>
          <w:sz w:val="20"/>
          <w:szCs w:val="20"/>
          <w:lang w:val="en-US"/>
        </w:rPr>
      </w:pPr>
      <w:r w:rsidRPr="00237F72">
        <w:rPr>
          <w:sz w:val="20"/>
          <w:szCs w:val="20"/>
        </w:rPr>
        <w:lastRenderedPageBreak/>
        <w:t xml:space="preserve">The </w:t>
      </w:r>
      <w:r w:rsidRPr="00237F72">
        <w:rPr>
          <w:b/>
          <w:bCs/>
          <w:sz w:val="20"/>
          <w:szCs w:val="20"/>
        </w:rPr>
        <w:t>Kubernetes orchestrator</w:t>
      </w:r>
      <w:r w:rsidRPr="00237F72">
        <w:rPr>
          <w:sz w:val="20"/>
          <w:szCs w:val="20"/>
        </w:rPr>
        <w:t xml:space="preserve"> ensures high availability by distributing the pods across nodes and continuously monitoring the health of the services.</w:t>
      </w:r>
    </w:p>
    <w:p w14:paraId="4DF92CBC" w14:textId="77777777" w:rsidR="00D94CE7" w:rsidRPr="00D94CE7" w:rsidRDefault="00D94CE7" w:rsidP="00D94CE7">
      <w:pPr>
        <w:rPr>
          <w:sz w:val="20"/>
          <w:szCs w:val="20"/>
          <w:lang w:val="en-US"/>
        </w:rPr>
      </w:pPr>
    </w:p>
    <w:p w14:paraId="0600E793" w14:textId="4156503A" w:rsidR="00237F72" w:rsidRDefault="004640F9" w:rsidP="00237F72">
      <w:pPr>
        <w:rPr>
          <w:b/>
          <w:bCs/>
        </w:rPr>
      </w:pPr>
      <w:r>
        <w:rPr>
          <w:lang w:val="en-US"/>
        </w:rPr>
        <w:t>5</w:t>
      </w:r>
      <w:r w:rsidR="00237F72">
        <w:rPr>
          <w:lang w:val="en-US"/>
        </w:rPr>
        <w:t xml:space="preserve">. </w:t>
      </w:r>
      <w:r w:rsidR="00237F72" w:rsidRPr="00237F72">
        <w:rPr>
          <w:b/>
          <w:bCs/>
        </w:rPr>
        <w:t>Messaging Queue:</w:t>
      </w:r>
    </w:p>
    <w:p w14:paraId="429BDF0A" w14:textId="77FB0BAE" w:rsidR="00237F72" w:rsidRPr="00237F72" w:rsidRDefault="00237F72" w:rsidP="00237F72">
      <w:pPr>
        <w:pStyle w:val="ListParagraph"/>
        <w:numPr>
          <w:ilvl w:val="0"/>
          <w:numId w:val="11"/>
        </w:numPr>
        <w:rPr>
          <w:sz w:val="20"/>
          <w:szCs w:val="20"/>
        </w:rPr>
      </w:pPr>
      <w:r w:rsidRPr="00237F72">
        <w:rPr>
          <w:sz w:val="20"/>
          <w:szCs w:val="20"/>
        </w:rPr>
        <w:t xml:space="preserve">The </w:t>
      </w:r>
      <w:r w:rsidRPr="00237F72">
        <w:rPr>
          <w:b/>
          <w:bCs/>
          <w:sz w:val="20"/>
          <w:szCs w:val="20"/>
        </w:rPr>
        <w:t>Messaging Queue</w:t>
      </w:r>
      <w:r w:rsidRPr="00237F72">
        <w:rPr>
          <w:sz w:val="20"/>
          <w:szCs w:val="20"/>
        </w:rPr>
        <w:t xml:space="preserve"> (e.g., RabbitMQ, Kafka) decouples microservices, allowing asynchronous communication between different components like </w:t>
      </w:r>
      <w:r w:rsidRPr="00237F72">
        <w:rPr>
          <w:b/>
          <w:bCs/>
          <w:sz w:val="20"/>
          <w:szCs w:val="20"/>
        </w:rPr>
        <w:t>email services</w:t>
      </w:r>
      <w:r w:rsidRPr="00237F72">
        <w:rPr>
          <w:sz w:val="20"/>
          <w:szCs w:val="20"/>
        </w:rPr>
        <w:t xml:space="preserve">, </w:t>
      </w:r>
      <w:r w:rsidRPr="00237F72">
        <w:rPr>
          <w:b/>
          <w:bCs/>
          <w:sz w:val="20"/>
          <w:szCs w:val="20"/>
        </w:rPr>
        <w:t>notification services</w:t>
      </w:r>
      <w:r w:rsidRPr="00237F72">
        <w:rPr>
          <w:sz w:val="20"/>
          <w:szCs w:val="20"/>
        </w:rPr>
        <w:t>, and the core application.</w:t>
      </w:r>
    </w:p>
    <w:p w14:paraId="2849A728" w14:textId="47BA0345" w:rsidR="00237F72" w:rsidRPr="00D94CE7" w:rsidRDefault="00237F72" w:rsidP="00237F72">
      <w:pPr>
        <w:pStyle w:val="ListParagraph"/>
        <w:numPr>
          <w:ilvl w:val="0"/>
          <w:numId w:val="11"/>
        </w:numPr>
        <w:rPr>
          <w:sz w:val="20"/>
          <w:szCs w:val="20"/>
          <w:lang w:val="en-US"/>
        </w:rPr>
      </w:pPr>
      <w:r w:rsidRPr="00237F72">
        <w:rPr>
          <w:sz w:val="20"/>
          <w:szCs w:val="20"/>
        </w:rPr>
        <w:t>It ensures reliable delivery of messages and maintains system integrity, even during periods of heavy load.</w:t>
      </w:r>
    </w:p>
    <w:p w14:paraId="71589EAA" w14:textId="77777777" w:rsidR="00D94CE7" w:rsidRPr="00D94CE7" w:rsidRDefault="00D94CE7" w:rsidP="00D94CE7">
      <w:pPr>
        <w:rPr>
          <w:sz w:val="20"/>
          <w:szCs w:val="20"/>
          <w:lang w:val="en-US"/>
        </w:rPr>
      </w:pPr>
    </w:p>
    <w:p w14:paraId="2C9E6028" w14:textId="5AA14AD3" w:rsidR="00237F72" w:rsidRPr="00C666EC" w:rsidRDefault="004640F9" w:rsidP="00237F72">
      <w:r>
        <w:rPr>
          <w:lang w:val="en-US"/>
        </w:rPr>
        <w:t>6</w:t>
      </w:r>
      <w:r w:rsidR="00237F72">
        <w:rPr>
          <w:lang w:val="en-US"/>
        </w:rPr>
        <w:t xml:space="preserve">. </w:t>
      </w:r>
      <w:r w:rsidR="00237F72" w:rsidRPr="00237F72">
        <w:rPr>
          <w:b/>
          <w:bCs/>
        </w:rPr>
        <w:t>CDN (Content Delivery Network):</w:t>
      </w:r>
    </w:p>
    <w:p w14:paraId="6E7807AD" w14:textId="5C28F55A" w:rsidR="00237F72" w:rsidRPr="00237F72" w:rsidRDefault="00237F72" w:rsidP="00237F72">
      <w:pPr>
        <w:pStyle w:val="ListParagraph"/>
        <w:numPr>
          <w:ilvl w:val="0"/>
          <w:numId w:val="11"/>
        </w:numPr>
        <w:rPr>
          <w:sz w:val="20"/>
          <w:szCs w:val="20"/>
        </w:rPr>
      </w:pPr>
      <w:r w:rsidRPr="00237F72">
        <w:rPr>
          <w:sz w:val="20"/>
          <w:szCs w:val="20"/>
        </w:rPr>
        <w:t xml:space="preserve">The </w:t>
      </w:r>
      <w:r w:rsidRPr="00237F72">
        <w:rPr>
          <w:b/>
          <w:bCs/>
          <w:sz w:val="20"/>
          <w:szCs w:val="20"/>
        </w:rPr>
        <w:t>CDN</w:t>
      </w:r>
      <w:r w:rsidRPr="00237F72">
        <w:rPr>
          <w:sz w:val="20"/>
          <w:szCs w:val="20"/>
        </w:rPr>
        <w:t xml:space="preserve"> is responsible for serving static assets like images, CSS, and JavaScript files. It helps reduce the load on the origin servers by caching these assets and serving them from edge locations closer to users.</w:t>
      </w:r>
    </w:p>
    <w:p w14:paraId="1EBE0350" w14:textId="518BB8DD" w:rsidR="009E344F" w:rsidRPr="00237F72" w:rsidRDefault="00237F72" w:rsidP="009E344F">
      <w:pPr>
        <w:pStyle w:val="ListParagraph"/>
        <w:numPr>
          <w:ilvl w:val="0"/>
          <w:numId w:val="11"/>
        </w:numPr>
      </w:pPr>
      <w:r w:rsidRPr="00237F72">
        <w:rPr>
          <w:sz w:val="20"/>
          <w:szCs w:val="20"/>
        </w:rPr>
        <w:t>The CDN also accelerates content delivery, minimizing latency and improving user experience globally.</w:t>
      </w:r>
    </w:p>
    <w:sectPr w:rsidR="009E344F" w:rsidRPr="00237F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313D2" w14:textId="77777777" w:rsidR="006E5358" w:rsidRDefault="006E5358" w:rsidP="00134B5F">
      <w:r>
        <w:separator/>
      </w:r>
    </w:p>
  </w:endnote>
  <w:endnote w:type="continuationSeparator" w:id="0">
    <w:p w14:paraId="3E5FA763" w14:textId="77777777" w:rsidR="006E5358" w:rsidRDefault="006E5358" w:rsidP="0013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013CE" w14:textId="77777777" w:rsidR="006E5358" w:rsidRDefault="006E5358" w:rsidP="00134B5F">
      <w:r>
        <w:separator/>
      </w:r>
    </w:p>
  </w:footnote>
  <w:footnote w:type="continuationSeparator" w:id="0">
    <w:p w14:paraId="7A8F1F01" w14:textId="77777777" w:rsidR="006E5358" w:rsidRDefault="006E5358" w:rsidP="00134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FFD"/>
    <w:multiLevelType w:val="hybridMultilevel"/>
    <w:tmpl w:val="CBC85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90A25"/>
    <w:multiLevelType w:val="hybridMultilevel"/>
    <w:tmpl w:val="AB3CB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1B359E"/>
    <w:multiLevelType w:val="hybridMultilevel"/>
    <w:tmpl w:val="65A4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235E2E"/>
    <w:multiLevelType w:val="hybridMultilevel"/>
    <w:tmpl w:val="B5529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A665F"/>
    <w:multiLevelType w:val="hybridMultilevel"/>
    <w:tmpl w:val="F1284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31E28"/>
    <w:multiLevelType w:val="hybridMultilevel"/>
    <w:tmpl w:val="39CE0E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53F4124"/>
    <w:multiLevelType w:val="hybridMultilevel"/>
    <w:tmpl w:val="A7BEA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7D151D"/>
    <w:multiLevelType w:val="multilevel"/>
    <w:tmpl w:val="752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D3968"/>
    <w:multiLevelType w:val="hybridMultilevel"/>
    <w:tmpl w:val="296C92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FB236B1"/>
    <w:multiLevelType w:val="hybridMultilevel"/>
    <w:tmpl w:val="1F320FE2"/>
    <w:lvl w:ilvl="0" w:tplc="34783DB8">
      <w:start w:val="1"/>
      <w:numFmt w:val="decimal"/>
      <w:lvlText w:val="%1."/>
      <w:lvlJc w:val="left"/>
      <w:pPr>
        <w:ind w:left="720" w:hanging="360"/>
      </w:pPr>
      <w:rPr>
        <w:rFonts w:asciiTheme="minorHAnsi" w:eastAsiaTheme="minorHAnsi" w:hAnsiTheme="minorHAnsi" w:cstheme="minorBid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B27B55"/>
    <w:multiLevelType w:val="multilevel"/>
    <w:tmpl w:val="6C30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A04B9"/>
    <w:multiLevelType w:val="multilevel"/>
    <w:tmpl w:val="BE9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72066"/>
    <w:multiLevelType w:val="hybridMultilevel"/>
    <w:tmpl w:val="655A8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B36A6E"/>
    <w:multiLevelType w:val="multilevel"/>
    <w:tmpl w:val="BB86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156A8"/>
    <w:multiLevelType w:val="hybridMultilevel"/>
    <w:tmpl w:val="67E8A4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5F123F9"/>
    <w:multiLevelType w:val="multilevel"/>
    <w:tmpl w:val="961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A62CF7"/>
    <w:multiLevelType w:val="multilevel"/>
    <w:tmpl w:val="1F84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FD2E56"/>
    <w:multiLevelType w:val="hybridMultilevel"/>
    <w:tmpl w:val="C17E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08304D"/>
    <w:multiLevelType w:val="hybridMultilevel"/>
    <w:tmpl w:val="69C4FC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E3127FE"/>
    <w:multiLevelType w:val="hybridMultilevel"/>
    <w:tmpl w:val="E5D496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EEE02E0"/>
    <w:multiLevelType w:val="hybridMultilevel"/>
    <w:tmpl w:val="FF2A9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7D3908"/>
    <w:multiLevelType w:val="multilevel"/>
    <w:tmpl w:val="1F84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5C02EF"/>
    <w:multiLevelType w:val="multilevel"/>
    <w:tmpl w:val="1F84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7D0153"/>
    <w:multiLevelType w:val="hybridMultilevel"/>
    <w:tmpl w:val="10F4C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9E02FC"/>
    <w:multiLevelType w:val="hybridMultilevel"/>
    <w:tmpl w:val="4A1EB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C426F3"/>
    <w:multiLevelType w:val="multilevel"/>
    <w:tmpl w:val="00C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904557"/>
    <w:multiLevelType w:val="hybridMultilevel"/>
    <w:tmpl w:val="AC0E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2A7383"/>
    <w:multiLevelType w:val="multilevel"/>
    <w:tmpl w:val="917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F2C50"/>
    <w:multiLevelType w:val="hybridMultilevel"/>
    <w:tmpl w:val="872C1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A424D0"/>
    <w:multiLevelType w:val="multilevel"/>
    <w:tmpl w:val="12E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C12FE2"/>
    <w:multiLevelType w:val="hybridMultilevel"/>
    <w:tmpl w:val="3CAC0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A15CE2"/>
    <w:multiLevelType w:val="hybridMultilevel"/>
    <w:tmpl w:val="33FCA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3307130"/>
    <w:multiLevelType w:val="multilevel"/>
    <w:tmpl w:val="3CDC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532AEB"/>
    <w:multiLevelType w:val="hybridMultilevel"/>
    <w:tmpl w:val="E010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B22980"/>
    <w:multiLevelType w:val="hybridMultilevel"/>
    <w:tmpl w:val="C174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123D02"/>
    <w:multiLevelType w:val="hybridMultilevel"/>
    <w:tmpl w:val="4C9C7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D45E4A"/>
    <w:multiLevelType w:val="hybridMultilevel"/>
    <w:tmpl w:val="0352A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B55DB"/>
    <w:multiLevelType w:val="hybridMultilevel"/>
    <w:tmpl w:val="F568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55F96"/>
    <w:multiLevelType w:val="hybridMultilevel"/>
    <w:tmpl w:val="941C8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290723"/>
    <w:multiLevelType w:val="multilevel"/>
    <w:tmpl w:val="1F84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C442E5"/>
    <w:multiLevelType w:val="hybridMultilevel"/>
    <w:tmpl w:val="10B678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AEC113F"/>
    <w:multiLevelType w:val="hybridMultilevel"/>
    <w:tmpl w:val="95869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F041E14"/>
    <w:multiLevelType w:val="hybridMultilevel"/>
    <w:tmpl w:val="43C2BF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66311170">
    <w:abstractNumId w:val="35"/>
  </w:num>
  <w:num w:numId="2" w16cid:durableId="296495959">
    <w:abstractNumId w:val="33"/>
  </w:num>
  <w:num w:numId="3" w16cid:durableId="2064013423">
    <w:abstractNumId w:val="37"/>
  </w:num>
  <w:num w:numId="4" w16cid:durableId="1389259297">
    <w:abstractNumId w:val="21"/>
  </w:num>
  <w:num w:numId="5" w16cid:durableId="52629691">
    <w:abstractNumId w:val="22"/>
  </w:num>
  <w:num w:numId="6" w16cid:durableId="2111003507">
    <w:abstractNumId w:val="16"/>
  </w:num>
  <w:num w:numId="7" w16cid:durableId="1409840431">
    <w:abstractNumId w:val="39"/>
  </w:num>
  <w:num w:numId="8" w16cid:durableId="1778677783">
    <w:abstractNumId w:val="29"/>
  </w:num>
  <w:num w:numId="9" w16cid:durableId="1447852229">
    <w:abstractNumId w:val="11"/>
  </w:num>
  <w:num w:numId="10" w16cid:durableId="1016225565">
    <w:abstractNumId w:val="27"/>
  </w:num>
  <w:num w:numId="11" w16cid:durableId="388262112">
    <w:abstractNumId w:val="10"/>
  </w:num>
  <w:num w:numId="12" w16cid:durableId="832455735">
    <w:abstractNumId w:val="15"/>
  </w:num>
  <w:num w:numId="13" w16cid:durableId="2040736648">
    <w:abstractNumId w:val="25"/>
  </w:num>
  <w:num w:numId="14" w16cid:durableId="1423720166">
    <w:abstractNumId w:val="32"/>
  </w:num>
  <w:num w:numId="15" w16cid:durableId="343749568">
    <w:abstractNumId w:val="7"/>
  </w:num>
  <w:num w:numId="16" w16cid:durableId="2141918300">
    <w:abstractNumId w:val="13"/>
  </w:num>
  <w:num w:numId="17" w16cid:durableId="572131615">
    <w:abstractNumId w:val="12"/>
  </w:num>
  <w:num w:numId="18" w16cid:durableId="63339304">
    <w:abstractNumId w:val="2"/>
  </w:num>
  <w:num w:numId="19" w16cid:durableId="466972069">
    <w:abstractNumId w:val="6"/>
  </w:num>
  <w:num w:numId="20" w16cid:durableId="420490039">
    <w:abstractNumId w:val="0"/>
  </w:num>
  <w:num w:numId="21" w16cid:durableId="879828521">
    <w:abstractNumId w:val="20"/>
  </w:num>
  <w:num w:numId="22" w16cid:durableId="136150802">
    <w:abstractNumId w:val="17"/>
  </w:num>
  <w:num w:numId="23" w16cid:durableId="1841846639">
    <w:abstractNumId w:val="23"/>
  </w:num>
  <w:num w:numId="24" w16cid:durableId="763190227">
    <w:abstractNumId w:val="36"/>
  </w:num>
  <w:num w:numId="25" w16cid:durableId="2023504498">
    <w:abstractNumId w:val="28"/>
  </w:num>
  <w:num w:numId="26" w16cid:durableId="1051033564">
    <w:abstractNumId w:val="34"/>
  </w:num>
  <w:num w:numId="27" w16cid:durableId="1943032972">
    <w:abstractNumId w:val="4"/>
  </w:num>
  <w:num w:numId="28" w16cid:durableId="524292789">
    <w:abstractNumId w:val="9"/>
  </w:num>
  <w:num w:numId="29" w16cid:durableId="255941214">
    <w:abstractNumId w:val="42"/>
  </w:num>
  <w:num w:numId="30" w16cid:durableId="1676221501">
    <w:abstractNumId w:val="5"/>
  </w:num>
  <w:num w:numId="31" w16cid:durableId="1013262239">
    <w:abstractNumId w:val="14"/>
  </w:num>
  <w:num w:numId="32" w16cid:durableId="2132088844">
    <w:abstractNumId w:val="24"/>
  </w:num>
  <w:num w:numId="33" w16cid:durableId="1498962702">
    <w:abstractNumId w:val="40"/>
  </w:num>
  <w:num w:numId="34" w16cid:durableId="1363554458">
    <w:abstractNumId w:val="26"/>
  </w:num>
  <w:num w:numId="35" w16cid:durableId="282463993">
    <w:abstractNumId w:val="8"/>
  </w:num>
  <w:num w:numId="36" w16cid:durableId="341442562">
    <w:abstractNumId w:val="41"/>
  </w:num>
  <w:num w:numId="37" w16cid:durableId="564685223">
    <w:abstractNumId w:val="1"/>
  </w:num>
  <w:num w:numId="38" w16cid:durableId="1933970817">
    <w:abstractNumId w:val="19"/>
  </w:num>
  <w:num w:numId="39" w16cid:durableId="1662156230">
    <w:abstractNumId w:val="31"/>
  </w:num>
  <w:num w:numId="40" w16cid:durableId="1390496495">
    <w:abstractNumId w:val="38"/>
  </w:num>
  <w:num w:numId="41" w16cid:durableId="2135824019">
    <w:abstractNumId w:val="18"/>
  </w:num>
  <w:num w:numId="42" w16cid:durableId="338390577">
    <w:abstractNumId w:val="3"/>
  </w:num>
  <w:num w:numId="43" w16cid:durableId="160244765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24"/>
    <w:rsid w:val="001203F8"/>
    <w:rsid w:val="00134B5F"/>
    <w:rsid w:val="001C0C24"/>
    <w:rsid w:val="00226C38"/>
    <w:rsid w:val="00237F72"/>
    <w:rsid w:val="00263DD1"/>
    <w:rsid w:val="00302588"/>
    <w:rsid w:val="004640F9"/>
    <w:rsid w:val="006E5358"/>
    <w:rsid w:val="008B119A"/>
    <w:rsid w:val="009B58A2"/>
    <w:rsid w:val="009E344F"/>
    <w:rsid w:val="00A2713B"/>
    <w:rsid w:val="00C666EC"/>
    <w:rsid w:val="00D94CE7"/>
    <w:rsid w:val="00DB1C72"/>
    <w:rsid w:val="00DD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7D90"/>
  <w15:chartTrackingRefBased/>
  <w15:docId w15:val="{81C5A735-4827-EA4F-A38E-B0BB5365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B5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C0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C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C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C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C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C24"/>
    <w:rPr>
      <w:rFonts w:eastAsiaTheme="majorEastAsia" w:cstheme="majorBidi"/>
      <w:color w:val="272727" w:themeColor="text1" w:themeTint="D8"/>
    </w:rPr>
  </w:style>
  <w:style w:type="paragraph" w:styleId="Title">
    <w:name w:val="Title"/>
    <w:basedOn w:val="Normal"/>
    <w:next w:val="Normal"/>
    <w:link w:val="TitleChar"/>
    <w:uiPriority w:val="10"/>
    <w:qFormat/>
    <w:rsid w:val="001C0C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C24"/>
    <w:pPr>
      <w:spacing w:before="160"/>
      <w:jc w:val="center"/>
    </w:pPr>
    <w:rPr>
      <w:i/>
      <w:iCs/>
      <w:color w:val="404040" w:themeColor="text1" w:themeTint="BF"/>
    </w:rPr>
  </w:style>
  <w:style w:type="character" w:customStyle="1" w:styleId="QuoteChar">
    <w:name w:val="Quote Char"/>
    <w:basedOn w:val="DefaultParagraphFont"/>
    <w:link w:val="Quote"/>
    <w:uiPriority w:val="29"/>
    <w:rsid w:val="001C0C24"/>
    <w:rPr>
      <w:i/>
      <w:iCs/>
      <w:color w:val="404040" w:themeColor="text1" w:themeTint="BF"/>
    </w:rPr>
  </w:style>
  <w:style w:type="paragraph" w:styleId="ListParagraph">
    <w:name w:val="List Paragraph"/>
    <w:basedOn w:val="Normal"/>
    <w:uiPriority w:val="34"/>
    <w:qFormat/>
    <w:rsid w:val="001C0C24"/>
    <w:pPr>
      <w:ind w:left="720"/>
      <w:contextualSpacing/>
    </w:pPr>
  </w:style>
  <w:style w:type="character" w:styleId="IntenseEmphasis">
    <w:name w:val="Intense Emphasis"/>
    <w:basedOn w:val="DefaultParagraphFont"/>
    <w:uiPriority w:val="21"/>
    <w:qFormat/>
    <w:rsid w:val="001C0C24"/>
    <w:rPr>
      <w:i/>
      <w:iCs/>
      <w:color w:val="0F4761" w:themeColor="accent1" w:themeShade="BF"/>
    </w:rPr>
  </w:style>
  <w:style w:type="paragraph" w:styleId="IntenseQuote">
    <w:name w:val="Intense Quote"/>
    <w:basedOn w:val="Normal"/>
    <w:next w:val="Normal"/>
    <w:link w:val="IntenseQuoteChar"/>
    <w:uiPriority w:val="30"/>
    <w:qFormat/>
    <w:rsid w:val="001C0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C24"/>
    <w:rPr>
      <w:i/>
      <w:iCs/>
      <w:color w:val="0F4761" w:themeColor="accent1" w:themeShade="BF"/>
    </w:rPr>
  </w:style>
  <w:style w:type="character" w:styleId="IntenseReference">
    <w:name w:val="Intense Reference"/>
    <w:basedOn w:val="DefaultParagraphFont"/>
    <w:uiPriority w:val="32"/>
    <w:qFormat/>
    <w:rsid w:val="001C0C24"/>
    <w:rPr>
      <w:b/>
      <w:bCs/>
      <w:smallCaps/>
      <w:color w:val="0F4761" w:themeColor="accent1" w:themeShade="BF"/>
      <w:spacing w:val="5"/>
    </w:rPr>
  </w:style>
  <w:style w:type="paragraph" w:styleId="TOCHeading">
    <w:name w:val="TOC Heading"/>
    <w:basedOn w:val="Heading1"/>
    <w:next w:val="Normal"/>
    <w:uiPriority w:val="39"/>
    <w:unhideWhenUsed/>
    <w:qFormat/>
    <w:rsid w:val="001C0C24"/>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1C0C24"/>
    <w:pPr>
      <w:spacing w:before="120"/>
    </w:pPr>
    <w:rPr>
      <w:rFonts w:cstheme="minorHAnsi"/>
      <w:b/>
      <w:bCs/>
      <w:i/>
      <w:iCs/>
    </w:rPr>
  </w:style>
  <w:style w:type="character" w:styleId="Hyperlink">
    <w:name w:val="Hyperlink"/>
    <w:basedOn w:val="DefaultParagraphFont"/>
    <w:uiPriority w:val="99"/>
    <w:unhideWhenUsed/>
    <w:rsid w:val="001C0C24"/>
    <w:rPr>
      <w:color w:val="467886" w:themeColor="hyperlink"/>
      <w:u w:val="single"/>
    </w:rPr>
  </w:style>
  <w:style w:type="paragraph" w:styleId="Header">
    <w:name w:val="header"/>
    <w:basedOn w:val="Normal"/>
    <w:link w:val="HeaderChar"/>
    <w:uiPriority w:val="99"/>
    <w:unhideWhenUsed/>
    <w:rsid w:val="00134B5F"/>
    <w:pPr>
      <w:tabs>
        <w:tab w:val="center" w:pos="4513"/>
        <w:tab w:val="right" w:pos="9026"/>
      </w:tabs>
    </w:pPr>
  </w:style>
  <w:style w:type="character" w:customStyle="1" w:styleId="HeaderChar">
    <w:name w:val="Header Char"/>
    <w:basedOn w:val="DefaultParagraphFont"/>
    <w:link w:val="Header"/>
    <w:uiPriority w:val="99"/>
    <w:rsid w:val="00134B5F"/>
  </w:style>
  <w:style w:type="paragraph" w:styleId="Footer">
    <w:name w:val="footer"/>
    <w:basedOn w:val="Normal"/>
    <w:link w:val="FooterChar"/>
    <w:uiPriority w:val="99"/>
    <w:unhideWhenUsed/>
    <w:rsid w:val="00134B5F"/>
    <w:pPr>
      <w:tabs>
        <w:tab w:val="center" w:pos="4513"/>
        <w:tab w:val="right" w:pos="9026"/>
      </w:tabs>
    </w:pPr>
  </w:style>
  <w:style w:type="character" w:customStyle="1" w:styleId="FooterChar">
    <w:name w:val="Footer Char"/>
    <w:basedOn w:val="DefaultParagraphFont"/>
    <w:link w:val="Footer"/>
    <w:uiPriority w:val="99"/>
    <w:rsid w:val="00134B5F"/>
  </w:style>
  <w:style w:type="paragraph" w:styleId="NormalWeb">
    <w:name w:val="Normal (Web)"/>
    <w:basedOn w:val="Normal"/>
    <w:uiPriority w:val="99"/>
    <w:unhideWhenUsed/>
    <w:rsid w:val="00134B5F"/>
    <w:pPr>
      <w:spacing w:before="100" w:beforeAutospacing="1" w:after="100" w:afterAutospacing="1"/>
    </w:pPr>
  </w:style>
  <w:style w:type="character" w:styleId="Strong">
    <w:name w:val="Strong"/>
    <w:basedOn w:val="DefaultParagraphFont"/>
    <w:uiPriority w:val="22"/>
    <w:qFormat/>
    <w:rsid w:val="00DB1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701">
      <w:bodyDiv w:val="1"/>
      <w:marLeft w:val="0"/>
      <w:marRight w:val="0"/>
      <w:marTop w:val="0"/>
      <w:marBottom w:val="0"/>
      <w:divBdr>
        <w:top w:val="none" w:sz="0" w:space="0" w:color="auto"/>
        <w:left w:val="none" w:sz="0" w:space="0" w:color="auto"/>
        <w:bottom w:val="none" w:sz="0" w:space="0" w:color="auto"/>
        <w:right w:val="none" w:sz="0" w:space="0" w:color="auto"/>
      </w:divBdr>
    </w:div>
    <w:div w:id="64183634">
      <w:bodyDiv w:val="1"/>
      <w:marLeft w:val="0"/>
      <w:marRight w:val="0"/>
      <w:marTop w:val="0"/>
      <w:marBottom w:val="0"/>
      <w:divBdr>
        <w:top w:val="none" w:sz="0" w:space="0" w:color="auto"/>
        <w:left w:val="none" w:sz="0" w:space="0" w:color="auto"/>
        <w:bottom w:val="none" w:sz="0" w:space="0" w:color="auto"/>
        <w:right w:val="none" w:sz="0" w:space="0" w:color="auto"/>
      </w:divBdr>
    </w:div>
    <w:div w:id="87390357">
      <w:bodyDiv w:val="1"/>
      <w:marLeft w:val="0"/>
      <w:marRight w:val="0"/>
      <w:marTop w:val="0"/>
      <w:marBottom w:val="0"/>
      <w:divBdr>
        <w:top w:val="none" w:sz="0" w:space="0" w:color="auto"/>
        <w:left w:val="none" w:sz="0" w:space="0" w:color="auto"/>
        <w:bottom w:val="none" w:sz="0" w:space="0" w:color="auto"/>
        <w:right w:val="none" w:sz="0" w:space="0" w:color="auto"/>
      </w:divBdr>
    </w:div>
    <w:div w:id="100489792">
      <w:bodyDiv w:val="1"/>
      <w:marLeft w:val="0"/>
      <w:marRight w:val="0"/>
      <w:marTop w:val="0"/>
      <w:marBottom w:val="0"/>
      <w:divBdr>
        <w:top w:val="none" w:sz="0" w:space="0" w:color="auto"/>
        <w:left w:val="none" w:sz="0" w:space="0" w:color="auto"/>
        <w:bottom w:val="none" w:sz="0" w:space="0" w:color="auto"/>
        <w:right w:val="none" w:sz="0" w:space="0" w:color="auto"/>
      </w:divBdr>
    </w:div>
    <w:div w:id="127672489">
      <w:bodyDiv w:val="1"/>
      <w:marLeft w:val="0"/>
      <w:marRight w:val="0"/>
      <w:marTop w:val="0"/>
      <w:marBottom w:val="0"/>
      <w:divBdr>
        <w:top w:val="none" w:sz="0" w:space="0" w:color="auto"/>
        <w:left w:val="none" w:sz="0" w:space="0" w:color="auto"/>
        <w:bottom w:val="none" w:sz="0" w:space="0" w:color="auto"/>
        <w:right w:val="none" w:sz="0" w:space="0" w:color="auto"/>
      </w:divBdr>
    </w:div>
    <w:div w:id="148521317">
      <w:bodyDiv w:val="1"/>
      <w:marLeft w:val="0"/>
      <w:marRight w:val="0"/>
      <w:marTop w:val="0"/>
      <w:marBottom w:val="0"/>
      <w:divBdr>
        <w:top w:val="none" w:sz="0" w:space="0" w:color="auto"/>
        <w:left w:val="none" w:sz="0" w:space="0" w:color="auto"/>
        <w:bottom w:val="none" w:sz="0" w:space="0" w:color="auto"/>
        <w:right w:val="none" w:sz="0" w:space="0" w:color="auto"/>
      </w:divBdr>
    </w:div>
    <w:div w:id="163905993">
      <w:bodyDiv w:val="1"/>
      <w:marLeft w:val="0"/>
      <w:marRight w:val="0"/>
      <w:marTop w:val="0"/>
      <w:marBottom w:val="0"/>
      <w:divBdr>
        <w:top w:val="none" w:sz="0" w:space="0" w:color="auto"/>
        <w:left w:val="none" w:sz="0" w:space="0" w:color="auto"/>
        <w:bottom w:val="none" w:sz="0" w:space="0" w:color="auto"/>
        <w:right w:val="none" w:sz="0" w:space="0" w:color="auto"/>
      </w:divBdr>
    </w:div>
    <w:div w:id="238826273">
      <w:bodyDiv w:val="1"/>
      <w:marLeft w:val="0"/>
      <w:marRight w:val="0"/>
      <w:marTop w:val="0"/>
      <w:marBottom w:val="0"/>
      <w:divBdr>
        <w:top w:val="none" w:sz="0" w:space="0" w:color="auto"/>
        <w:left w:val="none" w:sz="0" w:space="0" w:color="auto"/>
        <w:bottom w:val="none" w:sz="0" w:space="0" w:color="auto"/>
        <w:right w:val="none" w:sz="0" w:space="0" w:color="auto"/>
      </w:divBdr>
    </w:div>
    <w:div w:id="285548952">
      <w:bodyDiv w:val="1"/>
      <w:marLeft w:val="0"/>
      <w:marRight w:val="0"/>
      <w:marTop w:val="0"/>
      <w:marBottom w:val="0"/>
      <w:divBdr>
        <w:top w:val="none" w:sz="0" w:space="0" w:color="auto"/>
        <w:left w:val="none" w:sz="0" w:space="0" w:color="auto"/>
        <w:bottom w:val="none" w:sz="0" w:space="0" w:color="auto"/>
        <w:right w:val="none" w:sz="0" w:space="0" w:color="auto"/>
      </w:divBdr>
    </w:div>
    <w:div w:id="289482806">
      <w:bodyDiv w:val="1"/>
      <w:marLeft w:val="0"/>
      <w:marRight w:val="0"/>
      <w:marTop w:val="0"/>
      <w:marBottom w:val="0"/>
      <w:divBdr>
        <w:top w:val="none" w:sz="0" w:space="0" w:color="auto"/>
        <w:left w:val="none" w:sz="0" w:space="0" w:color="auto"/>
        <w:bottom w:val="none" w:sz="0" w:space="0" w:color="auto"/>
        <w:right w:val="none" w:sz="0" w:space="0" w:color="auto"/>
      </w:divBdr>
    </w:div>
    <w:div w:id="322438368">
      <w:bodyDiv w:val="1"/>
      <w:marLeft w:val="0"/>
      <w:marRight w:val="0"/>
      <w:marTop w:val="0"/>
      <w:marBottom w:val="0"/>
      <w:divBdr>
        <w:top w:val="none" w:sz="0" w:space="0" w:color="auto"/>
        <w:left w:val="none" w:sz="0" w:space="0" w:color="auto"/>
        <w:bottom w:val="none" w:sz="0" w:space="0" w:color="auto"/>
        <w:right w:val="none" w:sz="0" w:space="0" w:color="auto"/>
      </w:divBdr>
    </w:div>
    <w:div w:id="338821489">
      <w:bodyDiv w:val="1"/>
      <w:marLeft w:val="0"/>
      <w:marRight w:val="0"/>
      <w:marTop w:val="0"/>
      <w:marBottom w:val="0"/>
      <w:divBdr>
        <w:top w:val="none" w:sz="0" w:space="0" w:color="auto"/>
        <w:left w:val="none" w:sz="0" w:space="0" w:color="auto"/>
        <w:bottom w:val="none" w:sz="0" w:space="0" w:color="auto"/>
        <w:right w:val="none" w:sz="0" w:space="0" w:color="auto"/>
      </w:divBdr>
    </w:div>
    <w:div w:id="374894534">
      <w:bodyDiv w:val="1"/>
      <w:marLeft w:val="0"/>
      <w:marRight w:val="0"/>
      <w:marTop w:val="0"/>
      <w:marBottom w:val="0"/>
      <w:divBdr>
        <w:top w:val="none" w:sz="0" w:space="0" w:color="auto"/>
        <w:left w:val="none" w:sz="0" w:space="0" w:color="auto"/>
        <w:bottom w:val="none" w:sz="0" w:space="0" w:color="auto"/>
        <w:right w:val="none" w:sz="0" w:space="0" w:color="auto"/>
      </w:divBdr>
    </w:div>
    <w:div w:id="399988480">
      <w:bodyDiv w:val="1"/>
      <w:marLeft w:val="0"/>
      <w:marRight w:val="0"/>
      <w:marTop w:val="0"/>
      <w:marBottom w:val="0"/>
      <w:divBdr>
        <w:top w:val="none" w:sz="0" w:space="0" w:color="auto"/>
        <w:left w:val="none" w:sz="0" w:space="0" w:color="auto"/>
        <w:bottom w:val="none" w:sz="0" w:space="0" w:color="auto"/>
        <w:right w:val="none" w:sz="0" w:space="0" w:color="auto"/>
      </w:divBdr>
    </w:div>
    <w:div w:id="404189792">
      <w:bodyDiv w:val="1"/>
      <w:marLeft w:val="0"/>
      <w:marRight w:val="0"/>
      <w:marTop w:val="0"/>
      <w:marBottom w:val="0"/>
      <w:divBdr>
        <w:top w:val="none" w:sz="0" w:space="0" w:color="auto"/>
        <w:left w:val="none" w:sz="0" w:space="0" w:color="auto"/>
        <w:bottom w:val="none" w:sz="0" w:space="0" w:color="auto"/>
        <w:right w:val="none" w:sz="0" w:space="0" w:color="auto"/>
      </w:divBdr>
    </w:div>
    <w:div w:id="409623150">
      <w:bodyDiv w:val="1"/>
      <w:marLeft w:val="0"/>
      <w:marRight w:val="0"/>
      <w:marTop w:val="0"/>
      <w:marBottom w:val="0"/>
      <w:divBdr>
        <w:top w:val="none" w:sz="0" w:space="0" w:color="auto"/>
        <w:left w:val="none" w:sz="0" w:space="0" w:color="auto"/>
        <w:bottom w:val="none" w:sz="0" w:space="0" w:color="auto"/>
        <w:right w:val="none" w:sz="0" w:space="0" w:color="auto"/>
      </w:divBdr>
    </w:div>
    <w:div w:id="441530788">
      <w:bodyDiv w:val="1"/>
      <w:marLeft w:val="0"/>
      <w:marRight w:val="0"/>
      <w:marTop w:val="0"/>
      <w:marBottom w:val="0"/>
      <w:divBdr>
        <w:top w:val="none" w:sz="0" w:space="0" w:color="auto"/>
        <w:left w:val="none" w:sz="0" w:space="0" w:color="auto"/>
        <w:bottom w:val="none" w:sz="0" w:space="0" w:color="auto"/>
        <w:right w:val="none" w:sz="0" w:space="0" w:color="auto"/>
      </w:divBdr>
    </w:div>
    <w:div w:id="470755805">
      <w:bodyDiv w:val="1"/>
      <w:marLeft w:val="0"/>
      <w:marRight w:val="0"/>
      <w:marTop w:val="0"/>
      <w:marBottom w:val="0"/>
      <w:divBdr>
        <w:top w:val="none" w:sz="0" w:space="0" w:color="auto"/>
        <w:left w:val="none" w:sz="0" w:space="0" w:color="auto"/>
        <w:bottom w:val="none" w:sz="0" w:space="0" w:color="auto"/>
        <w:right w:val="none" w:sz="0" w:space="0" w:color="auto"/>
      </w:divBdr>
    </w:div>
    <w:div w:id="475533164">
      <w:bodyDiv w:val="1"/>
      <w:marLeft w:val="0"/>
      <w:marRight w:val="0"/>
      <w:marTop w:val="0"/>
      <w:marBottom w:val="0"/>
      <w:divBdr>
        <w:top w:val="none" w:sz="0" w:space="0" w:color="auto"/>
        <w:left w:val="none" w:sz="0" w:space="0" w:color="auto"/>
        <w:bottom w:val="none" w:sz="0" w:space="0" w:color="auto"/>
        <w:right w:val="none" w:sz="0" w:space="0" w:color="auto"/>
      </w:divBdr>
    </w:div>
    <w:div w:id="500581341">
      <w:bodyDiv w:val="1"/>
      <w:marLeft w:val="0"/>
      <w:marRight w:val="0"/>
      <w:marTop w:val="0"/>
      <w:marBottom w:val="0"/>
      <w:divBdr>
        <w:top w:val="none" w:sz="0" w:space="0" w:color="auto"/>
        <w:left w:val="none" w:sz="0" w:space="0" w:color="auto"/>
        <w:bottom w:val="none" w:sz="0" w:space="0" w:color="auto"/>
        <w:right w:val="none" w:sz="0" w:space="0" w:color="auto"/>
      </w:divBdr>
    </w:div>
    <w:div w:id="508984283">
      <w:bodyDiv w:val="1"/>
      <w:marLeft w:val="0"/>
      <w:marRight w:val="0"/>
      <w:marTop w:val="0"/>
      <w:marBottom w:val="0"/>
      <w:divBdr>
        <w:top w:val="none" w:sz="0" w:space="0" w:color="auto"/>
        <w:left w:val="none" w:sz="0" w:space="0" w:color="auto"/>
        <w:bottom w:val="none" w:sz="0" w:space="0" w:color="auto"/>
        <w:right w:val="none" w:sz="0" w:space="0" w:color="auto"/>
      </w:divBdr>
    </w:div>
    <w:div w:id="540753704">
      <w:bodyDiv w:val="1"/>
      <w:marLeft w:val="0"/>
      <w:marRight w:val="0"/>
      <w:marTop w:val="0"/>
      <w:marBottom w:val="0"/>
      <w:divBdr>
        <w:top w:val="none" w:sz="0" w:space="0" w:color="auto"/>
        <w:left w:val="none" w:sz="0" w:space="0" w:color="auto"/>
        <w:bottom w:val="none" w:sz="0" w:space="0" w:color="auto"/>
        <w:right w:val="none" w:sz="0" w:space="0" w:color="auto"/>
      </w:divBdr>
    </w:div>
    <w:div w:id="561333057">
      <w:bodyDiv w:val="1"/>
      <w:marLeft w:val="0"/>
      <w:marRight w:val="0"/>
      <w:marTop w:val="0"/>
      <w:marBottom w:val="0"/>
      <w:divBdr>
        <w:top w:val="none" w:sz="0" w:space="0" w:color="auto"/>
        <w:left w:val="none" w:sz="0" w:space="0" w:color="auto"/>
        <w:bottom w:val="none" w:sz="0" w:space="0" w:color="auto"/>
        <w:right w:val="none" w:sz="0" w:space="0" w:color="auto"/>
      </w:divBdr>
    </w:div>
    <w:div w:id="595091125">
      <w:bodyDiv w:val="1"/>
      <w:marLeft w:val="0"/>
      <w:marRight w:val="0"/>
      <w:marTop w:val="0"/>
      <w:marBottom w:val="0"/>
      <w:divBdr>
        <w:top w:val="none" w:sz="0" w:space="0" w:color="auto"/>
        <w:left w:val="none" w:sz="0" w:space="0" w:color="auto"/>
        <w:bottom w:val="none" w:sz="0" w:space="0" w:color="auto"/>
        <w:right w:val="none" w:sz="0" w:space="0" w:color="auto"/>
      </w:divBdr>
    </w:div>
    <w:div w:id="605038218">
      <w:bodyDiv w:val="1"/>
      <w:marLeft w:val="0"/>
      <w:marRight w:val="0"/>
      <w:marTop w:val="0"/>
      <w:marBottom w:val="0"/>
      <w:divBdr>
        <w:top w:val="none" w:sz="0" w:space="0" w:color="auto"/>
        <w:left w:val="none" w:sz="0" w:space="0" w:color="auto"/>
        <w:bottom w:val="none" w:sz="0" w:space="0" w:color="auto"/>
        <w:right w:val="none" w:sz="0" w:space="0" w:color="auto"/>
      </w:divBdr>
    </w:div>
    <w:div w:id="623582271">
      <w:bodyDiv w:val="1"/>
      <w:marLeft w:val="0"/>
      <w:marRight w:val="0"/>
      <w:marTop w:val="0"/>
      <w:marBottom w:val="0"/>
      <w:divBdr>
        <w:top w:val="none" w:sz="0" w:space="0" w:color="auto"/>
        <w:left w:val="none" w:sz="0" w:space="0" w:color="auto"/>
        <w:bottom w:val="none" w:sz="0" w:space="0" w:color="auto"/>
        <w:right w:val="none" w:sz="0" w:space="0" w:color="auto"/>
      </w:divBdr>
    </w:div>
    <w:div w:id="624848951">
      <w:bodyDiv w:val="1"/>
      <w:marLeft w:val="0"/>
      <w:marRight w:val="0"/>
      <w:marTop w:val="0"/>
      <w:marBottom w:val="0"/>
      <w:divBdr>
        <w:top w:val="none" w:sz="0" w:space="0" w:color="auto"/>
        <w:left w:val="none" w:sz="0" w:space="0" w:color="auto"/>
        <w:bottom w:val="none" w:sz="0" w:space="0" w:color="auto"/>
        <w:right w:val="none" w:sz="0" w:space="0" w:color="auto"/>
      </w:divBdr>
    </w:div>
    <w:div w:id="666789156">
      <w:bodyDiv w:val="1"/>
      <w:marLeft w:val="0"/>
      <w:marRight w:val="0"/>
      <w:marTop w:val="0"/>
      <w:marBottom w:val="0"/>
      <w:divBdr>
        <w:top w:val="none" w:sz="0" w:space="0" w:color="auto"/>
        <w:left w:val="none" w:sz="0" w:space="0" w:color="auto"/>
        <w:bottom w:val="none" w:sz="0" w:space="0" w:color="auto"/>
        <w:right w:val="none" w:sz="0" w:space="0" w:color="auto"/>
      </w:divBdr>
    </w:div>
    <w:div w:id="673149383">
      <w:bodyDiv w:val="1"/>
      <w:marLeft w:val="0"/>
      <w:marRight w:val="0"/>
      <w:marTop w:val="0"/>
      <w:marBottom w:val="0"/>
      <w:divBdr>
        <w:top w:val="none" w:sz="0" w:space="0" w:color="auto"/>
        <w:left w:val="none" w:sz="0" w:space="0" w:color="auto"/>
        <w:bottom w:val="none" w:sz="0" w:space="0" w:color="auto"/>
        <w:right w:val="none" w:sz="0" w:space="0" w:color="auto"/>
      </w:divBdr>
    </w:div>
    <w:div w:id="731854870">
      <w:bodyDiv w:val="1"/>
      <w:marLeft w:val="0"/>
      <w:marRight w:val="0"/>
      <w:marTop w:val="0"/>
      <w:marBottom w:val="0"/>
      <w:divBdr>
        <w:top w:val="none" w:sz="0" w:space="0" w:color="auto"/>
        <w:left w:val="none" w:sz="0" w:space="0" w:color="auto"/>
        <w:bottom w:val="none" w:sz="0" w:space="0" w:color="auto"/>
        <w:right w:val="none" w:sz="0" w:space="0" w:color="auto"/>
      </w:divBdr>
    </w:div>
    <w:div w:id="768543960">
      <w:bodyDiv w:val="1"/>
      <w:marLeft w:val="0"/>
      <w:marRight w:val="0"/>
      <w:marTop w:val="0"/>
      <w:marBottom w:val="0"/>
      <w:divBdr>
        <w:top w:val="none" w:sz="0" w:space="0" w:color="auto"/>
        <w:left w:val="none" w:sz="0" w:space="0" w:color="auto"/>
        <w:bottom w:val="none" w:sz="0" w:space="0" w:color="auto"/>
        <w:right w:val="none" w:sz="0" w:space="0" w:color="auto"/>
      </w:divBdr>
    </w:div>
    <w:div w:id="770785051">
      <w:bodyDiv w:val="1"/>
      <w:marLeft w:val="0"/>
      <w:marRight w:val="0"/>
      <w:marTop w:val="0"/>
      <w:marBottom w:val="0"/>
      <w:divBdr>
        <w:top w:val="none" w:sz="0" w:space="0" w:color="auto"/>
        <w:left w:val="none" w:sz="0" w:space="0" w:color="auto"/>
        <w:bottom w:val="none" w:sz="0" w:space="0" w:color="auto"/>
        <w:right w:val="none" w:sz="0" w:space="0" w:color="auto"/>
      </w:divBdr>
    </w:div>
    <w:div w:id="849180582">
      <w:bodyDiv w:val="1"/>
      <w:marLeft w:val="0"/>
      <w:marRight w:val="0"/>
      <w:marTop w:val="0"/>
      <w:marBottom w:val="0"/>
      <w:divBdr>
        <w:top w:val="none" w:sz="0" w:space="0" w:color="auto"/>
        <w:left w:val="none" w:sz="0" w:space="0" w:color="auto"/>
        <w:bottom w:val="none" w:sz="0" w:space="0" w:color="auto"/>
        <w:right w:val="none" w:sz="0" w:space="0" w:color="auto"/>
      </w:divBdr>
    </w:div>
    <w:div w:id="854421164">
      <w:bodyDiv w:val="1"/>
      <w:marLeft w:val="0"/>
      <w:marRight w:val="0"/>
      <w:marTop w:val="0"/>
      <w:marBottom w:val="0"/>
      <w:divBdr>
        <w:top w:val="none" w:sz="0" w:space="0" w:color="auto"/>
        <w:left w:val="none" w:sz="0" w:space="0" w:color="auto"/>
        <w:bottom w:val="none" w:sz="0" w:space="0" w:color="auto"/>
        <w:right w:val="none" w:sz="0" w:space="0" w:color="auto"/>
      </w:divBdr>
    </w:div>
    <w:div w:id="871577363">
      <w:bodyDiv w:val="1"/>
      <w:marLeft w:val="0"/>
      <w:marRight w:val="0"/>
      <w:marTop w:val="0"/>
      <w:marBottom w:val="0"/>
      <w:divBdr>
        <w:top w:val="none" w:sz="0" w:space="0" w:color="auto"/>
        <w:left w:val="none" w:sz="0" w:space="0" w:color="auto"/>
        <w:bottom w:val="none" w:sz="0" w:space="0" w:color="auto"/>
        <w:right w:val="none" w:sz="0" w:space="0" w:color="auto"/>
      </w:divBdr>
    </w:div>
    <w:div w:id="891235796">
      <w:bodyDiv w:val="1"/>
      <w:marLeft w:val="0"/>
      <w:marRight w:val="0"/>
      <w:marTop w:val="0"/>
      <w:marBottom w:val="0"/>
      <w:divBdr>
        <w:top w:val="none" w:sz="0" w:space="0" w:color="auto"/>
        <w:left w:val="none" w:sz="0" w:space="0" w:color="auto"/>
        <w:bottom w:val="none" w:sz="0" w:space="0" w:color="auto"/>
        <w:right w:val="none" w:sz="0" w:space="0" w:color="auto"/>
      </w:divBdr>
    </w:div>
    <w:div w:id="936133944">
      <w:bodyDiv w:val="1"/>
      <w:marLeft w:val="0"/>
      <w:marRight w:val="0"/>
      <w:marTop w:val="0"/>
      <w:marBottom w:val="0"/>
      <w:divBdr>
        <w:top w:val="none" w:sz="0" w:space="0" w:color="auto"/>
        <w:left w:val="none" w:sz="0" w:space="0" w:color="auto"/>
        <w:bottom w:val="none" w:sz="0" w:space="0" w:color="auto"/>
        <w:right w:val="none" w:sz="0" w:space="0" w:color="auto"/>
      </w:divBdr>
    </w:div>
    <w:div w:id="936401530">
      <w:bodyDiv w:val="1"/>
      <w:marLeft w:val="0"/>
      <w:marRight w:val="0"/>
      <w:marTop w:val="0"/>
      <w:marBottom w:val="0"/>
      <w:divBdr>
        <w:top w:val="none" w:sz="0" w:space="0" w:color="auto"/>
        <w:left w:val="none" w:sz="0" w:space="0" w:color="auto"/>
        <w:bottom w:val="none" w:sz="0" w:space="0" w:color="auto"/>
        <w:right w:val="none" w:sz="0" w:space="0" w:color="auto"/>
      </w:divBdr>
    </w:div>
    <w:div w:id="958611328">
      <w:bodyDiv w:val="1"/>
      <w:marLeft w:val="0"/>
      <w:marRight w:val="0"/>
      <w:marTop w:val="0"/>
      <w:marBottom w:val="0"/>
      <w:divBdr>
        <w:top w:val="none" w:sz="0" w:space="0" w:color="auto"/>
        <w:left w:val="none" w:sz="0" w:space="0" w:color="auto"/>
        <w:bottom w:val="none" w:sz="0" w:space="0" w:color="auto"/>
        <w:right w:val="none" w:sz="0" w:space="0" w:color="auto"/>
      </w:divBdr>
    </w:div>
    <w:div w:id="961495295">
      <w:bodyDiv w:val="1"/>
      <w:marLeft w:val="0"/>
      <w:marRight w:val="0"/>
      <w:marTop w:val="0"/>
      <w:marBottom w:val="0"/>
      <w:divBdr>
        <w:top w:val="none" w:sz="0" w:space="0" w:color="auto"/>
        <w:left w:val="none" w:sz="0" w:space="0" w:color="auto"/>
        <w:bottom w:val="none" w:sz="0" w:space="0" w:color="auto"/>
        <w:right w:val="none" w:sz="0" w:space="0" w:color="auto"/>
      </w:divBdr>
    </w:div>
    <w:div w:id="987395169">
      <w:bodyDiv w:val="1"/>
      <w:marLeft w:val="0"/>
      <w:marRight w:val="0"/>
      <w:marTop w:val="0"/>
      <w:marBottom w:val="0"/>
      <w:divBdr>
        <w:top w:val="none" w:sz="0" w:space="0" w:color="auto"/>
        <w:left w:val="none" w:sz="0" w:space="0" w:color="auto"/>
        <w:bottom w:val="none" w:sz="0" w:space="0" w:color="auto"/>
        <w:right w:val="none" w:sz="0" w:space="0" w:color="auto"/>
      </w:divBdr>
    </w:div>
    <w:div w:id="993680857">
      <w:bodyDiv w:val="1"/>
      <w:marLeft w:val="0"/>
      <w:marRight w:val="0"/>
      <w:marTop w:val="0"/>
      <w:marBottom w:val="0"/>
      <w:divBdr>
        <w:top w:val="none" w:sz="0" w:space="0" w:color="auto"/>
        <w:left w:val="none" w:sz="0" w:space="0" w:color="auto"/>
        <w:bottom w:val="none" w:sz="0" w:space="0" w:color="auto"/>
        <w:right w:val="none" w:sz="0" w:space="0" w:color="auto"/>
      </w:divBdr>
    </w:div>
    <w:div w:id="1008364342">
      <w:bodyDiv w:val="1"/>
      <w:marLeft w:val="0"/>
      <w:marRight w:val="0"/>
      <w:marTop w:val="0"/>
      <w:marBottom w:val="0"/>
      <w:divBdr>
        <w:top w:val="none" w:sz="0" w:space="0" w:color="auto"/>
        <w:left w:val="none" w:sz="0" w:space="0" w:color="auto"/>
        <w:bottom w:val="none" w:sz="0" w:space="0" w:color="auto"/>
        <w:right w:val="none" w:sz="0" w:space="0" w:color="auto"/>
      </w:divBdr>
    </w:div>
    <w:div w:id="1011688254">
      <w:bodyDiv w:val="1"/>
      <w:marLeft w:val="0"/>
      <w:marRight w:val="0"/>
      <w:marTop w:val="0"/>
      <w:marBottom w:val="0"/>
      <w:divBdr>
        <w:top w:val="none" w:sz="0" w:space="0" w:color="auto"/>
        <w:left w:val="none" w:sz="0" w:space="0" w:color="auto"/>
        <w:bottom w:val="none" w:sz="0" w:space="0" w:color="auto"/>
        <w:right w:val="none" w:sz="0" w:space="0" w:color="auto"/>
      </w:divBdr>
    </w:div>
    <w:div w:id="1026252835">
      <w:bodyDiv w:val="1"/>
      <w:marLeft w:val="0"/>
      <w:marRight w:val="0"/>
      <w:marTop w:val="0"/>
      <w:marBottom w:val="0"/>
      <w:divBdr>
        <w:top w:val="none" w:sz="0" w:space="0" w:color="auto"/>
        <w:left w:val="none" w:sz="0" w:space="0" w:color="auto"/>
        <w:bottom w:val="none" w:sz="0" w:space="0" w:color="auto"/>
        <w:right w:val="none" w:sz="0" w:space="0" w:color="auto"/>
      </w:divBdr>
    </w:div>
    <w:div w:id="1030762030">
      <w:bodyDiv w:val="1"/>
      <w:marLeft w:val="0"/>
      <w:marRight w:val="0"/>
      <w:marTop w:val="0"/>
      <w:marBottom w:val="0"/>
      <w:divBdr>
        <w:top w:val="none" w:sz="0" w:space="0" w:color="auto"/>
        <w:left w:val="none" w:sz="0" w:space="0" w:color="auto"/>
        <w:bottom w:val="none" w:sz="0" w:space="0" w:color="auto"/>
        <w:right w:val="none" w:sz="0" w:space="0" w:color="auto"/>
      </w:divBdr>
    </w:div>
    <w:div w:id="1040283659">
      <w:bodyDiv w:val="1"/>
      <w:marLeft w:val="0"/>
      <w:marRight w:val="0"/>
      <w:marTop w:val="0"/>
      <w:marBottom w:val="0"/>
      <w:divBdr>
        <w:top w:val="none" w:sz="0" w:space="0" w:color="auto"/>
        <w:left w:val="none" w:sz="0" w:space="0" w:color="auto"/>
        <w:bottom w:val="none" w:sz="0" w:space="0" w:color="auto"/>
        <w:right w:val="none" w:sz="0" w:space="0" w:color="auto"/>
      </w:divBdr>
    </w:div>
    <w:div w:id="1081294816">
      <w:bodyDiv w:val="1"/>
      <w:marLeft w:val="0"/>
      <w:marRight w:val="0"/>
      <w:marTop w:val="0"/>
      <w:marBottom w:val="0"/>
      <w:divBdr>
        <w:top w:val="none" w:sz="0" w:space="0" w:color="auto"/>
        <w:left w:val="none" w:sz="0" w:space="0" w:color="auto"/>
        <w:bottom w:val="none" w:sz="0" w:space="0" w:color="auto"/>
        <w:right w:val="none" w:sz="0" w:space="0" w:color="auto"/>
      </w:divBdr>
    </w:div>
    <w:div w:id="1083724549">
      <w:bodyDiv w:val="1"/>
      <w:marLeft w:val="0"/>
      <w:marRight w:val="0"/>
      <w:marTop w:val="0"/>
      <w:marBottom w:val="0"/>
      <w:divBdr>
        <w:top w:val="none" w:sz="0" w:space="0" w:color="auto"/>
        <w:left w:val="none" w:sz="0" w:space="0" w:color="auto"/>
        <w:bottom w:val="none" w:sz="0" w:space="0" w:color="auto"/>
        <w:right w:val="none" w:sz="0" w:space="0" w:color="auto"/>
      </w:divBdr>
    </w:div>
    <w:div w:id="1098060139">
      <w:bodyDiv w:val="1"/>
      <w:marLeft w:val="0"/>
      <w:marRight w:val="0"/>
      <w:marTop w:val="0"/>
      <w:marBottom w:val="0"/>
      <w:divBdr>
        <w:top w:val="none" w:sz="0" w:space="0" w:color="auto"/>
        <w:left w:val="none" w:sz="0" w:space="0" w:color="auto"/>
        <w:bottom w:val="none" w:sz="0" w:space="0" w:color="auto"/>
        <w:right w:val="none" w:sz="0" w:space="0" w:color="auto"/>
      </w:divBdr>
    </w:div>
    <w:div w:id="1115829524">
      <w:bodyDiv w:val="1"/>
      <w:marLeft w:val="0"/>
      <w:marRight w:val="0"/>
      <w:marTop w:val="0"/>
      <w:marBottom w:val="0"/>
      <w:divBdr>
        <w:top w:val="none" w:sz="0" w:space="0" w:color="auto"/>
        <w:left w:val="none" w:sz="0" w:space="0" w:color="auto"/>
        <w:bottom w:val="none" w:sz="0" w:space="0" w:color="auto"/>
        <w:right w:val="none" w:sz="0" w:space="0" w:color="auto"/>
      </w:divBdr>
    </w:div>
    <w:div w:id="1128741859">
      <w:bodyDiv w:val="1"/>
      <w:marLeft w:val="0"/>
      <w:marRight w:val="0"/>
      <w:marTop w:val="0"/>
      <w:marBottom w:val="0"/>
      <w:divBdr>
        <w:top w:val="none" w:sz="0" w:space="0" w:color="auto"/>
        <w:left w:val="none" w:sz="0" w:space="0" w:color="auto"/>
        <w:bottom w:val="none" w:sz="0" w:space="0" w:color="auto"/>
        <w:right w:val="none" w:sz="0" w:space="0" w:color="auto"/>
      </w:divBdr>
    </w:div>
    <w:div w:id="1150170719">
      <w:bodyDiv w:val="1"/>
      <w:marLeft w:val="0"/>
      <w:marRight w:val="0"/>
      <w:marTop w:val="0"/>
      <w:marBottom w:val="0"/>
      <w:divBdr>
        <w:top w:val="none" w:sz="0" w:space="0" w:color="auto"/>
        <w:left w:val="none" w:sz="0" w:space="0" w:color="auto"/>
        <w:bottom w:val="none" w:sz="0" w:space="0" w:color="auto"/>
        <w:right w:val="none" w:sz="0" w:space="0" w:color="auto"/>
      </w:divBdr>
    </w:div>
    <w:div w:id="1153334016">
      <w:bodyDiv w:val="1"/>
      <w:marLeft w:val="0"/>
      <w:marRight w:val="0"/>
      <w:marTop w:val="0"/>
      <w:marBottom w:val="0"/>
      <w:divBdr>
        <w:top w:val="none" w:sz="0" w:space="0" w:color="auto"/>
        <w:left w:val="none" w:sz="0" w:space="0" w:color="auto"/>
        <w:bottom w:val="none" w:sz="0" w:space="0" w:color="auto"/>
        <w:right w:val="none" w:sz="0" w:space="0" w:color="auto"/>
      </w:divBdr>
    </w:div>
    <w:div w:id="1167862744">
      <w:bodyDiv w:val="1"/>
      <w:marLeft w:val="0"/>
      <w:marRight w:val="0"/>
      <w:marTop w:val="0"/>
      <w:marBottom w:val="0"/>
      <w:divBdr>
        <w:top w:val="none" w:sz="0" w:space="0" w:color="auto"/>
        <w:left w:val="none" w:sz="0" w:space="0" w:color="auto"/>
        <w:bottom w:val="none" w:sz="0" w:space="0" w:color="auto"/>
        <w:right w:val="none" w:sz="0" w:space="0" w:color="auto"/>
      </w:divBdr>
    </w:div>
    <w:div w:id="1197817227">
      <w:bodyDiv w:val="1"/>
      <w:marLeft w:val="0"/>
      <w:marRight w:val="0"/>
      <w:marTop w:val="0"/>
      <w:marBottom w:val="0"/>
      <w:divBdr>
        <w:top w:val="none" w:sz="0" w:space="0" w:color="auto"/>
        <w:left w:val="none" w:sz="0" w:space="0" w:color="auto"/>
        <w:bottom w:val="none" w:sz="0" w:space="0" w:color="auto"/>
        <w:right w:val="none" w:sz="0" w:space="0" w:color="auto"/>
      </w:divBdr>
    </w:div>
    <w:div w:id="1229346325">
      <w:bodyDiv w:val="1"/>
      <w:marLeft w:val="0"/>
      <w:marRight w:val="0"/>
      <w:marTop w:val="0"/>
      <w:marBottom w:val="0"/>
      <w:divBdr>
        <w:top w:val="none" w:sz="0" w:space="0" w:color="auto"/>
        <w:left w:val="none" w:sz="0" w:space="0" w:color="auto"/>
        <w:bottom w:val="none" w:sz="0" w:space="0" w:color="auto"/>
        <w:right w:val="none" w:sz="0" w:space="0" w:color="auto"/>
      </w:divBdr>
    </w:div>
    <w:div w:id="1238828045">
      <w:bodyDiv w:val="1"/>
      <w:marLeft w:val="0"/>
      <w:marRight w:val="0"/>
      <w:marTop w:val="0"/>
      <w:marBottom w:val="0"/>
      <w:divBdr>
        <w:top w:val="none" w:sz="0" w:space="0" w:color="auto"/>
        <w:left w:val="none" w:sz="0" w:space="0" w:color="auto"/>
        <w:bottom w:val="none" w:sz="0" w:space="0" w:color="auto"/>
        <w:right w:val="none" w:sz="0" w:space="0" w:color="auto"/>
      </w:divBdr>
    </w:div>
    <w:div w:id="1241330556">
      <w:bodyDiv w:val="1"/>
      <w:marLeft w:val="0"/>
      <w:marRight w:val="0"/>
      <w:marTop w:val="0"/>
      <w:marBottom w:val="0"/>
      <w:divBdr>
        <w:top w:val="none" w:sz="0" w:space="0" w:color="auto"/>
        <w:left w:val="none" w:sz="0" w:space="0" w:color="auto"/>
        <w:bottom w:val="none" w:sz="0" w:space="0" w:color="auto"/>
        <w:right w:val="none" w:sz="0" w:space="0" w:color="auto"/>
      </w:divBdr>
    </w:div>
    <w:div w:id="1261837465">
      <w:bodyDiv w:val="1"/>
      <w:marLeft w:val="0"/>
      <w:marRight w:val="0"/>
      <w:marTop w:val="0"/>
      <w:marBottom w:val="0"/>
      <w:divBdr>
        <w:top w:val="none" w:sz="0" w:space="0" w:color="auto"/>
        <w:left w:val="none" w:sz="0" w:space="0" w:color="auto"/>
        <w:bottom w:val="none" w:sz="0" w:space="0" w:color="auto"/>
        <w:right w:val="none" w:sz="0" w:space="0" w:color="auto"/>
      </w:divBdr>
    </w:div>
    <w:div w:id="1284996294">
      <w:bodyDiv w:val="1"/>
      <w:marLeft w:val="0"/>
      <w:marRight w:val="0"/>
      <w:marTop w:val="0"/>
      <w:marBottom w:val="0"/>
      <w:divBdr>
        <w:top w:val="none" w:sz="0" w:space="0" w:color="auto"/>
        <w:left w:val="none" w:sz="0" w:space="0" w:color="auto"/>
        <w:bottom w:val="none" w:sz="0" w:space="0" w:color="auto"/>
        <w:right w:val="none" w:sz="0" w:space="0" w:color="auto"/>
      </w:divBdr>
    </w:div>
    <w:div w:id="1303462001">
      <w:bodyDiv w:val="1"/>
      <w:marLeft w:val="0"/>
      <w:marRight w:val="0"/>
      <w:marTop w:val="0"/>
      <w:marBottom w:val="0"/>
      <w:divBdr>
        <w:top w:val="none" w:sz="0" w:space="0" w:color="auto"/>
        <w:left w:val="none" w:sz="0" w:space="0" w:color="auto"/>
        <w:bottom w:val="none" w:sz="0" w:space="0" w:color="auto"/>
        <w:right w:val="none" w:sz="0" w:space="0" w:color="auto"/>
      </w:divBdr>
    </w:div>
    <w:div w:id="1325205199">
      <w:bodyDiv w:val="1"/>
      <w:marLeft w:val="0"/>
      <w:marRight w:val="0"/>
      <w:marTop w:val="0"/>
      <w:marBottom w:val="0"/>
      <w:divBdr>
        <w:top w:val="none" w:sz="0" w:space="0" w:color="auto"/>
        <w:left w:val="none" w:sz="0" w:space="0" w:color="auto"/>
        <w:bottom w:val="none" w:sz="0" w:space="0" w:color="auto"/>
        <w:right w:val="none" w:sz="0" w:space="0" w:color="auto"/>
      </w:divBdr>
    </w:div>
    <w:div w:id="1342272847">
      <w:bodyDiv w:val="1"/>
      <w:marLeft w:val="0"/>
      <w:marRight w:val="0"/>
      <w:marTop w:val="0"/>
      <w:marBottom w:val="0"/>
      <w:divBdr>
        <w:top w:val="none" w:sz="0" w:space="0" w:color="auto"/>
        <w:left w:val="none" w:sz="0" w:space="0" w:color="auto"/>
        <w:bottom w:val="none" w:sz="0" w:space="0" w:color="auto"/>
        <w:right w:val="none" w:sz="0" w:space="0" w:color="auto"/>
      </w:divBdr>
    </w:div>
    <w:div w:id="1387294677">
      <w:bodyDiv w:val="1"/>
      <w:marLeft w:val="0"/>
      <w:marRight w:val="0"/>
      <w:marTop w:val="0"/>
      <w:marBottom w:val="0"/>
      <w:divBdr>
        <w:top w:val="none" w:sz="0" w:space="0" w:color="auto"/>
        <w:left w:val="none" w:sz="0" w:space="0" w:color="auto"/>
        <w:bottom w:val="none" w:sz="0" w:space="0" w:color="auto"/>
        <w:right w:val="none" w:sz="0" w:space="0" w:color="auto"/>
      </w:divBdr>
    </w:div>
    <w:div w:id="1428232731">
      <w:bodyDiv w:val="1"/>
      <w:marLeft w:val="0"/>
      <w:marRight w:val="0"/>
      <w:marTop w:val="0"/>
      <w:marBottom w:val="0"/>
      <w:divBdr>
        <w:top w:val="none" w:sz="0" w:space="0" w:color="auto"/>
        <w:left w:val="none" w:sz="0" w:space="0" w:color="auto"/>
        <w:bottom w:val="none" w:sz="0" w:space="0" w:color="auto"/>
        <w:right w:val="none" w:sz="0" w:space="0" w:color="auto"/>
      </w:divBdr>
    </w:div>
    <w:div w:id="1456022813">
      <w:bodyDiv w:val="1"/>
      <w:marLeft w:val="0"/>
      <w:marRight w:val="0"/>
      <w:marTop w:val="0"/>
      <w:marBottom w:val="0"/>
      <w:divBdr>
        <w:top w:val="none" w:sz="0" w:space="0" w:color="auto"/>
        <w:left w:val="none" w:sz="0" w:space="0" w:color="auto"/>
        <w:bottom w:val="none" w:sz="0" w:space="0" w:color="auto"/>
        <w:right w:val="none" w:sz="0" w:space="0" w:color="auto"/>
      </w:divBdr>
    </w:div>
    <w:div w:id="1510946670">
      <w:bodyDiv w:val="1"/>
      <w:marLeft w:val="0"/>
      <w:marRight w:val="0"/>
      <w:marTop w:val="0"/>
      <w:marBottom w:val="0"/>
      <w:divBdr>
        <w:top w:val="none" w:sz="0" w:space="0" w:color="auto"/>
        <w:left w:val="none" w:sz="0" w:space="0" w:color="auto"/>
        <w:bottom w:val="none" w:sz="0" w:space="0" w:color="auto"/>
        <w:right w:val="none" w:sz="0" w:space="0" w:color="auto"/>
      </w:divBdr>
    </w:div>
    <w:div w:id="1517887215">
      <w:bodyDiv w:val="1"/>
      <w:marLeft w:val="0"/>
      <w:marRight w:val="0"/>
      <w:marTop w:val="0"/>
      <w:marBottom w:val="0"/>
      <w:divBdr>
        <w:top w:val="none" w:sz="0" w:space="0" w:color="auto"/>
        <w:left w:val="none" w:sz="0" w:space="0" w:color="auto"/>
        <w:bottom w:val="none" w:sz="0" w:space="0" w:color="auto"/>
        <w:right w:val="none" w:sz="0" w:space="0" w:color="auto"/>
      </w:divBdr>
    </w:div>
    <w:div w:id="1519739555">
      <w:bodyDiv w:val="1"/>
      <w:marLeft w:val="0"/>
      <w:marRight w:val="0"/>
      <w:marTop w:val="0"/>
      <w:marBottom w:val="0"/>
      <w:divBdr>
        <w:top w:val="none" w:sz="0" w:space="0" w:color="auto"/>
        <w:left w:val="none" w:sz="0" w:space="0" w:color="auto"/>
        <w:bottom w:val="none" w:sz="0" w:space="0" w:color="auto"/>
        <w:right w:val="none" w:sz="0" w:space="0" w:color="auto"/>
      </w:divBdr>
    </w:div>
    <w:div w:id="1535734676">
      <w:bodyDiv w:val="1"/>
      <w:marLeft w:val="0"/>
      <w:marRight w:val="0"/>
      <w:marTop w:val="0"/>
      <w:marBottom w:val="0"/>
      <w:divBdr>
        <w:top w:val="none" w:sz="0" w:space="0" w:color="auto"/>
        <w:left w:val="none" w:sz="0" w:space="0" w:color="auto"/>
        <w:bottom w:val="none" w:sz="0" w:space="0" w:color="auto"/>
        <w:right w:val="none" w:sz="0" w:space="0" w:color="auto"/>
      </w:divBdr>
    </w:div>
    <w:div w:id="1569606966">
      <w:bodyDiv w:val="1"/>
      <w:marLeft w:val="0"/>
      <w:marRight w:val="0"/>
      <w:marTop w:val="0"/>
      <w:marBottom w:val="0"/>
      <w:divBdr>
        <w:top w:val="none" w:sz="0" w:space="0" w:color="auto"/>
        <w:left w:val="none" w:sz="0" w:space="0" w:color="auto"/>
        <w:bottom w:val="none" w:sz="0" w:space="0" w:color="auto"/>
        <w:right w:val="none" w:sz="0" w:space="0" w:color="auto"/>
      </w:divBdr>
    </w:div>
    <w:div w:id="1605764525">
      <w:bodyDiv w:val="1"/>
      <w:marLeft w:val="0"/>
      <w:marRight w:val="0"/>
      <w:marTop w:val="0"/>
      <w:marBottom w:val="0"/>
      <w:divBdr>
        <w:top w:val="none" w:sz="0" w:space="0" w:color="auto"/>
        <w:left w:val="none" w:sz="0" w:space="0" w:color="auto"/>
        <w:bottom w:val="none" w:sz="0" w:space="0" w:color="auto"/>
        <w:right w:val="none" w:sz="0" w:space="0" w:color="auto"/>
      </w:divBdr>
    </w:div>
    <w:div w:id="1640379092">
      <w:bodyDiv w:val="1"/>
      <w:marLeft w:val="0"/>
      <w:marRight w:val="0"/>
      <w:marTop w:val="0"/>
      <w:marBottom w:val="0"/>
      <w:divBdr>
        <w:top w:val="none" w:sz="0" w:space="0" w:color="auto"/>
        <w:left w:val="none" w:sz="0" w:space="0" w:color="auto"/>
        <w:bottom w:val="none" w:sz="0" w:space="0" w:color="auto"/>
        <w:right w:val="none" w:sz="0" w:space="0" w:color="auto"/>
      </w:divBdr>
    </w:div>
    <w:div w:id="1668434613">
      <w:bodyDiv w:val="1"/>
      <w:marLeft w:val="0"/>
      <w:marRight w:val="0"/>
      <w:marTop w:val="0"/>
      <w:marBottom w:val="0"/>
      <w:divBdr>
        <w:top w:val="none" w:sz="0" w:space="0" w:color="auto"/>
        <w:left w:val="none" w:sz="0" w:space="0" w:color="auto"/>
        <w:bottom w:val="none" w:sz="0" w:space="0" w:color="auto"/>
        <w:right w:val="none" w:sz="0" w:space="0" w:color="auto"/>
      </w:divBdr>
    </w:div>
    <w:div w:id="1681008376">
      <w:bodyDiv w:val="1"/>
      <w:marLeft w:val="0"/>
      <w:marRight w:val="0"/>
      <w:marTop w:val="0"/>
      <w:marBottom w:val="0"/>
      <w:divBdr>
        <w:top w:val="none" w:sz="0" w:space="0" w:color="auto"/>
        <w:left w:val="none" w:sz="0" w:space="0" w:color="auto"/>
        <w:bottom w:val="none" w:sz="0" w:space="0" w:color="auto"/>
        <w:right w:val="none" w:sz="0" w:space="0" w:color="auto"/>
      </w:divBdr>
    </w:div>
    <w:div w:id="1709068885">
      <w:bodyDiv w:val="1"/>
      <w:marLeft w:val="0"/>
      <w:marRight w:val="0"/>
      <w:marTop w:val="0"/>
      <w:marBottom w:val="0"/>
      <w:divBdr>
        <w:top w:val="none" w:sz="0" w:space="0" w:color="auto"/>
        <w:left w:val="none" w:sz="0" w:space="0" w:color="auto"/>
        <w:bottom w:val="none" w:sz="0" w:space="0" w:color="auto"/>
        <w:right w:val="none" w:sz="0" w:space="0" w:color="auto"/>
      </w:divBdr>
    </w:div>
    <w:div w:id="1723864487">
      <w:bodyDiv w:val="1"/>
      <w:marLeft w:val="0"/>
      <w:marRight w:val="0"/>
      <w:marTop w:val="0"/>
      <w:marBottom w:val="0"/>
      <w:divBdr>
        <w:top w:val="none" w:sz="0" w:space="0" w:color="auto"/>
        <w:left w:val="none" w:sz="0" w:space="0" w:color="auto"/>
        <w:bottom w:val="none" w:sz="0" w:space="0" w:color="auto"/>
        <w:right w:val="none" w:sz="0" w:space="0" w:color="auto"/>
      </w:divBdr>
    </w:div>
    <w:div w:id="1759599121">
      <w:bodyDiv w:val="1"/>
      <w:marLeft w:val="0"/>
      <w:marRight w:val="0"/>
      <w:marTop w:val="0"/>
      <w:marBottom w:val="0"/>
      <w:divBdr>
        <w:top w:val="none" w:sz="0" w:space="0" w:color="auto"/>
        <w:left w:val="none" w:sz="0" w:space="0" w:color="auto"/>
        <w:bottom w:val="none" w:sz="0" w:space="0" w:color="auto"/>
        <w:right w:val="none" w:sz="0" w:space="0" w:color="auto"/>
      </w:divBdr>
    </w:div>
    <w:div w:id="1783451741">
      <w:bodyDiv w:val="1"/>
      <w:marLeft w:val="0"/>
      <w:marRight w:val="0"/>
      <w:marTop w:val="0"/>
      <w:marBottom w:val="0"/>
      <w:divBdr>
        <w:top w:val="none" w:sz="0" w:space="0" w:color="auto"/>
        <w:left w:val="none" w:sz="0" w:space="0" w:color="auto"/>
        <w:bottom w:val="none" w:sz="0" w:space="0" w:color="auto"/>
        <w:right w:val="none" w:sz="0" w:space="0" w:color="auto"/>
      </w:divBdr>
    </w:div>
    <w:div w:id="1857190825">
      <w:bodyDiv w:val="1"/>
      <w:marLeft w:val="0"/>
      <w:marRight w:val="0"/>
      <w:marTop w:val="0"/>
      <w:marBottom w:val="0"/>
      <w:divBdr>
        <w:top w:val="none" w:sz="0" w:space="0" w:color="auto"/>
        <w:left w:val="none" w:sz="0" w:space="0" w:color="auto"/>
        <w:bottom w:val="none" w:sz="0" w:space="0" w:color="auto"/>
        <w:right w:val="none" w:sz="0" w:space="0" w:color="auto"/>
      </w:divBdr>
    </w:div>
    <w:div w:id="1886209994">
      <w:bodyDiv w:val="1"/>
      <w:marLeft w:val="0"/>
      <w:marRight w:val="0"/>
      <w:marTop w:val="0"/>
      <w:marBottom w:val="0"/>
      <w:divBdr>
        <w:top w:val="none" w:sz="0" w:space="0" w:color="auto"/>
        <w:left w:val="none" w:sz="0" w:space="0" w:color="auto"/>
        <w:bottom w:val="none" w:sz="0" w:space="0" w:color="auto"/>
        <w:right w:val="none" w:sz="0" w:space="0" w:color="auto"/>
      </w:divBdr>
    </w:div>
    <w:div w:id="1919754836">
      <w:bodyDiv w:val="1"/>
      <w:marLeft w:val="0"/>
      <w:marRight w:val="0"/>
      <w:marTop w:val="0"/>
      <w:marBottom w:val="0"/>
      <w:divBdr>
        <w:top w:val="none" w:sz="0" w:space="0" w:color="auto"/>
        <w:left w:val="none" w:sz="0" w:space="0" w:color="auto"/>
        <w:bottom w:val="none" w:sz="0" w:space="0" w:color="auto"/>
        <w:right w:val="none" w:sz="0" w:space="0" w:color="auto"/>
      </w:divBdr>
    </w:div>
    <w:div w:id="1928879133">
      <w:bodyDiv w:val="1"/>
      <w:marLeft w:val="0"/>
      <w:marRight w:val="0"/>
      <w:marTop w:val="0"/>
      <w:marBottom w:val="0"/>
      <w:divBdr>
        <w:top w:val="none" w:sz="0" w:space="0" w:color="auto"/>
        <w:left w:val="none" w:sz="0" w:space="0" w:color="auto"/>
        <w:bottom w:val="none" w:sz="0" w:space="0" w:color="auto"/>
        <w:right w:val="none" w:sz="0" w:space="0" w:color="auto"/>
      </w:divBdr>
    </w:div>
    <w:div w:id="1936203880">
      <w:bodyDiv w:val="1"/>
      <w:marLeft w:val="0"/>
      <w:marRight w:val="0"/>
      <w:marTop w:val="0"/>
      <w:marBottom w:val="0"/>
      <w:divBdr>
        <w:top w:val="none" w:sz="0" w:space="0" w:color="auto"/>
        <w:left w:val="none" w:sz="0" w:space="0" w:color="auto"/>
        <w:bottom w:val="none" w:sz="0" w:space="0" w:color="auto"/>
        <w:right w:val="none" w:sz="0" w:space="0" w:color="auto"/>
      </w:divBdr>
    </w:div>
    <w:div w:id="1938437560">
      <w:bodyDiv w:val="1"/>
      <w:marLeft w:val="0"/>
      <w:marRight w:val="0"/>
      <w:marTop w:val="0"/>
      <w:marBottom w:val="0"/>
      <w:divBdr>
        <w:top w:val="none" w:sz="0" w:space="0" w:color="auto"/>
        <w:left w:val="none" w:sz="0" w:space="0" w:color="auto"/>
        <w:bottom w:val="none" w:sz="0" w:space="0" w:color="auto"/>
        <w:right w:val="none" w:sz="0" w:space="0" w:color="auto"/>
      </w:divBdr>
    </w:div>
    <w:div w:id="1944611555">
      <w:bodyDiv w:val="1"/>
      <w:marLeft w:val="0"/>
      <w:marRight w:val="0"/>
      <w:marTop w:val="0"/>
      <w:marBottom w:val="0"/>
      <w:divBdr>
        <w:top w:val="none" w:sz="0" w:space="0" w:color="auto"/>
        <w:left w:val="none" w:sz="0" w:space="0" w:color="auto"/>
        <w:bottom w:val="none" w:sz="0" w:space="0" w:color="auto"/>
        <w:right w:val="none" w:sz="0" w:space="0" w:color="auto"/>
      </w:divBdr>
    </w:div>
    <w:div w:id="1959213070">
      <w:bodyDiv w:val="1"/>
      <w:marLeft w:val="0"/>
      <w:marRight w:val="0"/>
      <w:marTop w:val="0"/>
      <w:marBottom w:val="0"/>
      <w:divBdr>
        <w:top w:val="none" w:sz="0" w:space="0" w:color="auto"/>
        <w:left w:val="none" w:sz="0" w:space="0" w:color="auto"/>
        <w:bottom w:val="none" w:sz="0" w:space="0" w:color="auto"/>
        <w:right w:val="none" w:sz="0" w:space="0" w:color="auto"/>
      </w:divBdr>
    </w:div>
    <w:div w:id="1996956514">
      <w:bodyDiv w:val="1"/>
      <w:marLeft w:val="0"/>
      <w:marRight w:val="0"/>
      <w:marTop w:val="0"/>
      <w:marBottom w:val="0"/>
      <w:divBdr>
        <w:top w:val="none" w:sz="0" w:space="0" w:color="auto"/>
        <w:left w:val="none" w:sz="0" w:space="0" w:color="auto"/>
        <w:bottom w:val="none" w:sz="0" w:space="0" w:color="auto"/>
        <w:right w:val="none" w:sz="0" w:space="0" w:color="auto"/>
      </w:divBdr>
    </w:div>
    <w:div w:id="2013484896">
      <w:bodyDiv w:val="1"/>
      <w:marLeft w:val="0"/>
      <w:marRight w:val="0"/>
      <w:marTop w:val="0"/>
      <w:marBottom w:val="0"/>
      <w:divBdr>
        <w:top w:val="none" w:sz="0" w:space="0" w:color="auto"/>
        <w:left w:val="none" w:sz="0" w:space="0" w:color="auto"/>
        <w:bottom w:val="none" w:sz="0" w:space="0" w:color="auto"/>
        <w:right w:val="none" w:sz="0" w:space="0" w:color="auto"/>
      </w:divBdr>
    </w:div>
    <w:div w:id="2045136378">
      <w:bodyDiv w:val="1"/>
      <w:marLeft w:val="0"/>
      <w:marRight w:val="0"/>
      <w:marTop w:val="0"/>
      <w:marBottom w:val="0"/>
      <w:divBdr>
        <w:top w:val="none" w:sz="0" w:space="0" w:color="auto"/>
        <w:left w:val="none" w:sz="0" w:space="0" w:color="auto"/>
        <w:bottom w:val="none" w:sz="0" w:space="0" w:color="auto"/>
        <w:right w:val="none" w:sz="0" w:space="0" w:color="auto"/>
      </w:divBdr>
    </w:div>
    <w:div w:id="2049060460">
      <w:bodyDiv w:val="1"/>
      <w:marLeft w:val="0"/>
      <w:marRight w:val="0"/>
      <w:marTop w:val="0"/>
      <w:marBottom w:val="0"/>
      <w:divBdr>
        <w:top w:val="none" w:sz="0" w:space="0" w:color="auto"/>
        <w:left w:val="none" w:sz="0" w:space="0" w:color="auto"/>
        <w:bottom w:val="none" w:sz="0" w:space="0" w:color="auto"/>
        <w:right w:val="none" w:sz="0" w:space="0" w:color="auto"/>
      </w:divBdr>
    </w:div>
    <w:div w:id="20630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1819</Words>
  <Characters>9955</Characters>
  <Application>Microsoft Office Word</Application>
  <DocSecurity>0</DocSecurity>
  <Lines>432</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SACHAN</dc:creator>
  <cp:keywords/>
  <dc:description/>
  <cp:lastModifiedBy>SURAJ SACHAN</cp:lastModifiedBy>
  <cp:revision>3</cp:revision>
  <dcterms:created xsi:type="dcterms:W3CDTF">2024-10-15T12:23:00Z</dcterms:created>
  <dcterms:modified xsi:type="dcterms:W3CDTF">2024-10-15T16:54:00Z</dcterms:modified>
</cp:coreProperties>
</file>