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00" w:rsidRPr="007A58E3" w:rsidRDefault="00D10ABE" w:rsidP="000D67E7">
      <w:pPr>
        <w:spacing w:after="0"/>
        <w:jc w:val="center"/>
        <w:rPr>
          <w:rFonts w:ascii="Cambria" w:hAnsi="Cambria" w:cs="Times New Roman"/>
          <w:sz w:val="32"/>
          <w:szCs w:val="32"/>
        </w:rPr>
      </w:pPr>
      <w:r w:rsidRPr="00D10ABE">
        <w:rPr>
          <w:rFonts w:ascii="Cambria" w:hAnsi="Cambria" w:cs="Times New Roman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133350</wp:posOffset>
            </wp:positionV>
            <wp:extent cx="1224453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celogo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3" cy="103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ABE">
        <w:rPr>
          <w:rFonts w:ascii="Cambria" w:hAnsi="Cambria" w:cs="Times New Roman"/>
          <w:b/>
          <w:bCs/>
          <w:noProof/>
          <w:color w:val="FF0000"/>
          <w:sz w:val="48"/>
          <w:szCs w:val="48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C34E3" wp14:editId="5785B544">
                <wp:simplePos x="0" y="0"/>
                <wp:positionH relativeFrom="column">
                  <wp:posOffset>5591175</wp:posOffset>
                </wp:positionH>
                <wp:positionV relativeFrom="paragraph">
                  <wp:posOffset>66675</wp:posOffset>
                </wp:positionV>
                <wp:extent cx="714375" cy="2667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2F00" w:rsidRDefault="00BF2F00" w:rsidP="00BF2F00">
                            <w:r>
                              <w:t>VT3 -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C34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0.25pt;margin-top:5.25pt;width:56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" fillcolor="white [3201]" stroked="f" strokeweight=".5pt">
                <v:textbox>
                  <w:txbxContent>
                    <w:p w:rsidR="00BF2F00" w:rsidRDefault="00BF2F00" w:rsidP="00BF2F00">
                      <w:r>
                        <w:t>VT3 - N1</w:t>
                      </w:r>
                    </w:p>
                  </w:txbxContent>
                </v:textbox>
              </v:shape>
            </w:pict>
          </mc:Fallback>
        </mc:AlternateContent>
      </w:r>
      <w:r w:rsidR="00BF2F00" w:rsidRPr="00D10ABE">
        <w:rPr>
          <w:rFonts w:ascii="Cambria" w:hAnsi="Cambria" w:cs="Times New Roman"/>
          <w:b/>
          <w:bCs/>
          <w:color w:val="FF0000"/>
          <w:sz w:val="48"/>
          <w:szCs w:val="48"/>
        </w:rPr>
        <w:t>Walchand College of Engineering</w:t>
      </w:r>
      <w:r w:rsidR="00BF2F00" w:rsidRPr="007A58E3">
        <w:rPr>
          <w:rFonts w:ascii="Cambria" w:hAnsi="Cambria" w:cs="Times New Roman"/>
          <w:sz w:val="32"/>
          <w:szCs w:val="32"/>
        </w:rPr>
        <w:t>,</w:t>
      </w:r>
    </w:p>
    <w:p w:rsidR="00BF2F00" w:rsidRPr="007A58E3" w:rsidRDefault="00BF2F00" w:rsidP="000D67E7">
      <w:pPr>
        <w:spacing w:after="0"/>
        <w:jc w:val="center"/>
        <w:rPr>
          <w:rFonts w:ascii="Cambria" w:hAnsi="Cambria" w:cs="Times New Roman"/>
          <w:sz w:val="32"/>
          <w:szCs w:val="32"/>
        </w:rPr>
      </w:pPr>
      <w:r w:rsidRPr="007A58E3">
        <w:rPr>
          <w:rFonts w:ascii="Cambria" w:hAnsi="Cambria" w:cs="Times New Roman"/>
          <w:sz w:val="32"/>
          <w:szCs w:val="32"/>
        </w:rPr>
        <w:t>Vishrambag, Sangli</w:t>
      </w:r>
    </w:p>
    <w:p w:rsidR="00BF2F00" w:rsidRPr="00D10ABE" w:rsidRDefault="00BF2F00" w:rsidP="000D67E7">
      <w:pPr>
        <w:spacing w:after="0"/>
        <w:jc w:val="center"/>
        <w:rPr>
          <w:rFonts w:ascii="Cambria" w:hAnsi="Cambria" w:cs="Times New Roman"/>
          <w:b/>
          <w:bCs/>
          <w:color w:val="FF0000"/>
          <w:sz w:val="36"/>
          <w:szCs w:val="36"/>
        </w:rPr>
      </w:pPr>
      <w:r w:rsidRPr="00D10ABE">
        <w:rPr>
          <w:rFonts w:ascii="Cambria" w:hAnsi="Cambria" w:cs="Times New Roman"/>
          <w:b/>
          <w:bCs/>
          <w:color w:val="FF0000"/>
          <w:sz w:val="36"/>
          <w:szCs w:val="36"/>
        </w:rPr>
        <w:t>TEQIP – III</w:t>
      </w:r>
    </w:p>
    <w:p w:rsidR="00BF2F00" w:rsidRPr="007A58E3" w:rsidRDefault="00BF2F00" w:rsidP="000D67E7">
      <w:pPr>
        <w:spacing w:after="0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7A58E3">
        <w:rPr>
          <w:rFonts w:ascii="Cambria" w:hAnsi="Cambria" w:cs="Times New Roman"/>
          <w:b/>
          <w:bCs/>
          <w:sz w:val="36"/>
          <w:szCs w:val="36"/>
        </w:rPr>
        <w:t>Group Reimbursement Authority</w:t>
      </w:r>
    </w:p>
    <w:p w:rsidR="00BF2F00" w:rsidRPr="007A58E3" w:rsidRDefault="00BF2F00" w:rsidP="000D67E7">
      <w:pPr>
        <w:spacing w:after="0"/>
        <w:ind w:left="6480" w:firstLine="72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Date:</w:t>
      </w: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To,</w:t>
      </w: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The Director,</w:t>
      </w:r>
      <w:r w:rsidRPr="007A58E3">
        <w:rPr>
          <w:rFonts w:ascii="Cambria" w:hAnsi="Cambria" w:cs="Times New Roman"/>
          <w:sz w:val="24"/>
          <w:szCs w:val="24"/>
        </w:rPr>
        <w:tab/>
      </w:r>
      <w:r w:rsidRPr="007A58E3">
        <w:rPr>
          <w:rFonts w:ascii="Cambria" w:hAnsi="Cambria" w:cs="Times New Roman"/>
          <w:sz w:val="24"/>
          <w:szCs w:val="24"/>
        </w:rPr>
        <w:tab/>
      </w:r>
      <w:r w:rsidRPr="007A58E3">
        <w:rPr>
          <w:rFonts w:ascii="Cambria" w:hAnsi="Cambria" w:cs="Times New Roman"/>
          <w:sz w:val="24"/>
          <w:szCs w:val="24"/>
        </w:rPr>
        <w:tab/>
      </w: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Walchand College of Engineering,</w:t>
      </w: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Vishrambag, Sangli</w:t>
      </w: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 xml:space="preserve">Sub: </w:t>
      </w:r>
      <w:r w:rsidRPr="007A58E3">
        <w:rPr>
          <w:rFonts w:ascii="Cambria" w:hAnsi="Cambria" w:cs="Times New Roman"/>
          <w:b/>
          <w:bCs/>
          <w:sz w:val="24"/>
          <w:szCs w:val="24"/>
          <w:u w:val="single"/>
        </w:rPr>
        <w:t xml:space="preserve">Reimbursement of </w:t>
      </w:r>
      <w:r w:rsidR="007633D5">
        <w:rPr>
          <w:rFonts w:ascii="Cambria" w:hAnsi="Cambria" w:cs="Times New Roman"/>
          <w:b/>
          <w:bCs/>
          <w:sz w:val="24"/>
          <w:szCs w:val="24"/>
          <w:u w:val="single"/>
        </w:rPr>
        <w:t xml:space="preserve">Group </w:t>
      </w:r>
      <w:r w:rsidRPr="007A58E3">
        <w:rPr>
          <w:rFonts w:ascii="Cambria" w:hAnsi="Cambria" w:cs="Times New Roman"/>
          <w:b/>
          <w:bCs/>
          <w:sz w:val="24"/>
          <w:szCs w:val="24"/>
          <w:u w:val="single"/>
        </w:rPr>
        <w:t>Expenses</w:t>
      </w: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 xml:space="preserve">Ref.: TEQIP Proposal No: </w:t>
      </w:r>
      <w:sdt>
        <w:sdtPr>
          <w:rPr>
            <w:rFonts w:ascii="Cambria" w:hAnsi="Cambria" w:cs="Times New Roman"/>
            <w:sz w:val="24"/>
            <w:szCs w:val="24"/>
          </w:rPr>
          <w:id w:val="-1722123205"/>
          <w:placeholder>
            <w:docPart w:val="61B99881C27E469A86016C95F0D949E8"/>
          </w:placeholder>
        </w:sdtPr>
        <w:sdtContent>
          <w:r w:rsidRPr="007A58E3">
            <w:rPr>
              <w:rFonts w:ascii="Cambria" w:hAnsi="Cambria" w:cs="Times New Roman"/>
              <w:sz w:val="24"/>
              <w:szCs w:val="24"/>
            </w:rPr>
            <w:t>__________</w:t>
          </w:r>
        </w:sdtContent>
      </w:sdt>
      <w:r w:rsidRPr="007A58E3">
        <w:rPr>
          <w:rFonts w:ascii="Cambria" w:hAnsi="Cambria" w:cs="Times New Roman"/>
          <w:sz w:val="24"/>
          <w:szCs w:val="24"/>
        </w:rPr>
        <w:t>.</w:t>
      </w: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</w:p>
    <w:p w:rsidR="00BF2F00" w:rsidRPr="007A58E3" w:rsidRDefault="00BF2F00" w:rsidP="000D67E7">
      <w:pPr>
        <w:spacing w:after="0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Respected Sir,</w:t>
      </w:r>
    </w:p>
    <w:tbl>
      <w:tblPr>
        <w:tblStyle w:val="TableGrid"/>
        <w:tblpPr w:leftFromText="180" w:rightFromText="180" w:vertAnchor="text" w:horzAnchor="margin" w:tblpXSpec="right" w:tblpY="4920"/>
        <w:tblW w:w="0" w:type="auto"/>
        <w:tblLook w:val="04A0" w:firstRow="1" w:lastRow="0" w:firstColumn="1" w:lastColumn="0" w:noHBand="0" w:noVBand="1"/>
      </w:tblPr>
      <w:tblGrid>
        <w:gridCol w:w="778"/>
        <w:gridCol w:w="3537"/>
        <w:gridCol w:w="2790"/>
        <w:gridCol w:w="1991"/>
      </w:tblGrid>
      <w:tr w:rsidR="00BF2F00" w:rsidRPr="007A58E3" w:rsidTr="00E37791">
        <w:trPr>
          <w:trHeight w:val="354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7A58E3">
              <w:rPr>
                <w:rFonts w:ascii="Cambria" w:hAnsi="Cambria" w:cs="Times New Roman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7A58E3">
              <w:rPr>
                <w:rFonts w:ascii="Cambria" w:hAnsi="Cambria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7A58E3">
              <w:rPr>
                <w:rFonts w:ascii="Cambria" w:hAnsi="Cambria" w:cs="Times New Roman"/>
                <w:b/>
                <w:bCs/>
                <w:sz w:val="24"/>
                <w:szCs w:val="24"/>
              </w:rPr>
              <w:t>PRN</w:t>
            </w: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7A58E3">
              <w:rPr>
                <w:rFonts w:ascii="Cambria" w:hAnsi="Cambria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C32B1" w:rsidRPr="007A58E3" w:rsidTr="00E37791">
        <w:trPr>
          <w:trHeight w:val="440"/>
        </w:trPr>
        <w:tc>
          <w:tcPr>
            <w:tcW w:w="778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8C32B1" w:rsidRPr="007A58E3" w:rsidTr="00E37791">
        <w:trPr>
          <w:trHeight w:val="440"/>
        </w:trPr>
        <w:tc>
          <w:tcPr>
            <w:tcW w:w="778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8C32B1" w:rsidRPr="007A58E3" w:rsidRDefault="008C32B1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F2F00" w:rsidRPr="007A58E3" w:rsidTr="00E37791">
        <w:trPr>
          <w:trHeight w:val="440"/>
        </w:trPr>
        <w:tc>
          <w:tcPr>
            <w:tcW w:w="778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91" w:type="dxa"/>
            <w:vAlign w:val="center"/>
          </w:tcPr>
          <w:p w:rsidR="00BF2F00" w:rsidRPr="007A58E3" w:rsidRDefault="00BF2F00" w:rsidP="008C32B1">
            <w:pPr>
              <w:spacing w:after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BF2F00" w:rsidRPr="007A58E3" w:rsidRDefault="00BF2F00" w:rsidP="00BF2F00">
      <w:p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We are students of 1</w:t>
      </w:r>
      <w:r w:rsidRPr="007A58E3">
        <w:rPr>
          <w:rFonts w:ascii="Cambria" w:hAnsi="Cambria" w:cs="Times New Roman"/>
          <w:sz w:val="24"/>
          <w:szCs w:val="24"/>
          <w:vertAlign w:val="superscript"/>
        </w:rPr>
        <w:t>st</w:t>
      </w:r>
      <w:r w:rsidRPr="007A58E3">
        <w:rPr>
          <w:rFonts w:ascii="Cambria" w:hAnsi="Cambria" w:cs="Times New Roman"/>
          <w:sz w:val="24"/>
          <w:szCs w:val="24"/>
        </w:rPr>
        <w:t xml:space="preserve"> / 2</w:t>
      </w:r>
      <w:r w:rsidRPr="007A58E3">
        <w:rPr>
          <w:rFonts w:ascii="Cambria" w:hAnsi="Cambria" w:cs="Times New Roman"/>
          <w:sz w:val="24"/>
          <w:szCs w:val="24"/>
          <w:vertAlign w:val="superscript"/>
        </w:rPr>
        <w:t>nd</w:t>
      </w:r>
      <w:r w:rsidRPr="007A58E3">
        <w:rPr>
          <w:rFonts w:ascii="Cambria" w:hAnsi="Cambria" w:cs="Times New Roman"/>
          <w:sz w:val="24"/>
          <w:szCs w:val="24"/>
        </w:rPr>
        <w:t xml:space="preserve"> / 3</w:t>
      </w:r>
      <w:r w:rsidRPr="007A58E3">
        <w:rPr>
          <w:rFonts w:ascii="Cambria" w:hAnsi="Cambria" w:cs="Times New Roman"/>
          <w:sz w:val="24"/>
          <w:szCs w:val="24"/>
          <w:vertAlign w:val="superscript"/>
        </w:rPr>
        <w:t>rd</w:t>
      </w:r>
      <w:r w:rsidRPr="007A58E3">
        <w:rPr>
          <w:rFonts w:ascii="Cambria" w:hAnsi="Cambria" w:cs="Times New Roman"/>
          <w:sz w:val="24"/>
          <w:szCs w:val="24"/>
        </w:rPr>
        <w:t xml:space="preserve"> / 4</w:t>
      </w:r>
      <w:r w:rsidRPr="007A58E3">
        <w:rPr>
          <w:rFonts w:ascii="Cambria" w:hAnsi="Cambria" w:cs="Times New Roman"/>
          <w:sz w:val="24"/>
          <w:szCs w:val="24"/>
          <w:vertAlign w:val="superscript"/>
        </w:rPr>
        <w:t>th</w:t>
      </w:r>
      <w:r w:rsidRPr="007A58E3">
        <w:rPr>
          <w:rFonts w:ascii="Cambria" w:hAnsi="Cambria" w:cs="Times New Roman"/>
          <w:sz w:val="24"/>
          <w:szCs w:val="24"/>
        </w:rPr>
        <w:t xml:space="preserve"> / Final year of Dept. ________________ of WCE Sangli. We had attended __________ </w:t>
      </w:r>
      <w:r w:rsidRPr="007A58E3">
        <w:rPr>
          <w:rFonts w:ascii="Cambria" w:hAnsi="Cambria" w:cs="Times New Roman"/>
          <w:sz w:val="24"/>
          <w:szCs w:val="24"/>
        </w:rPr>
        <w:t>day</w:t>
      </w:r>
      <w:r w:rsidR="008C32B1">
        <w:rPr>
          <w:rFonts w:ascii="Cambria" w:hAnsi="Cambria" w:cs="Times New Roman"/>
          <w:sz w:val="24"/>
          <w:szCs w:val="24"/>
        </w:rPr>
        <w:t xml:space="preserve"> /</w:t>
      </w:r>
      <w:r w:rsidRPr="007A58E3">
        <w:rPr>
          <w:rFonts w:ascii="Cambria" w:hAnsi="Cambria" w:cs="Times New Roman"/>
          <w:sz w:val="24"/>
          <w:szCs w:val="24"/>
        </w:rPr>
        <w:t>s’</w:t>
      </w:r>
      <w:r w:rsidRPr="007A58E3">
        <w:rPr>
          <w:rFonts w:ascii="Cambria" w:hAnsi="Cambria" w:cs="Times New Roman"/>
          <w:sz w:val="24"/>
          <w:szCs w:val="24"/>
        </w:rPr>
        <w:t xml:space="preserve"> workshop / Seminar / Competition / Paper Presentation / Conference / Industrial Visit conducted at Place _________________________________ from date ______________ to date ___________________. We have applied for reimbursement of Travelling / Registration / Food + Stay / Misc. or All above expenses from TEQIP III for __________ Participants.</w:t>
      </w:r>
    </w:p>
    <w:p w:rsidR="00BF2F00" w:rsidRPr="007A58E3" w:rsidRDefault="00BF2F00" w:rsidP="00BF2F00">
      <w:pPr>
        <w:spacing w:after="0" w:line="360" w:lineRule="auto"/>
        <w:rPr>
          <w:rFonts w:ascii="Cambria" w:hAnsi="Cambria" w:cs="Times New Roman"/>
          <w:sz w:val="24"/>
          <w:szCs w:val="24"/>
        </w:rPr>
      </w:pPr>
    </w:p>
    <w:p w:rsidR="00BF2F00" w:rsidRPr="007A58E3" w:rsidRDefault="00BF2F00" w:rsidP="00BF2F00">
      <w:p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 xml:space="preserve">Since, there is one claimant for </w:t>
      </w:r>
      <w:r w:rsidRPr="007A58E3">
        <w:rPr>
          <w:rFonts w:ascii="Cambria" w:hAnsi="Cambria" w:cs="Times New Roman"/>
          <w:sz w:val="24"/>
          <w:szCs w:val="24"/>
        </w:rPr>
        <w:t>ou</w:t>
      </w:r>
      <w:r w:rsidR="00370F96">
        <w:rPr>
          <w:rFonts w:ascii="Cambria" w:hAnsi="Cambria" w:cs="Times New Roman"/>
          <w:sz w:val="24"/>
          <w:szCs w:val="24"/>
        </w:rPr>
        <w:t>r</w:t>
      </w:r>
      <w:r w:rsidRPr="007A58E3">
        <w:rPr>
          <w:rFonts w:ascii="Cambria" w:hAnsi="Cambria" w:cs="Times New Roman"/>
          <w:sz w:val="24"/>
          <w:szCs w:val="24"/>
        </w:rPr>
        <w:t xml:space="preserve"> expenses; we have no objection to transfer the claim amount to ____________</w:t>
      </w:r>
      <w:r w:rsidR="00E37791">
        <w:rPr>
          <w:rFonts w:ascii="Cambria" w:hAnsi="Cambria" w:cs="Times New Roman"/>
          <w:sz w:val="24"/>
          <w:szCs w:val="24"/>
        </w:rPr>
        <w:t>___________________________</w:t>
      </w:r>
      <w:r w:rsidRPr="007A58E3">
        <w:rPr>
          <w:rFonts w:ascii="Cambria" w:hAnsi="Cambria" w:cs="Times New Roman"/>
          <w:sz w:val="24"/>
          <w:szCs w:val="24"/>
        </w:rPr>
        <w:t xml:space="preserve">___________ who is one of the participants of our group. As consent for the same we have signed below as our permission. </w:t>
      </w:r>
    </w:p>
    <w:p w:rsidR="00BF2F00" w:rsidRPr="007A58E3" w:rsidRDefault="00BF2F00" w:rsidP="000D67E7">
      <w:pPr>
        <w:spacing w:after="0"/>
        <w:jc w:val="center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Thanks &amp; Regards,</w:t>
      </w:r>
    </w:p>
    <w:p w:rsidR="00BF2F00" w:rsidRPr="007A58E3" w:rsidRDefault="00BF2F00" w:rsidP="00BF2F00">
      <w:pPr>
        <w:spacing w:after="0"/>
        <w:jc w:val="center"/>
        <w:rPr>
          <w:rFonts w:ascii="Cambria" w:hAnsi="Cambria" w:cs="Times New Roman"/>
          <w:sz w:val="24"/>
          <w:szCs w:val="24"/>
        </w:rPr>
      </w:pPr>
      <w:r w:rsidRPr="007A58E3">
        <w:rPr>
          <w:rFonts w:ascii="Cambria" w:hAnsi="Cambria" w:cs="Times New Roman"/>
          <w:sz w:val="24"/>
          <w:szCs w:val="24"/>
        </w:rPr>
        <w:t>Kindly do the needful.</w:t>
      </w:r>
    </w:p>
    <w:p w:rsidR="00923320" w:rsidRPr="007A58E3" w:rsidRDefault="00923320">
      <w:pPr>
        <w:rPr>
          <w:rFonts w:ascii="Cambria" w:hAnsi="Cambria" w:cs="Times New Roman"/>
        </w:rPr>
      </w:pPr>
    </w:p>
    <w:sectPr w:rsidR="00923320" w:rsidRPr="007A58E3" w:rsidSect="00BF2F00">
      <w:pgSz w:w="11906" w:h="16838"/>
      <w:pgMar w:top="630" w:right="386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00"/>
    <w:rsid w:val="00370F96"/>
    <w:rsid w:val="0055541D"/>
    <w:rsid w:val="007633D5"/>
    <w:rsid w:val="007A58E3"/>
    <w:rsid w:val="007F6934"/>
    <w:rsid w:val="008C32B1"/>
    <w:rsid w:val="009047D1"/>
    <w:rsid w:val="00923320"/>
    <w:rsid w:val="00BF2F00"/>
    <w:rsid w:val="00D10ABE"/>
    <w:rsid w:val="00E37791"/>
    <w:rsid w:val="00F218F1"/>
    <w:rsid w:val="00F6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07A7"/>
  <w15:chartTrackingRefBased/>
  <w15:docId w15:val="{82FD30EB-62FC-4AFA-BD23-C5799353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00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F00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2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B99881C27E469A86016C95F0D94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DD6AF-9F2B-493B-A735-0FB94B4C565B}"/>
      </w:docPartPr>
      <w:docPartBody>
        <w:p w:rsidR="00000000" w:rsidRDefault="000D6321" w:rsidP="000D6321">
          <w:pPr>
            <w:pStyle w:val="61B99881C27E469A86016C95F0D949E8"/>
          </w:pPr>
          <w:r w:rsidRPr="006668E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21"/>
    <w:rsid w:val="000D6321"/>
    <w:rsid w:val="008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321"/>
    <w:rPr>
      <w:color w:val="808080"/>
    </w:rPr>
  </w:style>
  <w:style w:type="paragraph" w:customStyle="1" w:styleId="61B99881C27E469A86016C95F0D949E8">
    <w:name w:val="61B99881C27E469A86016C95F0D949E8"/>
    <w:rsid w:val="000D6321"/>
  </w:style>
  <w:style w:type="paragraph" w:customStyle="1" w:styleId="C51E2260EF9C4260A903459D07217C0A">
    <w:name w:val="C51E2260EF9C4260A903459D07217C0A"/>
    <w:rsid w:val="000D6321"/>
  </w:style>
  <w:style w:type="paragraph" w:customStyle="1" w:styleId="3420274397F1424491735C2910EF2AD2">
    <w:name w:val="3420274397F1424491735C2910EF2AD2"/>
    <w:rsid w:val="000D6321"/>
  </w:style>
  <w:style w:type="paragraph" w:customStyle="1" w:styleId="F102A0D756A64DF296CBAD09890830FA">
    <w:name w:val="F102A0D756A64DF296CBAD09890830FA"/>
    <w:rsid w:val="000D6321"/>
  </w:style>
  <w:style w:type="paragraph" w:customStyle="1" w:styleId="510AFEB1023844EF92C6E552EA4A2AC5">
    <w:name w:val="510AFEB1023844EF92C6E552EA4A2AC5"/>
    <w:rsid w:val="000D6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TEQIP</dc:creator>
  <cp:keywords/>
  <dc:description/>
  <cp:lastModifiedBy>TEQIP</cp:lastModifiedBy>
  <cp:revision>7</cp:revision>
  <cp:lastPrinted>2020-02-06T08:44:00Z</cp:lastPrinted>
  <dcterms:created xsi:type="dcterms:W3CDTF">2020-02-06T08:19:00Z</dcterms:created>
  <dcterms:modified xsi:type="dcterms:W3CDTF">2020-02-06T08:47:00Z</dcterms:modified>
</cp:coreProperties>
</file>