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Qno.1)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*biggest_of_two(int *a, int *b)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return *a &gt; *b ? a : b;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*biggest_of_three(int *a, int *b, int *c)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*max_ab = biggest_of_two(a, b);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return *max_ab &gt; *c ? max_ab : c;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a, b, c;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*biggest;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printf("Enter three integers separated by space: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scanf("%d %d %d", &amp;a, &amp;b, &amp;c);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biggest = biggest_of_two(&amp;a, &amp;b);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printf("Biggest of two: %d\n", *biggest);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biggest = biggest_of_three(&amp;a, &amp;b, &amp;c);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printf("Biggest of three: %d\n", *biggest);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Qno.2)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#include &lt;stdio.h&gt;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div_rem(int a, int b, int *quotient, int *remainder)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*quotient = a / b;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*remainder = a % b;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int a, b, quotient, remainder;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printf("Enter two integers separated by space: 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scanf("%d %d", &amp;a, &amp;b);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div_rem(a, b, &amp;quotient, &amp;remainder);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printf("Quotient: %d\n", quotient);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printf("Remainder: %d\n", remainder);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Qno.3)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#include &lt;stdio.h&gt;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string_length(char *str)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int length =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while (*str != '\0')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length++;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str++;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return length;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char input[100];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printf("Input a string: 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fgets(input, sizeof(input), stdin);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Removing the newline character from the input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input[string_length(input) - 1] = '\0';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int length = string_length(input);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printf("The length of the given string \"%s\" is: %d\n", input, length);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Qno.4)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#include &lt;stdio.h&gt;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void reverse_string(char *str)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int length = strlen(str);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for (int i = length - 1; i &gt;= 0; i--)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printf("%c", *(str + i));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char input[100];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printf("Input a string: 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fgets(input, sizeof(input), stdin);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// Removing the newline character from the input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input[strlen(input) - 1] = '\0';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printf("Reverse of the string is: 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reverse_string(input);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Qno.5)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void count_words_and_characters(char *sentence, int *word_count, int *char_count)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bool in_word = false;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int word_len = 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while (*sentence != '\0')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if (*sentence == ' ' || *sentence == '\n')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if (in_word)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char_count[*word_count] = word_len;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(*word_count)++;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word_len =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in_word = false;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word_len++;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in_word = true;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sentence++;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if (in_word)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char_count[*word_count] = word_len;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(*word_count)++;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char input[100];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int word_count = 0;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int char_count[100];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printf("Enter a sentence: 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fgets(input, sizeof(input), stdin);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count_words_and_characters(input, &amp;word_count, char_count);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printf("Total number of words: %d\n", word_count);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printf("Number of characters for each: 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for (int i = 0; i &lt; word_count; i++)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printf("%d ", char_count[i]);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Qno.6)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void process_sentence(char *input, char *output)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while (*input != '\0')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if (*input != ' ' &amp;&amp; *input != '\n')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if (*input == '.')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*output = ':';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*output = *input;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output++;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input++;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*output = '\0';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char input[100];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char output[100];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printf("Enter a sentence: 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fgets(input, sizeof(input), stdin);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process_sentence(input, output);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printf("Processed sentence: %s\n", output);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Qno.7)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void concatenate_strings(char *str1, char *str2, char *result)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while (*str1 != '\0')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*result = *str1;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str1++;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result++;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while (*str2 != '\0')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*result = *str2;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str2++;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result++;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*result = '\0';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char str1[100], str2[100], result[200];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printf("Enter the first string: ");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fgets(str1, sizeof(str1), stdin);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str1[strlen(str1) - 1] = '\0'; // Remove the newline character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printf("Enter the second string: 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fgets(str2, sizeof(str2), stdin);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str2[strlen(str2) - 1] = '\0'; // Remove the newline character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concatenate_strings(str1, str2, result);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printf("Concatenated string: %s\n", result);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Qno.8)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void factorial(int n, long long *result)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*result = 1;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for (int i = 1; i &lt;= n; i++)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*result *= i;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int number;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long long fact;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printf("Input a number: ");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scanf("%d", &amp;number);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factorial(number, &amp;fact);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printf("%d's factorial: %lld\n", number, fact);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Qno.9)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#include &lt;stdio.h&gt;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void get_multiple_values(int *values)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values[0] = 1;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values[1] = 2;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values[2] = 3;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int values[3];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get_multiple_values(values);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printf("Values: %d, %d, %d\n", values[0], values[1], values[2]);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Qno.10)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#define MAX_NAME_LENGTH 50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#define MAX_NAMES 100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int compare_names(const void *a, const void *b)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return strcmp((const char *)a, (const char *)b);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char names[MAX_NAMES][MAX_NAME_LENGTH];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printf("Enter the number of names: 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getchar(); // To remove the newline character after reading the number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printf("Enter names:\n");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fgets(names[i], MAX_NAME_LENGTH, stdin);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names[i][strcspn(names[i], "\n")] = '\0'; // Remove the newline character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qsort(names, n, MAX_NAME_LENGTH, compare_names);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printf("Alphabetical list:\n");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printf("%s\n", names[i]);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