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68" w:rsidRDefault="008C2B61" w:rsidP="008C2B61">
      <w:pPr>
        <w:pStyle w:val="ListParagraph"/>
        <w:numPr>
          <w:ilvl w:val="0"/>
          <w:numId w:val="1"/>
        </w:numPr>
      </w:pPr>
      <w:r>
        <w:t>Better organization we keep them in different package.</w:t>
      </w:r>
    </w:p>
    <w:p w:rsidR="008C2B61" w:rsidRDefault="008C2B61" w:rsidP="008C2B61">
      <w:pPr>
        <w:pStyle w:val="ListParagraph"/>
        <w:numPr>
          <w:ilvl w:val="0"/>
          <w:numId w:val="1"/>
        </w:numPr>
      </w:pPr>
      <w:r>
        <w:t>Importing becomes easy</w:t>
      </w:r>
    </w:p>
    <w:p w:rsidR="008C2B61" w:rsidRDefault="008C2B61" w:rsidP="008C2B61">
      <w:pPr>
        <w:pStyle w:val="ListParagraph"/>
        <w:numPr>
          <w:ilvl w:val="0"/>
          <w:numId w:val="1"/>
        </w:numPr>
      </w:pPr>
      <w:r w:rsidRPr="004662AF">
        <w:t>Two class with same name can be created in separate folder</w:t>
      </w:r>
    </w:p>
    <w:p w:rsidR="004662AF" w:rsidRDefault="004662AF" w:rsidP="004662AF"/>
    <w:p w:rsidR="004662AF" w:rsidRDefault="004662AF" w:rsidP="004662AF">
      <w:r>
        <w:t xml:space="preserve">Access </w:t>
      </w:r>
      <w:proofErr w:type="spellStart"/>
      <w:r>
        <w:t>specifiers</w:t>
      </w:r>
      <w:proofErr w:type="spellEnd"/>
    </w:p>
    <w:p w:rsidR="004662AF" w:rsidRDefault="004662AF" w:rsidP="004662AF">
      <w:pPr>
        <w:pStyle w:val="ListParagraph"/>
        <w:numPr>
          <w:ilvl w:val="0"/>
          <w:numId w:val="2"/>
        </w:numPr>
      </w:pPr>
      <w:r>
        <w:t>Private---</w:t>
      </w:r>
      <w:r>
        <w:sym w:font="Wingdings" w:char="F0E0"/>
      </w:r>
      <w:r>
        <w:t xml:space="preserve"> these are accessible in the same class where it is defined</w:t>
      </w:r>
    </w:p>
    <w:p w:rsidR="004662AF" w:rsidRDefault="004662AF" w:rsidP="004662AF">
      <w:pPr>
        <w:pStyle w:val="ListParagraph"/>
        <w:numPr>
          <w:ilvl w:val="0"/>
          <w:numId w:val="2"/>
        </w:numPr>
      </w:pPr>
      <w:r>
        <w:t>Protected-</w:t>
      </w:r>
      <w:r>
        <w:sym w:font="Wingdings" w:char="F0E0"/>
      </w:r>
      <w:r>
        <w:t xml:space="preserve"> These are accessible in the same class, also accessible in child class, and also accessible in classes within same package</w:t>
      </w:r>
    </w:p>
    <w:p w:rsidR="004662AF" w:rsidRDefault="004662AF" w:rsidP="004662AF">
      <w:pPr>
        <w:pStyle w:val="ListParagraph"/>
        <w:numPr>
          <w:ilvl w:val="0"/>
          <w:numId w:val="2"/>
        </w:numPr>
      </w:pPr>
      <w:r>
        <w:t>Public---</w:t>
      </w:r>
      <w:r>
        <w:sym w:font="Wingdings" w:char="F0E0"/>
      </w:r>
      <w:r>
        <w:t xml:space="preserve"> these members are accessible everywhere </w:t>
      </w:r>
    </w:p>
    <w:p w:rsidR="004662AF" w:rsidRDefault="004662AF" w:rsidP="004662AF">
      <w:pPr>
        <w:pStyle w:val="ListParagraph"/>
        <w:numPr>
          <w:ilvl w:val="0"/>
          <w:numId w:val="2"/>
        </w:numPr>
      </w:pPr>
      <w:r>
        <w:t>Default-</w:t>
      </w:r>
      <w:r>
        <w:sym w:font="Wingdings" w:char="F0E0"/>
      </w:r>
      <w:r>
        <w:t xml:space="preserve"> these are accessible in all classes which are in the same package</w:t>
      </w:r>
    </w:p>
    <w:p w:rsidR="00CC7DA2" w:rsidRDefault="00CC7DA2" w:rsidP="00CC7DA2"/>
    <w:p w:rsidR="00CC7DA2" w:rsidRDefault="00CC7DA2" w:rsidP="00CC7DA2">
      <w:r>
        <w:t>Write a java program to design Student class for university</w:t>
      </w:r>
    </w:p>
    <w:p w:rsidR="00CC7DA2" w:rsidRDefault="00CC7DA2" w:rsidP="00CC7DA2">
      <w:r>
        <w:t xml:space="preserve">Students are of 2 type </w:t>
      </w:r>
      <w:proofErr w:type="spellStart"/>
      <w:r>
        <w:t>MscStudents</w:t>
      </w:r>
      <w:proofErr w:type="spellEnd"/>
      <w:r>
        <w:t xml:space="preserve"> and </w:t>
      </w:r>
      <w:proofErr w:type="spellStart"/>
      <w:r>
        <w:t>PhdStudents</w:t>
      </w:r>
      <w:proofErr w:type="spellEnd"/>
    </w:p>
    <w:p w:rsidR="00CC7DA2" w:rsidRDefault="00CC7DA2" w:rsidP="00CC7DA2">
      <w:r>
        <w:t xml:space="preserve">For every student </w:t>
      </w:r>
      <w:proofErr w:type="spellStart"/>
      <w:r>
        <w:t>id</w:t>
      </w:r>
      <w:proofErr w:type="gramStart"/>
      <w:r>
        <w:t>,name,address</w:t>
      </w:r>
      <w:proofErr w:type="spellEnd"/>
      <w:proofErr w:type="gramEnd"/>
      <w:r>
        <w:t xml:space="preserve"> for </w:t>
      </w:r>
      <w:proofErr w:type="spellStart"/>
      <w:r>
        <w:t>Msc</w:t>
      </w:r>
      <w:proofErr w:type="spellEnd"/>
      <w:r>
        <w:t xml:space="preserve"> students store m1,m2,m3 marks</w:t>
      </w:r>
    </w:p>
    <w:p w:rsidR="00CC7DA2" w:rsidRDefault="00CC7DA2" w:rsidP="00CC7DA2">
      <w:r>
        <w:t>For PHD Students store m1</w:t>
      </w:r>
      <w:proofErr w:type="gramStart"/>
      <w:r>
        <w:t>,m2,m3,sp.subject,spsubmarks</w:t>
      </w:r>
      <w:proofErr w:type="gramEnd"/>
    </w:p>
    <w:p w:rsidR="00CC7DA2" w:rsidRDefault="00CC7DA2" w:rsidP="00CC7DA2">
      <w:r>
        <w:t>Add a method calculate percentage</w:t>
      </w:r>
    </w:p>
    <w:p w:rsidR="00CC7DA2" w:rsidRDefault="00CC7DA2" w:rsidP="00CC7DA2">
      <w:r>
        <w:t xml:space="preserve">For </w:t>
      </w:r>
      <w:proofErr w:type="spellStart"/>
      <w:r>
        <w:t>MscStudent</w:t>
      </w:r>
      <w:proofErr w:type="spellEnd"/>
      <w:r>
        <w:t>= (m1+m2+m3)/3</w:t>
      </w:r>
    </w:p>
    <w:p w:rsidR="00CC7DA2" w:rsidRDefault="00CC7DA2" w:rsidP="00CC7DA2">
      <w:r>
        <w:t xml:space="preserve">For </w:t>
      </w:r>
      <w:proofErr w:type="spellStart"/>
      <w:proofErr w:type="gramStart"/>
      <w:r>
        <w:t>phd</w:t>
      </w:r>
      <w:proofErr w:type="spellEnd"/>
      <w:proofErr w:type="gramEnd"/>
      <w:r>
        <w:t xml:space="preserve"> student (m1+m2+m3+spsubmarks)/4</w:t>
      </w:r>
    </w:p>
    <w:p w:rsidR="00CC7DA2" w:rsidRDefault="00CC7DA2" w:rsidP="00CC7DA2">
      <w:r>
        <w:t>Create 3 Students of each type and display percentage for all students.</w:t>
      </w:r>
      <w:bookmarkStart w:id="0" w:name="_GoBack"/>
      <w:bookmarkEnd w:id="0"/>
    </w:p>
    <w:p w:rsidR="00CC7DA2" w:rsidRPr="004662AF" w:rsidRDefault="00CC7DA2" w:rsidP="00CC7DA2"/>
    <w:sectPr w:rsidR="00CC7DA2" w:rsidRPr="0046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AEA"/>
    <w:multiLevelType w:val="hybridMultilevel"/>
    <w:tmpl w:val="375A0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12B1F"/>
    <w:multiLevelType w:val="hybridMultilevel"/>
    <w:tmpl w:val="62AA9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61"/>
    <w:rsid w:val="004662AF"/>
    <w:rsid w:val="006F5768"/>
    <w:rsid w:val="008C2B61"/>
    <w:rsid w:val="00C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2022-11-24T20:28:00Z</dcterms:created>
  <dcterms:modified xsi:type="dcterms:W3CDTF">2022-11-24T23:19:00Z</dcterms:modified>
</cp:coreProperties>
</file>