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79CB6A">
      <w:bookmarkStart w:name="_GoBack" w:id="0"/>
      <w:bookmarkEnd w:id="0"/>
      <w:r w:rsidR="01CC24B6">
        <w:rPr/>
        <w:t>คับ,กีน,บีน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49D14F"/>
  <w15:docId w15:val="{2eaff803-39ab-4405-b4ab-16c43f067584}"/>
  <w:rsids>
    <w:rsidRoot w:val="1449D14F"/>
    <w:rsid w:val="01CC24B6"/>
    <w:rsid w:val="13C0076F"/>
    <w:rsid w:val="1449D1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2020-11-02T08:02:05.6534772Z</dcterms:created>
  <dcterms:modified xsi:type="dcterms:W3CDTF">2020-11-02T08:02:47.2442828Z</dcterms:modified>
  <dc:creator>Suraneti (Plan) Rodsuwan</dc:creator>
  <lastModifiedBy>Suraneti (Plan) Rodsuwan</lastModifiedBy>
</coreProperties>
</file>