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81C3" w14:textId="07AEB9E2" w:rsidR="003D0EB1" w:rsidRPr="004A5CCD" w:rsidRDefault="006428CE" w:rsidP="004A5CCD">
      <w:pPr>
        <w:rPr>
          <w:b/>
          <w:bCs/>
          <w:sz w:val="28"/>
          <w:szCs w:val="36"/>
          <w:u w:val="single"/>
        </w:rPr>
      </w:pPr>
      <w:r w:rsidRPr="004A5CCD">
        <w:rPr>
          <w:rFonts w:hint="cs"/>
          <w:b/>
          <w:bCs/>
          <w:sz w:val="28"/>
          <w:szCs w:val="36"/>
          <w:u w:val="single"/>
          <w:cs/>
        </w:rPr>
        <w:t xml:space="preserve">คำสั่ง </w:t>
      </w:r>
      <w:r w:rsidRPr="004A5CCD">
        <w:rPr>
          <w:b/>
          <w:bCs/>
          <w:sz w:val="28"/>
          <w:szCs w:val="36"/>
          <w:u w:val="single"/>
        </w:rPr>
        <w:t>API</w:t>
      </w:r>
    </w:p>
    <w:p w14:paraId="551DD078" w14:textId="0CE8E678" w:rsidR="006428CE" w:rsidRDefault="006428CE">
      <w:pPr>
        <w:rPr>
          <w:color w:val="40ED33"/>
        </w:rPr>
      </w:pPr>
      <w:r>
        <w:t xml:space="preserve">dotnet watch run </w:t>
      </w:r>
      <w:r w:rsidRPr="006428CE">
        <w:rPr>
          <w:color w:val="40ED33"/>
        </w:rPr>
        <w:t>//</w:t>
      </w:r>
      <w:r w:rsidRPr="006428CE">
        <w:rPr>
          <w:rFonts w:hint="cs"/>
          <w:color w:val="40ED33"/>
          <w:cs/>
        </w:rPr>
        <w:t xml:space="preserve">คำสั่ง </w:t>
      </w:r>
      <w:r w:rsidRPr="006428CE">
        <w:rPr>
          <w:color w:val="40ED33"/>
        </w:rPr>
        <w:t xml:space="preserve">run API </w:t>
      </w:r>
    </w:p>
    <w:p w14:paraId="16D3C8C1" w14:textId="0D116FB9" w:rsidR="008F5603" w:rsidRPr="008F5603" w:rsidRDefault="008F5603">
      <w:pPr>
        <w:rPr>
          <w:rFonts w:hint="cs"/>
          <w:color w:val="40ED33"/>
        </w:rPr>
      </w:pPr>
      <w:r w:rsidRPr="008F5603">
        <w:t>dotnet-</w:t>
      </w:r>
      <w:proofErr w:type="spellStart"/>
      <w:r w:rsidRPr="008F5603">
        <w:t>ef</w:t>
      </w:r>
      <w:proofErr w:type="spellEnd"/>
      <w:r w:rsidRPr="008F5603">
        <w:t xml:space="preserve"> </w:t>
      </w:r>
      <w:r>
        <w:t>–</w:t>
      </w:r>
      <w:r w:rsidRPr="008F5603">
        <w:t>version</w:t>
      </w:r>
      <w:r>
        <w:t xml:space="preserve"> </w:t>
      </w:r>
      <w:r w:rsidRPr="008F5603">
        <w:rPr>
          <w:color w:val="40ED33"/>
        </w:rPr>
        <w:t>//</w:t>
      </w:r>
      <w:r>
        <w:rPr>
          <w:rFonts w:hint="cs"/>
          <w:color w:val="40ED33"/>
          <w:cs/>
        </w:rPr>
        <w:t>เช็ค</w:t>
      </w:r>
      <w:proofErr w:type="spellStart"/>
      <w:r>
        <w:rPr>
          <w:rFonts w:hint="cs"/>
          <w:color w:val="40ED33"/>
          <w:cs/>
        </w:rPr>
        <w:t>เวอร์ชัน</w:t>
      </w:r>
      <w:proofErr w:type="spellEnd"/>
      <w:r>
        <w:rPr>
          <w:rFonts w:hint="cs"/>
          <w:color w:val="40ED33"/>
          <w:cs/>
        </w:rPr>
        <w:t xml:space="preserve"> </w:t>
      </w:r>
      <w:r w:rsidRPr="008F5603">
        <w:rPr>
          <w:color w:val="40ED33"/>
        </w:rPr>
        <w:t>Entity Framework Core .NET</w:t>
      </w:r>
    </w:p>
    <w:p w14:paraId="500EE695" w14:textId="541651A4" w:rsidR="0025448B" w:rsidRDefault="0025448B">
      <w:pPr>
        <w:rPr>
          <w:color w:val="40ED33"/>
        </w:rPr>
      </w:pPr>
    </w:p>
    <w:p w14:paraId="7746EF9E" w14:textId="776387F1" w:rsidR="00B55CE0" w:rsidRDefault="00B55CE0">
      <w:pPr>
        <w:rPr>
          <w:color w:val="40ED33"/>
        </w:rPr>
      </w:pPr>
    </w:p>
    <w:p w14:paraId="40631905" w14:textId="45B68DC5" w:rsidR="00B55CE0" w:rsidRDefault="00B23AA9">
      <w:pPr>
        <w:rPr>
          <w:rFonts w:hint="cs"/>
          <w:color w:val="40ED33"/>
        </w:rPr>
      </w:pPr>
      <w:r>
        <w:rPr>
          <w:color w:val="40ED33"/>
        </w:rPr>
        <w:t>1.</w:t>
      </w:r>
    </w:p>
    <w:p w14:paraId="5FCD1AD4" w14:textId="50ADF13C" w:rsidR="00C0007B" w:rsidRPr="00C0007B" w:rsidRDefault="00C0007B" w:rsidP="00C0007B">
      <w:pPr>
        <w:shd w:val="clear" w:color="auto" w:fill="1E1E1E"/>
        <w:spacing w:after="0" w:line="405" w:lineRule="atLeast"/>
        <w:rPr>
          <w:rFonts w:ascii="Consolas" w:eastAsia="Times New Roman" w:hAnsi="Consolas" w:cs="Angsana New"/>
          <w:color w:val="D4D4D4"/>
          <w:sz w:val="30"/>
          <w:szCs w:val="30"/>
        </w:rPr>
      </w:pPr>
      <w:proofErr w:type="gramStart"/>
      <w:r w:rsidRPr="00C0007B">
        <w:rPr>
          <w:rFonts w:ascii="Consolas" w:eastAsia="Times New Roman" w:hAnsi="Consolas" w:cs="Angsana New"/>
          <w:color w:val="6A9955"/>
          <w:sz w:val="30"/>
          <w:szCs w:val="30"/>
        </w:rPr>
        <w:t>&lt;!--</w:t>
      </w:r>
      <w:proofErr w:type="gramEnd"/>
      <w:r w:rsidRPr="00C0007B">
        <w:rPr>
          <w:rFonts w:ascii="Consolas" w:eastAsia="Times New Roman" w:hAnsi="Consolas" w:cs="Angsana New"/>
          <w:color w:val="6A9955"/>
          <w:sz w:val="30"/>
          <w:szCs w:val="30"/>
        </w:rPr>
        <w:t xml:space="preserve"> &lt;Nullable&gt;enable&lt;/Nullable&gt; --&gt;</w:t>
      </w:r>
    </w:p>
    <w:p w14:paraId="797E5BB0" w14:textId="699AD5F4" w:rsidR="00C0007B" w:rsidRDefault="00C0007B">
      <w:pPr>
        <w:rPr>
          <w:color w:val="40ED33"/>
        </w:rPr>
      </w:pPr>
      <w:r>
        <w:rPr>
          <w:rFonts w:hint="cs"/>
          <w:color w:val="40ED33"/>
          <w:cs/>
        </w:rPr>
        <w:t xml:space="preserve">ตัวแจ้งว่าตัวแปรใดเป็น </w:t>
      </w:r>
      <w:r>
        <w:rPr>
          <w:color w:val="40ED33"/>
        </w:rPr>
        <w:t xml:space="preserve">Null </w:t>
      </w:r>
      <w:r>
        <w:rPr>
          <w:rFonts w:hint="cs"/>
          <w:color w:val="40ED33"/>
          <w:cs/>
        </w:rPr>
        <w:t xml:space="preserve">อยู่ที่ </w:t>
      </w:r>
      <w:proofErr w:type="spellStart"/>
      <w:r w:rsidRPr="00C0007B">
        <w:rPr>
          <w:color w:val="40ED33"/>
        </w:rPr>
        <w:t>API.csproj</w:t>
      </w:r>
      <w:proofErr w:type="spellEnd"/>
      <w:r w:rsidR="00893321">
        <w:rPr>
          <w:rFonts w:hint="cs"/>
          <w:color w:val="40ED33"/>
          <w:cs/>
        </w:rPr>
        <w:t xml:space="preserve"> หากไม่ต้องการให้แจ้งให้คอมเมนท์หรือลบออกไป หรือให้เปลี่ยน </w:t>
      </w:r>
      <w:r w:rsidR="00893321">
        <w:rPr>
          <w:color w:val="40ED33"/>
        </w:rPr>
        <w:t xml:space="preserve">enable </w:t>
      </w:r>
      <w:r w:rsidR="00893321">
        <w:rPr>
          <w:rFonts w:hint="cs"/>
          <w:color w:val="40ED33"/>
          <w:cs/>
        </w:rPr>
        <w:t xml:space="preserve">เป็น </w:t>
      </w:r>
      <w:r w:rsidR="00893321">
        <w:rPr>
          <w:color w:val="40ED33"/>
        </w:rPr>
        <w:t>disable</w:t>
      </w:r>
    </w:p>
    <w:p w14:paraId="0708676F" w14:textId="6BF772B0" w:rsidR="00626F12" w:rsidRDefault="00B23AA9">
      <w:pPr>
        <w:rPr>
          <w:color w:val="40ED33"/>
        </w:rPr>
      </w:pPr>
      <w:r>
        <w:rPr>
          <w:color w:val="40ED33"/>
        </w:rPr>
        <w:t>2.</w:t>
      </w:r>
      <w:r>
        <w:rPr>
          <w:rFonts w:hint="cs"/>
          <w:color w:val="40ED33"/>
          <w:cs/>
        </w:rPr>
        <w:t xml:space="preserve">กด </w:t>
      </w:r>
      <w:r>
        <w:rPr>
          <w:color w:val="40ED33"/>
        </w:rPr>
        <w:t xml:space="preserve">Ctrl </w:t>
      </w:r>
      <w:proofErr w:type="gramStart"/>
      <w:r>
        <w:rPr>
          <w:color w:val="40ED33"/>
        </w:rPr>
        <w:t>+ .</w:t>
      </w:r>
      <w:proofErr w:type="gramEnd"/>
      <w:r>
        <w:rPr>
          <w:color w:val="40ED33"/>
        </w:rPr>
        <w:t xml:space="preserve"> </w:t>
      </w:r>
      <w:r>
        <w:rPr>
          <w:rFonts w:hint="cs"/>
          <w:color w:val="40ED33"/>
          <w:cs/>
        </w:rPr>
        <w:t xml:space="preserve">เพื่อ </w:t>
      </w:r>
      <w:r>
        <w:rPr>
          <w:color w:val="40ED33"/>
        </w:rPr>
        <w:t xml:space="preserve">using </w:t>
      </w:r>
      <w:r>
        <w:rPr>
          <w:rFonts w:hint="cs"/>
          <w:color w:val="40ED33"/>
          <w:cs/>
        </w:rPr>
        <w:t xml:space="preserve">ในบางคำสั่งของ </w:t>
      </w:r>
      <w:r w:rsidR="00D60A91">
        <w:rPr>
          <w:color w:val="40ED33"/>
        </w:rPr>
        <w:t>C</w:t>
      </w:r>
      <w:r>
        <w:rPr>
          <w:color w:val="40ED33"/>
        </w:rPr>
        <w:t>#</w:t>
      </w:r>
    </w:p>
    <w:p w14:paraId="22828756" w14:textId="0F0D0379" w:rsidR="005D450D" w:rsidRDefault="005D450D">
      <w:pPr>
        <w:rPr>
          <w:color w:val="40ED33"/>
        </w:rPr>
      </w:pPr>
      <w:r>
        <w:rPr>
          <w:color w:val="40ED33"/>
        </w:rPr>
        <w:t>3.</w:t>
      </w:r>
      <w:r>
        <w:rPr>
          <w:rFonts w:hint="cs"/>
          <w:color w:val="40ED33"/>
          <w:cs/>
        </w:rPr>
        <w:t xml:space="preserve">กด </w:t>
      </w:r>
      <w:r>
        <w:rPr>
          <w:color w:val="40ED33"/>
        </w:rPr>
        <w:t xml:space="preserve">Stop Run </w:t>
      </w:r>
      <w:r>
        <w:rPr>
          <w:rFonts w:hint="cs"/>
          <w:color w:val="40ED33"/>
          <w:cs/>
        </w:rPr>
        <w:t>ด้วยการกด</w:t>
      </w:r>
      <w:r w:rsidR="00B270D6">
        <w:rPr>
          <w:rFonts w:hint="cs"/>
          <w:color w:val="40ED33"/>
          <w:cs/>
        </w:rPr>
        <w:t xml:space="preserve"> </w:t>
      </w:r>
      <w:r w:rsidR="00B270D6">
        <w:rPr>
          <w:color w:val="40ED33"/>
        </w:rPr>
        <w:t>Ctrl + C</w:t>
      </w:r>
    </w:p>
    <w:p w14:paraId="014B00F8" w14:textId="6D4784F2" w:rsidR="00470D58" w:rsidRDefault="00470D58">
      <w:pPr>
        <w:rPr>
          <w:color w:val="40ED33"/>
        </w:rPr>
      </w:pPr>
      <w:r>
        <w:rPr>
          <w:color w:val="40ED33"/>
        </w:rPr>
        <w:t xml:space="preserve">4. </w:t>
      </w:r>
      <w:r w:rsidRPr="00470D58">
        <w:rPr>
          <w:color w:val="40ED33"/>
        </w:rPr>
        <w:t>DI Services</w:t>
      </w:r>
      <w:r>
        <w:rPr>
          <w:color w:val="40ED33"/>
        </w:rPr>
        <w:t xml:space="preserve"> == Dependency injection Services.</w:t>
      </w:r>
    </w:p>
    <w:p w14:paraId="6BC4289B" w14:textId="7A39DED0" w:rsidR="00BD5969" w:rsidRDefault="00BD5969">
      <w:pPr>
        <w:rPr>
          <w:color w:val="40ED33"/>
        </w:rPr>
      </w:pPr>
      <w:r>
        <w:rPr>
          <w:color w:val="40ED33"/>
        </w:rPr>
        <w:t xml:space="preserve">5. Ctrl + SHIFT + P </w:t>
      </w:r>
      <w:r>
        <w:rPr>
          <w:rFonts w:hint="cs"/>
          <w:color w:val="40ED33"/>
          <w:cs/>
        </w:rPr>
        <w:t xml:space="preserve">ใช้เปิด </w:t>
      </w:r>
      <w:r>
        <w:rPr>
          <w:color w:val="40ED33"/>
        </w:rPr>
        <w:t>Command Palette…</w:t>
      </w:r>
    </w:p>
    <w:p w14:paraId="1925DCEF" w14:textId="357AC0B8" w:rsidR="001F515F" w:rsidRDefault="001F515F">
      <w:pPr>
        <w:rPr>
          <w:color w:val="40ED33"/>
        </w:rPr>
      </w:pPr>
      <w:r>
        <w:rPr>
          <w:color w:val="40ED33"/>
        </w:rPr>
        <w:t>6.</w:t>
      </w:r>
      <w:r>
        <w:rPr>
          <w:rFonts w:hint="cs"/>
          <w:color w:val="40ED33"/>
          <w:cs/>
        </w:rPr>
        <w:t xml:space="preserve">หากต้องการเปิดดู </w:t>
      </w:r>
      <w:r>
        <w:rPr>
          <w:color w:val="40ED33"/>
        </w:rPr>
        <w:t xml:space="preserve">SQLite </w:t>
      </w:r>
      <w:r>
        <w:rPr>
          <w:rFonts w:hint="cs"/>
          <w:color w:val="40ED33"/>
          <w:cs/>
        </w:rPr>
        <w:t xml:space="preserve">ให้ค้นหาใน </w:t>
      </w:r>
      <w:r>
        <w:rPr>
          <w:color w:val="40ED33"/>
        </w:rPr>
        <w:t>Command Palette…</w:t>
      </w:r>
      <w:r w:rsidR="00127068">
        <w:rPr>
          <w:rFonts w:hint="cs"/>
          <w:color w:val="40ED33"/>
          <w:cs/>
        </w:rPr>
        <w:t xml:space="preserve"> แล้วเลือก </w:t>
      </w:r>
      <w:r w:rsidR="00127068">
        <w:rPr>
          <w:color w:val="40ED33"/>
        </w:rPr>
        <w:t xml:space="preserve">SQLite: Open Database </w:t>
      </w:r>
      <w:r w:rsidR="00127068">
        <w:rPr>
          <w:rFonts w:hint="cs"/>
          <w:color w:val="40ED33"/>
          <w:cs/>
        </w:rPr>
        <w:t xml:space="preserve">จากนั้นเลือก </w:t>
      </w:r>
      <w:proofErr w:type="spellStart"/>
      <w:r w:rsidR="00127068">
        <w:rPr>
          <w:color w:val="40ED33"/>
        </w:rPr>
        <w:t>db</w:t>
      </w:r>
      <w:proofErr w:type="spellEnd"/>
      <w:r w:rsidR="00127068">
        <w:rPr>
          <w:color w:val="40ED33"/>
        </w:rPr>
        <w:t xml:space="preserve"> </w:t>
      </w:r>
      <w:r w:rsidR="00127068">
        <w:rPr>
          <w:rFonts w:hint="cs"/>
          <w:color w:val="40ED33"/>
          <w:cs/>
        </w:rPr>
        <w:t>ที่ต้องการเปิดดู</w:t>
      </w:r>
    </w:p>
    <w:p w14:paraId="414031A1" w14:textId="4ECE71D3" w:rsidR="00AC70C0" w:rsidRDefault="00AC70C0">
      <w:pPr>
        <w:rPr>
          <w:rFonts w:hint="cs"/>
          <w:color w:val="40ED33"/>
          <w:cs/>
        </w:rPr>
      </w:pPr>
      <w:r>
        <w:rPr>
          <w:rFonts w:cs="Cordia New"/>
          <w:noProof/>
          <w:color w:val="40ED33"/>
          <w:lang w:val="th-T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F17DD9" wp14:editId="0CE22CEE">
                <wp:simplePos x="0" y="0"/>
                <wp:positionH relativeFrom="column">
                  <wp:posOffset>17220</wp:posOffset>
                </wp:positionH>
                <wp:positionV relativeFrom="paragraph">
                  <wp:posOffset>64052</wp:posOffset>
                </wp:positionV>
                <wp:extent cx="974520" cy="165240"/>
                <wp:effectExtent l="38100" t="57150" r="35560" b="444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7452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5F9C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.65pt;margin-top:4.35pt;width:78.1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">
                <v:imagedata r:id="rId5" o:title=""/>
              </v:shape>
            </w:pict>
          </mc:Fallback>
        </mc:AlternateContent>
      </w:r>
      <w:r w:rsidRPr="00AC70C0">
        <w:rPr>
          <w:rFonts w:cs="Cordia New"/>
          <w:color w:val="40ED33"/>
          <w:cs/>
        </w:rPr>
        <w:drawing>
          <wp:inline distT="0" distB="0" distL="0" distR="0" wp14:anchorId="496BC580" wp14:editId="538BAA56">
            <wp:extent cx="5731510" cy="2457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A4FD" w14:textId="77777777" w:rsidR="008F5603" w:rsidRDefault="008F5603">
      <w:pPr>
        <w:rPr>
          <w:rFonts w:hint="cs"/>
          <w:color w:val="40ED33"/>
        </w:rPr>
      </w:pPr>
    </w:p>
    <w:p w14:paraId="4A7F7DA0" w14:textId="77777777" w:rsidR="00B23AA9" w:rsidRDefault="00B23AA9">
      <w:pPr>
        <w:rPr>
          <w:color w:val="40ED33"/>
        </w:rPr>
      </w:pPr>
    </w:p>
    <w:p w14:paraId="63E9D510" w14:textId="77777777" w:rsidR="00626F12" w:rsidRPr="006428CE" w:rsidRDefault="00626F12">
      <w:pPr>
        <w:rPr>
          <w:color w:val="40ED33"/>
        </w:rPr>
      </w:pPr>
    </w:p>
    <w:sectPr w:rsidR="00626F12" w:rsidRPr="0064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CE"/>
    <w:rsid w:val="00127068"/>
    <w:rsid w:val="001F515F"/>
    <w:rsid w:val="0025448B"/>
    <w:rsid w:val="003D0EB1"/>
    <w:rsid w:val="00442B56"/>
    <w:rsid w:val="00470D58"/>
    <w:rsid w:val="004A5CCD"/>
    <w:rsid w:val="005D450D"/>
    <w:rsid w:val="00626F12"/>
    <w:rsid w:val="006428CE"/>
    <w:rsid w:val="00893321"/>
    <w:rsid w:val="008F5603"/>
    <w:rsid w:val="00AC70C0"/>
    <w:rsid w:val="00B23AA9"/>
    <w:rsid w:val="00B270D6"/>
    <w:rsid w:val="00B55CE0"/>
    <w:rsid w:val="00BD5969"/>
    <w:rsid w:val="00C0007B"/>
    <w:rsid w:val="00D6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ACB1"/>
  <w15:chartTrackingRefBased/>
  <w15:docId w15:val="{33FA9E22-4497-482C-8D34-AE28CB17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4T04:19:49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245 91 24575,'-26'-1'0,"0"2"0,1 1 0,-1 1 0,-33 9 0,54-10 0,0 0 0,0 1 0,0 0 0,0-1 0,1 2 0,-1-1 0,1 0 0,0 1 0,0 0 0,0 0 0,0 0 0,1 1 0,0-1 0,0 1 0,0 0 0,0-1 0,1 2 0,0-1 0,0 0 0,0 0 0,1 0 0,-1 1 0,1-1 0,1 1 0,-1-1 0,1 1 0,0-1 0,1 9 0,-1-12 0,1 0 0,0 0 0,0-1 0,-1 1 0,1 0 0,1 0 0,-1-1 0,0 1 0,0-1 0,1 1 0,-1-1 0,0 1 0,1-1 0,-1 0 0,1 0 0,3 2 0,35 13 0,-1 1 0,-34-14 0,0-1 0,0 1 0,0-1 0,0 0 0,1-1 0,-1 1 0,0-1 0,1 0 0,-1-1 0,1 1 0,10-1 0,-10 0 0,1 0 0,0 0 0,-1 1 0,1 0 0,-1 1 0,1-1 0,-1 1 0,7 3 0,5 3 0,0 0 0,0-1 0,1-1 0,-1-1 0,1-1 0,30 4 0,115-4 0,-30-3 0,40 7 0,-87-10 0,97 4 0,-95 9 0,-42-4 0,60 0 0,-95-7 0,1 1 0,0 1 0,-1 0 0,0 0 0,0 2 0,13 4 0,-21-7 0,7 1 0,0 1 0,1-2 0,-1 0 0,1 0 0,14-2 0,30 3 0,27 6 0,-1-3 0,93-7 0,-105-6 0,-41 4 0,40-1 0,-7 3 0,71-12 0,-71 6 0,67 0 0,-121 7 0,0 0 0,0 0 0,0-1 0,0 0 0,-1 0 0,1-1 0,-1 1 0,1-2 0,-1 1 0,0-1 0,0-1 0,-1 1 0,1-1 0,-1 0 0,0 0 0,-1-1 0,1 0 0,7-11 0,-8 11 0,0-1 0,0 1 0,-1-1 0,-1 0 0,1 0 0,-1-1 0,0 1 0,-1-1 0,1 1 0,-1-1 0,-1 0 0,0 0 0,0 0 0,-1 0 0,1 0 0,-2 0 0,1 0 0,-4-14 0,3 18 0,0 1 0,0-1 0,0 1 0,-1-1 0,1 1 0,-1 0 0,0 0 0,0 0 0,0 0 0,0 0 0,-1 0 0,1 1 0,-1-1 0,1 1 0,-1 0 0,-5-4 0,0 3 0,0-1 0,0 1 0,0 1 0,-1-1 0,-10-1 0,1 0 0,0 0 0,0 0 0,1 1 0,-1 1 0,-21 0 0,-66-6 0,73 8 0,1 0 0,-1-3 0,-37-7 0,15 2 0,-1 1 0,-106 3 0,159 4 0,-96-9 0,65 5 0,-33 0 0,-698 4 0,598-8 0,41 0 0,-6 0 0,-136 8 0,260 1-85,0 0 0,-1 0-1,1 1 1,1 0 0,-1 0-1,0 1 1,0-1 0,1 2-1,0-1 1,-1 1 0,1 0-1,0 0 1,1 0 0,-1 1-1,-6 8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2022-08-24T03:02:00Z</dcterms:created>
  <dcterms:modified xsi:type="dcterms:W3CDTF">2022-08-24T04:19:00Z</dcterms:modified>
</cp:coreProperties>
</file>