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Leelawadee UI" w:cs="Leelawadee UI" w:eastAsia="Leelawadee UI" w:hAnsi="Leelawadee UI"/>
          <w:color w:val="4B5565"/>
          <w:sz w:val="40"/>
          <w:szCs w:val="40"/>
        </w:rPr>
        <w:t xml:space="preserve">คู่มือการใช้งาน</w:t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b/>
          <w:bCs/>
          <w:color w:val="1E40AF"/>
          <w:sz w:val="56"/>
          <w:szCs w:val="56"/>
        </w:rPr>
        <w:t xml:space="preserve">ระบบบริหารจัดการที่จอดรถอัจฉริยะ</w:t>
      </w:r>
    </w:p>
    <w:p>
      <w:pPr>
        <w:spacing w:after="600"/>
        <w:jc w:val="center"/>
      </w:pPr>
      <w:r>
        <w:rPr>
          <w:rFonts w:ascii="Leelawadee UI" w:cs="Leelawadee UI" w:eastAsia="Leelawadee UI" w:hAnsi="Leelawadee UI"/>
          <w:color w:val="2F6BEC"/>
          <w:sz w:val="36"/>
          <w:szCs w:val="36"/>
        </w:rPr>
        <w:t xml:space="preserve">Smart Parking</w:t>
      </w:r>
    </w:p>
    <w:p>
      <w:pPr>
        <w:jc w:val="center"/>
      </w:pPr>
      <w:r>
        <w:rPr>
          <w:rFonts w:ascii="Leelawadee UI" w:cs="Leelawadee UI" w:eastAsia="Leelawadee UI" w:hAnsi="Leelawadee UI"/>
          <w:b/>
          <w:bCs/>
          <w:sz w:val="36"/>
          <w:szCs w:val="36"/>
        </w:rPr>
        <w:t xml:space="preserve">เทศบาลเมืองสระบุรี</w:t>
      </w:r>
    </w:p>
    <w:p>
      <w:pPr>
        <w:spacing w:before="1800"/>
        <w:jc w:val="center"/>
      </w:pPr>
      <w:r>
        <w:rPr>
          <w:rFonts w:ascii="Leelawadee UI" w:cs="Leelawadee UI" w:eastAsia="Leelawadee UI" w:hAnsi="Leelawadee UI"/>
          <w:color w:val="6B7486"/>
          <w:sz w:val="24"/>
          <w:szCs w:val="24"/>
        </w:rPr>
        <w:t xml:space="preserve">ฉบับวันที่ 30 ตุลาคม 2569</w:t>
      </w:r>
    </w:p>
    <w:p>
      <w:pPr>
        <w:jc w:val="center"/>
      </w:pPr>
      <w:r>
        <w:rPr>
          <w:rFonts w:ascii="Leelawadee UI" w:cs="Leelawadee UI" w:eastAsia="Leelawadee UI" w:hAnsi="Leelawadee UI"/>
          <w:color w:val="6B7486"/>
          <w:sz w:val="24"/>
          <w:szCs w:val="24"/>
        </w:rPr>
        <w:t xml:space="preserve">จัดทำโดย NASLINK Solutions</w:t>
      </w:r>
    </w:p>
    <w:p>
      <w:r>
        <w:br w:type="page"/>
      </w:r>
    </w:p>
    <w:p>
      <w:pPr>
        <w:pStyle w:val="Heading1"/>
        <w:spacing w:after="200"/>
      </w:pPr>
      <w:bookmarkStart w:name="toc" w:id="100"/>
      <w:r>
        <w:rPr>
          <w:rFonts w:ascii="Leelawadee UI" w:cs="Leelawadee UI" w:eastAsia="Leelawadee UI" w:hAnsi="Leelawadee UI"/>
          <w:b/>
          <w:bCs/>
          <w:color w:val="1E40AF"/>
          <w:sz w:val="40"/>
          <w:szCs w:val="40"/>
        </w:rPr>
        <w:t xml:space="preserve">สารบัญ</w:t>
      </w:r>
      <w:bookmarkEnd w:id="100"/>
    </w:p>
    <w:p>
      <w:pPr>
        <w:spacing w:after="120" w:line="300"/>
      </w:pPr>
      <w:r>
        <w:rPr>
          <w:rFonts w:ascii="Leelawadee UI" w:cs="Leelawadee UI" w:eastAsia="Leelawadee UI" w:hAnsi="Leelawadee UI"/>
          <w:color w:val="6B7486"/>
          <w:sz w:val="20"/>
          <w:szCs w:val="20"/>
        </w:rPr>
        <w:t xml:space="preserve">คลิกชื่อบทเพื่อไปยังบทนั้น ทุกบทมีลิงก์ "◀ สารบัญ" และ "บทถัดไป ▶" ที่ด้านบน</w:t>
      </w:r>
    </w:p>
    <w:p>
      <w:pPr>
        <w:tabs>
          <w:tab w:val="right" w:pos="9026" w:leader="dot"/>
        </w:tabs>
        <w:spacing w:after="90"/>
      </w:pPr>
      <w:hyperlink w:history="1" w:anchor="ch1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1.  ภาพรวมระบบและการเข้าใช้งาน</w:t>
        </w:r>
      </w:hyperlink>
    </w:p>
    <w:p>
      <w:pPr>
        <w:tabs>
          <w:tab w:val="right" w:pos="9026" w:leader="dot"/>
        </w:tabs>
        <w:spacing w:after="90"/>
      </w:pPr>
      <w:hyperlink w:history="1" w:anchor="ch2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2.  หน้าบ้านสำหรับประชาชน</w:t>
        </w:r>
      </w:hyperlink>
    </w:p>
    <w:p>
      <w:pPr>
        <w:tabs>
          <w:tab w:val="right" w:pos="9026" w:leader="dot"/>
        </w:tabs>
        <w:spacing w:after="90"/>
      </w:pPr>
      <w:hyperlink w:history="1" w:anchor="ch3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3.  การเข้าสู่ระบบและหน้าจอหลังบ้าน</w:t>
        </w:r>
      </w:hyperlink>
    </w:p>
    <w:p>
      <w:pPr>
        <w:tabs>
          <w:tab w:val="right" w:pos="9026" w:leader="dot"/>
        </w:tabs>
        <w:spacing w:after="90"/>
      </w:pPr>
      <w:hyperlink w:history="1" w:anchor="ch4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4.  ภาพรวมทุกสถานที่</w:t>
        </w:r>
      </w:hyperlink>
    </w:p>
    <w:p>
      <w:pPr>
        <w:tabs>
          <w:tab w:val="right" w:pos="9026" w:leader="dot"/>
        </w:tabs>
        <w:spacing w:after="90"/>
      </w:pPr>
      <w:hyperlink w:history="1" w:anchor="ch5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5.  สถานะช่องจอดสด</w:t>
        </w:r>
      </w:hyperlink>
    </w:p>
    <w:p>
      <w:pPr>
        <w:tabs>
          <w:tab w:val="right" w:pos="9026" w:leader="dot"/>
        </w:tabs>
        <w:spacing w:after="90"/>
      </w:pPr>
      <w:hyperlink w:history="1" w:anchor="ch6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6.  กล้องวงจรปิด</w:t>
        </w:r>
      </w:hyperlink>
    </w:p>
    <w:p>
      <w:pPr>
        <w:tabs>
          <w:tab w:val="right" w:pos="9026" w:leader="dot"/>
        </w:tabs>
        <w:spacing w:after="90"/>
      </w:pPr>
      <w:hyperlink w:history="1" w:anchor="ch7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7.  แก้สถานะช่องด้วยมือ (Override)</w:t>
        </w:r>
      </w:hyperlink>
    </w:p>
    <w:p>
      <w:pPr>
        <w:tabs>
          <w:tab w:val="right" w:pos="9026" w:leader="dot"/>
        </w:tabs>
        <w:spacing w:after="90"/>
      </w:pPr>
      <w:hyperlink w:history="1" w:anchor="ch8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8.  การแจ้งเตือน</w:t>
        </w:r>
      </w:hyperlink>
    </w:p>
    <w:p>
      <w:pPr>
        <w:tabs>
          <w:tab w:val="right" w:pos="9026" w:leader="dot"/>
        </w:tabs>
        <w:spacing w:after="90"/>
      </w:pPr>
      <w:hyperlink w:history="1" w:anchor="ch9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9.  รายงานและสถิติ</w:t>
        </w:r>
      </w:hyperlink>
    </w:p>
    <w:p>
      <w:pPr>
        <w:tabs>
          <w:tab w:val="right" w:pos="9026" w:leader="dot"/>
        </w:tabs>
        <w:spacing w:after="90"/>
      </w:pPr>
      <w:hyperlink w:history="1" w:anchor="ch10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10.  กล้องและช่องจอด</w:t>
        </w:r>
      </w:hyperlink>
    </w:p>
    <w:p>
      <w:pPr>
        <w:tabs>
          <w:tab w:val="right" w:pos="9026" w:leader="dot"/>
        </w:tabs>
        <w:spacing w:after="90"/>
      </w:pPr>
      <w:hyperlink w:history="1" w:anchor="ch11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11.  กำหนดช่องจอด (วาดผัง)</w:t>
        </w:r>
      </w:hyperlink>
    </w:p>
    <w:p>
      <w:pPr>
        <w:tabs>
          <w:tab w:val="right" w:pos="9026" w:leader="dot"/>
        </w:tabs>
        <w:spacing w:after="90"/>
      </w:pPr>
      <w:hyperlink w:history="1" w:anchor="ch12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12.  โซนและการปิดโซน</w:t>
        </w:r>
      </w:hyperlink>
    </w:p>
    <w:p>
      <w:pPr>
        <w:tabs>
          <w:tab w:val="right" w:pos="9026" w:leader="dot"/>
        </w:tabs>
        <w:spacing w:after="90"/>
      </w:pPr>
      <w:hyperlink w:history="1" w:anchor="ch13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13.  ช่วยวาดช่องอัตโนมัติ</w:t>
        </w:r>
      </w:hyperlink>
    </w:p>
    <w:p>
      <w:pPr>
        <w:tabs>
          <w:tab w:val="right" w:pos="9026" w:leader="dot"/>
        </w:tabs>
        <w:spacing w:after="90"/>
      </w:pPr>
      <w:hyperlink w:history="1" w:anchor="ch14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14.  ทดสอบความแม่นยำ</w:t>
        </w:r>
      </w:hyperlink>
    </w:p>
    <w:p>
      <w:pPr>
        <w:tabs>
          <w:tab w:val="right" w:pos="9026" w:leader="dot"/>
        </w:tabs>
        <w:spacing w:after="90"/>
      </w:pPr>
      <w:hyperlink w:history="1" w:anchor="ch15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15.  ผู้ใช้และสิทธิ์</w:t>
        </w:r>
      </w:hyperlink>
    </w:p>
    <w:p>
      <w:pPr>
        <w:tabs>
          <w:tab w:val="right" w:pos="9026" w:leader="dot"/>
        </w:tabs>
        <w:spacing w:after="90"/>
      </w:pPr>
      <w:hyperlink w:history="1" w:anchor="ch16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16.  ประวัติการใช้งาน</w:t>
        </w:r>
      </w:hyperlink>
    </w:p>
    <w:p>
      <w:pPr>
        <w:tabs>
          <w:tab w:val="right" w:pos="9026" w:leader="dot"/>
        </w:tabs>
        <w:spacing w:after="90"/>
      </w:pPr>
      <w:hyperlink w:history="1" w:anchor="ch17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17.  ตั้งค่าระบบ</w:t>
        </w:r>
      </w:hyperlink>
    </w:p>
    <w:p>
      <w:pPr>
        <w:tabs>
          <w:tab w:val="right" w:pos="9026" w:leader="dot"/>
        </w:tabs>
        <w:spacing w:after="90"/>
      </w:pPr>
      <w:hyperlink w:history="1" w:anchor="ch18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18.  ส่งออก Excel / PDF / พิมพ์</w:t>
        </w:r>
      </w:hyperlink>
    </w:p>
    <w:p>
      <w:pPr>
        <w:tabs>
          <w:tab w:val="right" w:pos="9026" w:leader="dot"/>
        </w:tabs>
        <w:spacing w:after="90"/>
      </w:pPr>
      <w:hyperlink w:history="1" w:anchor="ch19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19.  การใช้งานบนมือถือ</w:t>
        </w:r>
      </w:hyperlink>
    </w:p>
    <w:p>
      <w:pPr>
        <w:tabs>
          <w:tab w:val="right" w:pos="9026" w:leader="dot"/>
        </w:tabs>
        <w:spacing w:after="90"/>
      </w:pPr>
      <w:hyperlink w:history="1" w:anchor="ch20">
        <w:r>
          <w:rPr>
            <w:rFonts w:ascii="Leelawadee UI" w:cs="Leelawadee UI" w:eastAsia="Leelawadee UI" w:hAnsi="Leelawadee UI"/>
            <w:color w:val="1F2A44"/>
            <w:sz w:val="26"/>
            <w:szCs w:val="26"/>
          </w:rPr>
          <w:t xml:space="preserve">20.  ปัญหาที่พบบ่อย</w:t>
        </w:r>
      </w:hyperlink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2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2. หน้าบ้านสำหรับประชาชน ▶</w:t>
        </w:r>
      </w:hyperlink>
    </w:p>
    <w:p>
      <w:pPr>
        <w:pStyle w:val="Heading1"/>
        <w:spacing w:after="200" w:before="120"/>
      </w:pPr>
      <w:bookmarkStart w:name="ch1" w:id="101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1. ภาพรวมระบบและการเข้าใช้งาน</w:t>
      </w:r>
      <w:bookmarkEnd w:id="101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ระบบบริหารจัดการที่จอดรถอัจฉริยะ (Smart Parking) ใช้กล้องวงจรปิดร่วมกับปัญญาประดิษฐ์ (AI) นับว่าช่องจอดแต่ละช่องว่างหรือมีรถ แล้วแสดงจำนวนที่ว่างให้ประชาชนดูผ่านเว็บแบบเรียลไทม์ โดยไม่เผยแพร่ภาพจากกล้อง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ที่อยู่เว็บสำหรับเข้าใช้งาน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138"/>
      </w:tblGrid>
      <w:tr>
        <w:trPr>
          <w:tblHeader/>
        </w:trPr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ส่วน</w:t>
            </w:r>
          </w:p>
        </w:tc>
        <w:tc>
          <w:tcPr>
            <w:tcW w:type="dxa" w:w="3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ที่อยู่เว็บ</w:t>
            </w:r>
          </w:p>
        </w:tc>
        <w:tc>
          <w:tcPr>
            <w:tcW w:type="dxa" w:w="31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ผู้ใช้</w:t>
            </w:r>
          </w:p>
        </w:tc>
      </w:tr>
      <w:tr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หน้าบ้าน (ดูที่จอดว่าง)</w:t>
            </w:r>
          </w:p>
        </w:tc>
        <w:tc>
          <w:tcPr>
            <w:tcW w:type="dxa" w:w="3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http://125.26.22.145:8008</w:t>
            </w:r>
          </w:p>
        </w:tc>
        <w:tc>
          <w:tcPr>
            <w:tcW w:type="dxa" w:w="31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ประชาชนทั่วไป ไม่ต้องเข้าสู่ระบบ</w:t>
            </w:r>
          </w:p>
        </w:tc>
      </w:tr>
      <w:tr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หลังบ้าน (จัดการระบบ)</w:t>
            </w:r>
          </w:p>
        </w:tc>
        <w:tc>
          <w:tcPr>
            <w:tcW w:type="dxa" w:w="3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https://125.26.22.145:8010/admin</w:t>
            </w:r>
          </w:p>
        </w:tc>
        <w:tc>
          <w:tcPr>
            <w:tcW w:type="dxa" w:w="31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เจ้าหน้าที่และผู้ดูแลระบบ ต้องเข้าสู่ระบบ</w:t>
            </w:r>
          </w:p>
        </w:tc>
      </w:tr>
      <w:tr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หน้าบ้าน (ในสำนักงาน)</w:t>
            </w:r>
          </w:p>
        </w:tc>
        <w:tc>
          <w:tcPr>
            <w:tcW w:type="dxa" w:w="3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http://192.168.200.196:8080</w:t>
            </w:r>
          </w:p>
        </w:tc>
        <w:tc>
          <w:tcPr>
            <w:tcW w:type="dxa" w:w="31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เครื่องที่อยู่ในเครือข่ายภายใน</w:t>
            </w:r>
          </w:p>
        </w:tc>
      </w:tr>
      <w:tr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หลังบ้าน (ในสำนักงาน)</w:t>
            </w:r>
          </w:p>
        </w:tc>
        <w:tc>
          <w:tcPr>
            <w:tcW w:type="dxa" w:w="3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https://192.168.200.196:8443/admin</w:t>
            </w:r>
          </w:p>
        </w:tc>
        <w:tc>
          <w:tcPr>
            <w:tcW w:type="dxa" w:w="31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เครื่องที่อยู่ในเครือข่ายภายใน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C36D" w:sz="6"/>
              <w:left w:val="single" w:color="F0C36D" w:sz="6"/>
              <w:bottom w:val="single" w:color="F0C36D" w:sz="6"/>
              <w:right w:val="single" w:color="F0C36D" w:sz="6"/>
            </w:tcBorders>
            <w:shd w:fill="FFF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ครั้งแรกที่เปิดหลังบ้าน เบราว์เซอร์อาจเตือนเรื่องใบรับรองความปลอดภัย ให้กด "ขั้นสูง" แล้วเลือก "ดำเนินการต่อ" ข้อมูลยังถูกเข้ารหัสตามปกติ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บทบาทผู้ใช้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บทบาท</w:t>
            </w:r>
          </w:p>
        </w:tc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ใช้ทำอะไร</w:t>
            </w:r>
          </w:p>
        </w:tc>
        <w:tc>
          <w:tcPr>
            <w:tcW w:type="dxa" w:w="46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เมนูที่เข้าได้ (สูงสุด)</w:t>
            </w:r>
          </w:p>
        </w:tc>
      </w:tr>
      <w:tr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ผู้ดูแลระบบ</w:t>
            </w:r>
          </w:p>
        </w:tc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ตั้งค่าและดูแลระบบทั้งหมด</w:t>
            </w:r>
          </w:p>
        </w:tc>
        <w:tc>
          <w:tcPr>
            <w:tcW w:type="dxa" w:w="46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ทุกเมนู</w:t>
            </w:r>
          </w:p>
        </w:tc>
      </w:tr>
      <w:tr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เจ้าหน้าที่</w:t>
            </w:r>
          </w:p>
        </w:tc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ดูแลลานจอดประจำวัน</w:t>
            </w:r>
          </w:p>
        </w:tc>
        <w:tc>
          <w:tcPr>
            <w:tcW w:type="dxa" w:w="46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สถานะช่องจอดสด, กล้องวงจรปิด, แก้สถานะช่องด้วยมือ, การแจ้งเตือน, รายงานและสถิติ, โซนและการปิดโซน</w:t>
            </w:r>
          </w:p>
        </w:tc>
      </w:tr>
      <w:tr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ผู้ชม</w:t>
            </w:r>
          </w:p>
        </w:tc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ดูข้อมูลอย่างเดียว</w:t>
            </w:r>
          </w:p>
        </w:tc>
        <w:tc>
          <w:tcPr>
            <w:tcW w:type="dxa" w:w="46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สถานะช่องจอดสด, รายงานและสถิติ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ผู้ดูแลระบบลดเมนูของแต่ละคนลงได้อีก และจำกัดให้เห็นเฉพาะบางสถานที่ได้ (ดูบท "ผู้ใช้และสิทธิ์")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ลำดับการตั้งระบบครั้งแรก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เพิ่มสถานที่ (เมนู ภาพรวมทุกสถานที่)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เพิ่มโซนหรือชั้นจอดในแต่ละสถานที่ (เมนู โซนและการปิดโซน)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เพิ่มกล้องและทดสอบภาพ (เมนู กล้องและช่องจอด)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วาดช่องจอดบนภาพกล้อง เลือกโซน แล้วกด Publish (ปุ่ม กำหนดช่องจอด)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เชิญเจ้าหน้าที่เข้าใช้งาน (เมนู ผู้ใช้และสิทธิ์)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ตั้งชื่อหน่วยงาน โลโก้ อีเมล และการสำรองข้อมูล (เมนู ตั้งค่าระบบ)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3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3. การเข้าสู่ระบบและหน้าจอหลังบ้าน ▶</w:t>
        </w:r>
      </w:hyperlink>
    </w:p>
    <w:p>
      <w:pPr>
        <w:pStyle w:val="Heading1"/>
        <w:spacing w:after="200" w:before="120"/>
      </w:pPr>
      <w:bookmarkStart w:name="ch2" w:id="102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2. หน้าบ้านสำหรับประชาชน</w:t>
      </w:r>
      <w:bookmarkEnd w:id="102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ประชาชนเปิดหน้านี้จากมือถือหรือคอมพิวเตอร์ได้ทันทีโดยไม่ต้องเข้าสู่ระบบ หน้าเว็บปรับข้อมูลใหม่เองทุก 30 วินาที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086100"/>
                  <wp:effectExtent t="0" r="0" b="0" l="0"/>
                  <wp:docPr id="1" name="01_public_sites" descr="รายการสถานที่" title="รายการสถานที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Leelawadee UI" w:cs="Leelawadee UI" w:eastAsia="Leelawadee UI" w:hAnsi="Leelawadee UI"/>
                <w:i/>
                <w:iCs/>
                <w:color w:val="6B7486"/>
                <w:sz w:val="18"/>
                <w:szCs w:val="18"/>
              </w:rPr>
              <w:t xml:space="preserve">รายการสถานที่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086100"/>
                  <wp:effectExtent t="0" r="0" b="0" l="0"/>
                  <wp:docPr id="1" name="01b_public_site" descr="รายละเอียดสถานที่" title="รายละเอียดสถานที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Leelawadee UI" w:cs="Leelawadee UI" w:eastAsia="Leelawadee UI" w:hAnsi="Leelawadee UI"/>
                <w:i/>
                <w:iCs/>
                <w:color w:val="6B7486"/>
                <w:sz w:val="18"/>
                <w:szCs w:val="18"/>
              </w:rPr>
              <w:t xml:space="preserve">รายละเอียดสถานที่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086100"/>
                  <wp:effectExtent t="0" r="0" b="0" l="0"/>
                  <wp:docPr id="1" name="01c_public_map" descr="ผังช่องจอด" title="ผังช่องจอ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Leelawadee UI" w:cs="Leelawadee UI" w:eastAsia="Leelawadee UI" w:hAnsi="Leelawadee UI"/>
                <w:i/>
                <w:iCs/>
                <w:color w:val="6B7486"/>
                <w:sz w:val="18"/>
                <w:szCs w:val="18"/>
              </w:rPr>
              <w:t xml:space="preserve">ผังช่องจอด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รายการสถานที่: </w:t>
      </w:r>
      <w:r>
        <w:rPr>
          <w:rFonts w:ascii="Leelawadee UI" w:cs="Leelawadee UI" w:eastAsia="Leelawadee UI" w:hAnsi="Leelawadee UI"/>
        </w:rPr>
        <w:t xml:space="preserve">แสดงทุกลานจอดพร้อมจำนวนที่ว่าง กด "ดูรายละเอียด" เพื่อดูแยกโซน หรือ "นำทาง" เพื่อเปิด Google Maps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รายละเอียดสถานที่: </w:t>
      </w:r>
      <w:r>
        <w:rPr>
          <w:rFonts w:ascii="Leelawadee UI" w:cs="Leelawadee UI" w:eastAsia="Leelawadee UI" w:hAnsi="Leelawadee UI"/>
        </w:rPr>
        <w:t xml:space="preserve">แสดงจำนวนที่ว่างรวม ช่องคนพิการ ช่อง EV และจำนวนที่ว่างแยกตามโซน พร้อมรหัสช่องที่ว่าง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ผังช่องจอด: </w:t>
      </w:r>
      <w:r>
        <w:rPr>
          <w:rFonts w:ascii="Leelawadee UI" w:cs="Leelawadee UI" w:eastAsia="Leelawadee UI" w:hAnsi="Leelawadee UI"/>
        </w:rPr>
        <w:t xml:space="preserve">แสดงช่องว่างและไม่ว่างเป็นสีทีละช่อง ไม่มีภาพจากกล้อง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ปุ่ม EN / ไทย: </w:t>
      </w:r>
      <w:r>
        <w:rPr>
          <w:rFonts w:ascii="Leelawadee UI" w:cs="Leelawadee UI" w:eastAsia="Leelawadee UI" w:hAnsi="Leelawadee UI"/>
        </w:rPr>
        <w:t xml:space="preserve">สลับภาษาไทยและอังกฤษ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กราฟช่วงเวลาที่คนจอดมาก: </w:t>
      </w:r>
      <w:r>
        <w:rPr>
          <w:rFonts w:ascii="Leelawadee UI" w:cs="Leelawadee UI" w:eastAsia="Leelawadee UI" w:hAnsi="Leelawadee UI"/>
        </w:rPr>
        <w:t xml:space="preserve">คำนวณจากข้อมูลย้อนหลัง 4 สัปดาห์ของวันเดียวกัน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8FF" w:sz="6"/>
              <w:left w:val="single" w:color="C9D8FF" w:sz="6"/>
              <w:bottom w:val="single" w:color="C9D8FF" w:sz="6"/>
              <w:right w:val="single" w:color="C9D8FF" w:sz="6"/>
            </w:tcBorders>
            <w:shd w:fill="EE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ถ้าระบบไม่ได้รับข้อมูลจากกล้องเกิน 3 นาที หน้าเว็บจะขึ้นป้าย "ข้อมูลอาจไม่เป็นปัจจุบัน" เพื่อไม่ให้ประชาชนเข้าใจผิด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ผู้ดูแลระบบเลือกซ่อนหรือแสดงปุ่มต่าง ๆ บนหน้านี้ได้ที่ ตั้งค่าระบบ → ระบบและการแสดงผล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4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4. ภาพรวมทุกสถานที่ ▶</w:t>
        </w:r>
      </w:hyperlink>
    </w:p>
    <w:p>
      <w:pPr>
        <w:pStyle w:val="Heading1"/>
        <w:spacing w:after="200" w:before="120"/>
      </w:pPr>
      <w:bookmarkStart w:name="ch3" w:id="103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3. การเข้าสู่ระบบและหน้าจอหลังบ้าน</w:t>
      </w:r>
      <w:bookmarkEnd w:id="103"/>
    </w:p>
    <w:p>
      <w:pPr>
        <w:spacing w:after="4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02_login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หน้าเข้าสู่ระบบ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เปิด https://125.26.22.145:8010/admin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กรอกชื่อผู้ใช้ หรืออีเมลที่ลงทะเบียนไว้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กรอกรหัสผ่าน แล้วกด "เข้าสู่ระบบ"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C36D" w:sz="6"/>
              <w:left w:val="single" w:color="F0C36D" w:sz="6"/>
              <w:bottom w:val="single" w:color="F0C36D" w:sz="6"/>
              <w:right w:val="single" w:color="F0C36D" w:sz="6"/>
            </w:tcBorders>
            <w:shd w:fill="FFF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ใส่รหัสผ่านผิด 5 ครั้งติดกัน บัญชีจะถูกล็อก 15 นาที ถ้าลืมรหัสผ่าน ให้ติดต่อผู้ดูแลระบบเพื่อขอ "ลิงก์ตั้งรหัสผ่านใหม่"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ส่วนประกอบของหน้าจอ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3_sites" descr="หน้าจอหลังบ้าน" title="หน้าจอหลังบ้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หน้าจอหลังบ้าน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มุมซ้ายบน: </w:t>
      </w:r>
      <w:r>
        <w:rPr>
          <w:rFonts w:ascii="Leelawadee UI" w:cs="Leelawadee UI" w:eastAsia="Leelawadee UI" w:hAnsi="Leelawadee UI"/>
        </w:rPr>
        <w:t xml:space="preserve">โลโก้ ชื่อหน่วยงาน ที่อยู่ Server และปุ่มโหลดหน้าใหม่ ส่วนนี้ค้างอยู่ด้านบนเสมอ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แถบเมนูซ้าย: </w:t>
      </w:r>
      <w:r>
        <w:rPr>
          <w:rFonts w:ascii="Leelawadee UI" w:cs="Leelawadee UI" w:eastAsia="Leelawadee UI" w:hAnsi="Leelawadee UI"/>
        </w:rPr>
        <w:t xml:space="preserve">แบ่งเป็นกลุ่ม Operations (งานประจำวัน) และ System (ตั้งค่าระบบ) กดหัวกลุ่มเพื่อพับหรือกาง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หัวหน้าจอ: </w:t>
      </w:r>
      <w:r>
        <w:rPr>
          <w:rFonts w:ascii="Leelawadee UI" w:cs="Leelawadee UI" w:eastAsia="Leelawadee UI" w:hAnsi="Leelawadee UI"/>
        </w:rPr>
        <w:t xml:space="preserve">ชื่อหน้า ชื่อระบบ (ตัวอักษรสีน้ำเงิน) กระดิ่งแจ้งเตือน ปุ่ม Refresh และปุ่มออกจากระบบ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แถวหัวตาราง: </w:t>
      </w:r>
      <w:r>
        <w:rPr>
          <w:rFonts w:ascii="Leelawadee UI" w:cs="Leelawadee UI" w:eastAsia="Leelawadee UI" w:hAnsi="Leelawadee UI"/>
        </w:rPr>
        <w:t xml:space="preserve">เลื่อนหน้าลงแล้วหัวตารางและแถบตัวกรองยังค้างอยู่ด้านบน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5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5. สถานะช่องจอดสด ▶</w:t>
        </w:r>
      </w:hyperlink>
    </w:p>
    <w:p>
      <w:pPr>
        <w:pStyle w:val="Heading1"/>
        <w:spacing w:after="200" w:before="120"/>
      </w:pPr>
      <w:bookmarkStart w:name="ch4" w:id="104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4. ภาพรวมทุกสถานที่</w:t>
      </w:r>
      <w:bookmarkEnd w:id="104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แสดงสถานะสดของทุกสถานที่ที่บัญชีนี้ดูแลในหน้าเดียว รีเฟรชทุก 30 วินาที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3_sites" descr="ภาพรวมทุกสถานที่" title="ภาพรวมทุกสถานที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ภาพรวมทุกสถานที่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การ์ดตัวเลขด้านบน: </w:t>
      </w:r>
      <w:r>
        <w:rPr>
          <w:rFonts w:ascii="Leelawadee UI" w:cs="Leelawadee UI" w:eastAsia="Leelawadee UI" w:hAnsi="Leelawadee UI"/>
        </w:rPr>
        <w:t xml:space="preserve">จำนวนสถานที่ ช่องจอดทั้งหมด ว่างตอนนี้ และมีรถจอด (เปอร์เซ็นต์การใช้งาน)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การ์ดแต่ละสถานที่: </w:t>
      </w:r>
      <w:r>
        <w:rPr>
          <w:rFonts w:ascii="Leelawadee UI" w:cs="Leelawadee UI" w:eastAsia="Leelawadee UI" w:hAnsi="Leelawadee UI"/>
        </w:rPr>
        <w:t xml:space="preserve">ว่าง / มีรถ / ไม่ทราบ / ช่องทั้งหมด จำนวนโซน กล้องที่ออนไลน์ และการแจ้งเตือน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ปุ่มในการ์ด: </w:t>
      </w:r>
      <w:r>
        <w:rPr>
          <w:rFonts w:ascii="Leelawadee UI" w:cs="Leelawadee UI" w:eastAsia="Leelawadee UI" w:hAnsi="Leelawadee UI"/>
        </w:rPr>
        <w:t xml:space="preserve">สถานะสด, โซน, แผนที่ (เปิดหน้าสาธารณะของสถานที่นั้น), แก้ไข, ลบ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+ เพิ่มสถานที่: </w:t>
      </w:r>
      <w:r>
        <w:rPr>
          <w:rFonts w:ascii="Leelawadee UI" w:cs="Leelawadee UI" w:eastAsia="Leelawadee UI" w:hAnsi="Leelawadee UI"/>
        </w:rPr>
        <w:t xml:space="preserve">กรอกรหัส ชื่อไทย/อังกฤษ ที่อยู่ เวลาให้บริการ และพิกัด (ใช้กับปุ่มนำทาง)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6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6. กล้องวงจรปิด ▶</w:t>
        </w:r>
      </w:hyperlink>
    </w:p>
    <w:p>
      <w:pPr>
        <w:pStyle w:val="Heading1"/>
        <w:spacing w:after="200" w:before="120"/>
      </w:pPr>
      <w:bookmarkStart w:name="ch5" w:id="105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5. สถานะช่องจอดสด</w:t>
      </w:r>
      <w:bookmarkEnd w:id="105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ดูภาพล่าสุดของกล้องพร้อมกรอบช่องจอดที่ระบายสีตามสถานะ เลือกกล้องจากช่องด้านบน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4_live" descr="สถานะช่องจอดสด" title="สถานะช่องจอดส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สถานะช่องจอดสด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สี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เขียว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ว่าง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แดง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มีรถ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เทา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ไม่ทราบสถานะ (กล้องขาดการเชื่อมต่อหรือถูกขยับ)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ม่วง / มีป้าย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ถูกบังคับสถานะด้วยมือ (Override)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ด้านขวาแสดงรายการช่องทั้งหมดพร้อมสถานะ ใช้ตรวจว่าระบบนับถูกต้องหรือไม่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7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7. แก้สถานะช่องด้วยมือ (Override) ▶</w:t>
        </w:r>
      </w:hyperlink>
    </w:p>
    <w:p>
      <w:pPr>
        <w:pStyle w:val="Heading1"/>
        <w:spacing w:after="200" w:before="120"/>
      </w:pPr>
      <w:bookmarkStart w:name="ch6" w:id="106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6. กล้องวงจรปิด</w:t>
      </w:r>
      <w:bookmarkEnd w:id="106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ดูภาพจากกล้องหลายตัวพร้อมกัน สำหรับดูแลความเรียบร้อยของลานจอด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5_cctv" descr="กล้องวงจรปิด" title="กล้องวงจรปิ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กล้องวงจรปิด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ปุ่ม 1 กล้อง / 4 กล้อง / 8 กล้อง: </w:t>
      </w:r>
      <w:r>
        <w:rPr>
          <w:rFonts w:ascii="Leelawadee UI" w:cs="Leelawadee UI" w:eastAsia="Leelawadee UI" w:hAnsi="Leelawadee UI"/>
        </w:rPr>
        <w:t xml:space="preserve">เลือกจำนวนกล้องต่อหน้าจอ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เต็มจอ: </w:t>
      </w:r>
      <w:r>
        <w:rPr>
          <w:rFonts w:ascii="Leelawadee UI" w:cs="Leelawadee UI" w:eastAsia="Leelawadee UI" w:hAnsi="Leelawadee UI"/>
        </w:rPr>
        <w:t xml:space="preserve">ขยายเต็มหน้าจอ เหมาะกับจอมอนิเตอร์ในห้องควบคุม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แตะที่ภาพ: </w:t>
      </w:r>
      <w:r>
        <w:rPr>
          <w:rFonts w:ascii="Leelawadee UI" w:cs="Leelawadee UI" w:eastAsia="Leelawadee UI" w:hAnsi="Leelawadee UI"/>
        </w:rPr>
        <w:t xml:space="preserve">ขยายดูกล้องตัวเดียว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C36D" w:sz="6"/>
              <w:left w:val="single" w:color="F0C36D" w:sz="6"/>
              <w:bottom w:val="single" w:color="F0C36D" w:sz="6"/>
              <w:right w:val="single" w:color="F0C36D" w:sz="6"/>
            </w:tcBorders>
            <w:shd w:fill="FFF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ภาพจากกล้องมีใบหน้าและทะเบียนรถ ซึ่งเป็นข้อมูลส่วนบุคคลตาม พ.ร.บ.คุ้มครองข้อมูลส่วนบุคคล (PDPA) ใช้ดูเพื่อดูแลความเรียบร้อยเท่านั้น ห้ามบันทึกหน้าจอหรือเผยแพร่ต่อ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8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8. การแจ้งเตือน ▶</w:t>
        </w:r>
      </w:hyperlink>
    </w:p>
    <w:p>
      <w:pPr>
        <w:pStyle w:val="Heading1"/>
        <w:spacing w:after="200" w:before="120"/>
      </w:pPr>
      <w:bookmarkStart w:name="ch7" w:id="107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7. แก้สถานะช่องด้วยมือ (Override)</w:t>
      </w:r>
      <w:bookmarkEnd w:id="107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ใช้เมื่อต้องการกำหนดสถานะช่องเอง เช่น ปิดช่องเพื่อซ่อมพื้น วางกรวย หรือช่องที่กล้องมองไม่เห็น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6_override" descr="แก้สถานะช่องด้วยมือ" title="แก้สถานะช่องด้วยม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แก้สถานะช่องด้วยมือ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เลือกโซน แล้วติ๊กช่องที่ต้องการ (กดที่แถวได้เลย) หรือกด "เลือกทั้งหมดที่เห็น"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 "สถานะที่จะบังคับ" เช่น occupied (มีรถ / ปิดใช้งาน) หรือ free (ว่าง)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ใส่หมายเหตุ และวันเวลาหมดอายุ (ไม่กรอก = จนกว่าจะยกเลิกเอง)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"บังคับสถานะ" ถ้าต้องการคืนให้ระบบนับเอง ให้เลือกช่องแล้วกด "ยกเลิก Override"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8FF" w:sz="6"/>
              <w:left w:val="single" w:color="C9D8FF" w:sz="6"/>
              <w:bottom w:val="single" w:color="C9D8FF" w:sz="6"/>
              <w:right w:val="single" w:color="C9D8FF" w:sz="6"/>
            </w:tcBorders>
            <w:shd w:fill="EE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ทุกการบังคับสถานะถูกบันทึกในประวัติการใช้งาน พร้อมชื่อผู้ทำและเวลา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9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9. รายงานและสถิติ ▶</w:t>
        </w:r>
      </w:hyperlink>
    </w:p>
    <w:p>
      <w:pPr>
        <w:pStyle w:val="Heading1"/>
        <w:spacing w:after="200" w:before="120"/>
      </w:pPr>
      <w:bookmarkStart w:name="ch8" w:id="108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8. การแจ้งเตือน</w:t>
      </w:r>
      <w:bookmarkEnd w:id="108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ระบบแจ้งเตือนอัตโนมัติเมื่อกล้องขาดการเชื่อมต่อ กล้องถูกขยับหรือเปลี่ยนมุม หรือระบบทำงานผิดปกติ และปิดแจ้งเตือนให้เองเมื่อกลับมาปกติ จำนวนที่ยังไม่แก้ไขแสดงที่กระดิ่งมุมขวาบน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7_alerts" descr="การแจ้งเตือน" title="การแจ้งเต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การแจ้งเตือน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แท็บ ยังไม่แก้ไข: </w:t>
      </w:r>
      <w:r>
        <w:rPr>
          <w:rFonts w:ascii="Leelawadee UI" w:cs="Leelawadee UI" w:eastAsia="Leelawadee UI" w:hAnsi="Leelawadee UI"/>
        </w:rPr>
        <w:t xml:space="preserve">รายการที่ต้องจัดการ พร้อมคำแนะนำวิธีแก้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ปุ่ม ดูกล้อง / ไป Re-align: </w:t>
      </w:r>
      <w:r>
        <w:rPr>
          <w:rFonts w:ascii="Leelawadee UI" w:cs="Leelawadee UI" w:eastAsia="Leelawadee UI" w:hAnsi="Leelawadee UI"/>
        </w:rPr>
        <w:t xml:space="preserve">ไปที่กล้องตัวนั้นเพื่อแก้ไข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ปุ่ม รับทราบ: </w:t>
      </w:r>
      <w:r>
        <w:rPr>
          <w:rFonts w:ascii="Leelawadee UI" w:cs="Leelawadee UI" w:eastAsia="Leelawadee UI" w:hAnsi="Leelawadee UI"/>
        </w:rPr>
        <w:t xml:space="preserve">ซ่อนแจ้งเตือน ถ้าปัญหายังอยู่ ระบบจะไม่แจ้งเรื่องเดิมซ้ำภายใน 1 ชั่วโมง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แท็บ ประวัติ 30 วัน: </w:t>
      </w:r>
      <w:r>
        <w:rPr>
          <w:rFonts w:ascii="Leelawadee UI" w:cs="Leelawadee UI" w:eastAsia="Leelawadee UI" w:hAnsi="Leelawadee UI"/>
        </w:rPr>
        <w:t xml:space="preserve">ดูย้อนหลังว่าเกิดอะไร เมื่อไร และใช้เวลาแก้นานเท่าไร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0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10. กล้องและช่องจอด ▶</w:t>
        </w:r>
      </w:hyperlink>
    </w:p>
    <w:p>
      <w:pPr>
        <w:pStyle w:val="Heading1"/>
        <w:spacing w:after="200" w:before="120"/>
      </w:pPr>
      <w:bookmarkStart w:name="ch9" w:id="109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9. รายงานและสถิติ</w:t>
      </w:r>
      <w:bookmarkEnd w:id="109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ดูอัตราการใช้งานลานจอดตามช่วงเวลา เลือกโซนและช่วงวันที่ด้านบน หรือกดปุ่มลัด 7 วัน / 30 วัน / เดือนนี้ / เดือนที่แล้ว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8_reports" descr="รายงานและสถิติ" title="รายงานและสถิ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รายงานและสถิติ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ตัวเลขสรุป: </w:t>
      </w:r>
      <w:r>
        <w:rPr>
          <w:rFonts w:ascii="Leelawadee UI" w:cs="Leelawadee UI" w:eastAsia="Leelawadee UI" w:hAnsi="Leelawadee UI"/>
        </w:rPr>
        <w:t xml:space="preserve">อัตราใช้งานเฉลี่ย ค่าสูงสุด วันที่ใช้งานมากที่สุด และจำนวนวันที่มีข้อมูล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กราฟรายวันและรายชั่วโมง: </w:t>
      </w:r>
      <w:r>
        <w:rPr>
          <w:rFonts w:ascii="Leelawadee UI" w:cs="Leelawadee UI" w:eastAsia="Leelawadee UI" w:hAnsi="Leelawadee UI"/>
        </w:rPr>
        <w:t xml:space="preserve">ดูแนวโน้มการใช้งาน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ส่งออกรายงาน: </w:t>
      </w:r>
      <w:r>
        <w:rPr>
          <w:rFonts w:ascii="Leelawadee UI" w:cs="Leelawadee UI" w:eastAsia="Leelawadee UI" w:hAnsi="Leelawadee UI"/>
        </w:rPr>
        <w:t xml:space="preserve">เลือกขอบเขตแล้วกด Excel, CSV หรือ PDF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8b_reports_heatmap" descr="แผนภาพความหนาแน่น (Heatmap)" title="แผนภาพความหนาแน่น (Heatma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แผนภาพความหนาแน่น (Heatmap)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Heatmap แสดงความหนาแน่นตามวันในสัปดาห์และชั่วโมง สีแดงคือช่วงที่คนจอดมาก ใช้วางแผนจัดเจ้าหน้าที่หรือประชาสัมพันธ์ช่วงเวลาที่ว่าง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1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11. กำหนดช่องจอด (วาดผัง) ▶</w:t>
        </w:r>
      </w:hyperlink>
    </w:p>
    <w:p>
      <w:pPr>
        <w:pStyle w:val="Heading1"/>
        <w:spacing w:after="200" w:before="120"/>
      </w:pPr>
      <w:bookmarkStart w:name="ch10" w:id="110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10. กล้องและช่องจอด</w:t>
      </w:r>
      <w:bookmarkEnd w:id="110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จัดการกล้องทุกตัว ดูสถานะการเชื่อมต่อ และเข้าไปกำหนดช่องจอดของแต่ละกล้อง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9_cameras" descr="กล้องและช่องจอด" title="กล้องและช่องจอ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กล้องและช่องจอด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ปุ่มเปิด/ปิด: </w:t>
      </w:r>
      <w:r>
        <w:rPr>
          <w:rFonts w:ascii="Leelawadee UI" w:cs="Leelawadee UI" w:eastAsia="Leelawadee UI" w:hAnsi="Leelawadee UI"/>
        </w:rPr>
        <w:t xml:space="preserve">ปิดใช้งานกล้องชั่วคราว (เช่น ระหว่างซ่อม) ช่องของกล้องนั้นจะแสดงเป็น "ไม่ทราบสถานะ"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แก้ไข / ทดสอบ / ตั้งค่าตรวจจับ / ลบ: </w:t>
      </w:r>
      <w:r>
        <w:rPr>
          <w:rFonts w:ascii="Leelawadee UI" w:cs="Leelawadee UI" w:eastAsia="Leelawadee UI" w:hAnsi="Leelawadee UI"/>
        </w:rPr>
        <w:t xml:space="preserve">จัดการกล้องแต่ละตัว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เพิ่มกล้องใหม่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09b_camera_add" descr="เพิ่มกล้อง (ตัวอย่างกล้อง TVT)" title="เพิ่มกล้อง (ตัวอย่างกล้อง TV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เพิ่มกล้อง (ตัวอย่างกล้อง TVT)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"+ เพิ่มกล้อง" แล้วเลือกสถานที่และตั้งชื่อกล้อง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เลือกยี่ห้อ: Hikvision / HiLook, Dahua / Imou, TVT หรือ "ยี่ห้ออื่น / กรอก RTSP URL เอง"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กรอก IP กล้อง พอร์ต RTSP (ปกติ 554) Username และ Password ของกล้อง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ตรวจ "RTSP URL ที่ระบบจะใช้" แล้วกด "ทดสอบ" ต้องเห็นภาพจากกล้อง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"เพิ่มกล้อง" แล้วไปกำหนดช่องจอด (บทถัดไป)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ยี่ห้อ</w:t>
            </w:r>
          </w:p>
        </w:tc>
        <w:tc>
          <w:tcPr>
            <w:tcW w:type="dxa" w:w="6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RTSP URL ที่ระบบสร้างให้ (Main stream)</w:t>
            </w:r>
          </w:p>
        </w:tc>
      </w:tr>
      <w:tr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Hikvision / HiLook</w:t>
            </w:r>
          </w:p>
        </w:tc>
        <w:tc>
          <w:tcPr>
            <w:tcW w:type="dxa" w:w="6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rtsp://user:pass@IP:554/Streaming/Channels/101</w:t>
            </w:r>
          </w:p>
        </w:tc>
      </w:tr>
      <w:tr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Dahua / Imou</w:t>
            </w:r>
          </w:p>
        </w:tc>
        <w:tc>
          <w:tcPr>
            <w:tcW w:type="dxa" w:w="6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rtsp://user:pass@IP:554/cam/realmonitor?channel=1&amp;subtype=0</w:t>
            </w:r>
          </w:p>
        </w:tc>
      </w:tr>
      <w:tr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TVT</w:t>
            </w:r>
          </w:p>
        </w:tc>
        <w:tc>
          <w:tcPr>
            <w:tcW w:type="dxa" w:w="6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rtsp://user:pass@IP:554/profile1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8FF" w:sz="6"/>
              <w:left w:val="single" w:color="C9D8FF" w:sz="6"/>
              <w:bottom w:val="single" w:color="C9D8FF" w:sz="6"/>
              <w:right w:val="single" w:color="C9D8FF" w:sz="6"/>
            </w:tcBorders>
            <w:shd w:fill="EE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รหัสผ่านกล้องถูกเข้ารหัสก่อนเก็บในฐานข้อมูล และไม่แสดงบนหน้าจอ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เมื่อกล้องถูกขยับ (Re-align)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ระบบเทียบภาพปัจจุบันกับภาพอ้างอิงทุก 10 นาที (ตั้งค่าได้) ถ้ากล้องถูกขยับจะแจ้งเตือน ให้กด "ไป Re-align" ระบบจะแสดงกรอบเดิม (ส้มเส้นประ) และกรอบใหม่ที่เสนอ (เขียว) ถ้าถูกต้องให้กด "ยืนยัน Re-align" ช่องจอดทั้งหมดของกล้องจะย้ายตามให้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2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12. โซนและการปิดโซน ▶</w:t>
        </w:r>
      </w:hyperlink>
    </w:p>
    <w:p>
      <w:pPr>
        <w:pStyle w:val="Heading1"/>
        <w:spacing w:after="200" w:before="120"/>
      </w:pPr>
      <w:bookmarkStart w:name="ch11" w:id="111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11. กำหนดช่องจอด (วาดผัง)</w:t>
      </w:r>
      <w:bookmarkEnd w:id="111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เปิดจากปุ่ม "กำหนดช่องจอด" ของกล้องแต่ละตัว ใช้วาดกรอบช่องจอดบนภาพกล้อง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0_layout" descr="กำหนดช่องจอด" title="กำหนดช่องจอ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กำหนดช่องจอด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"ดึงภาพล่าสุด" เพื่อใช้ภาพปัจจุบันของกล้อง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ด้านขวา เลือกโซน ประเภทช่อง (ปกติ / คนพิการ / EV / สงวน) และรหัสขึ้นต้น เช่น A-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"+ วาดช่องใหม่" แล้วคลิกมุมของช่องบนภาพทีละมุม ระบบตั้งรหัสให้อัตโนมัติ (A-01, A-02, ...)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"บันทึก Draft" เพื่อเก็บงานไว้ก่อน หรือ "Preview" เพื่อดูผล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"Publish" เพื่อเริ่มใช้งานจริง หน้าสาธารณะจะนับช่องเหล่านี้ทันที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C36D" w:sz="6"/>
              <w:left w:val="single" w:color="F0C36D" w:sz="6"/>
              <w:bottom w:val="single" w:color="F0C36D" w:sz="6"/>
              <w:right w:val="single" w:color="F0C36D" w:sz="6"/>
            </w:tcBorders>
            <w:shd w:fill="FFF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"ล้างช่องทั้งหมด" ลบทุกช่องของกล้องนี้ ใช้เมื่อต้องการวาดใหม่ทั้งหมดเท่านั้น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3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13. ช่วยวาดช่องอัตโนมัติ ▶</w:t>
        </w:r>
      </w:hyperlink>
    </w:p>
    <w:p>
      <w:pPr>
        <w:pStyle w:val="Heading1"/>
        <w:spacing w:after="200" w:before="120"/>
      </w:pPr>
      <w:bookmarkStart w:name="ch12" w:id="112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12. โซนและการปิดโซน</w:t>
      </w:r>
      <w:bookmarkEnd w:id="112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จัดกลุ่มช่องจอดเป็นโซนหรือชั้น (เช่น โซน A หน้าอาคาร, ชั้น 2) หน้าสาธารณะแสดงจำนวนที่ว่างแยกตามโซน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1_zones" descr="โซนและการปิดโซน" title="โซนและการปิดโซ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โซนและการปิดโซน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+ เพิ่มโซน: </w:t>
      </w:r>
      <w:r>
        <w:rPr>
          <w:rFonts w:ascii="Leelawadee UI" w:cs="Leelawadee UI" w:eastAsia="Leelawadee UI" w:hAnsi="Leelawadee UI"/>
        </w:rPr>
        <w:t xml:space="preserve">กรอกรหัสโซน ชื่อไทย/อังกฤษ ชั้น สถานที่ และจำนวนช่องตามแผน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ปิดโซนชั่วคราว: </w:t>
      </w:r>
      <w:r>
        <w:rPr>
          <w:rFonts w:ascii="Leelawadee UI" w:cs="Leelawadee UI" w:eastAsia="Leelawadee UI" w:hAnsi="Leelawadee UI"/>
        </w:rPr>
        <w:t xml:space="preserve">เช่น ปิดซ่อมหรือมีงาน ประชาชนจะเห็นป้าย "ปิด" พร้อมข้อความที่ระบุไว้ทันที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คอลัมน์ ช่องจอด: </w:t>
      </w:r>
      <w:r>
        <w:rPr>
          <w:rFonts w:ascii="Leelawadee UI" w:cs="Leelawadee UI" w:eastAsia="Leelawadee UI" w:hAnsi="Leelawadee UI"/>
        </w:rPr>
        <w:t xml:space="preserve">นับเฉพาะช่องที่ Publish แล้ว และเทียบกับจำนวนตามแผน (ครบ / ขาด)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ลบ: </w:t>
      </w:r>
      <w:r>
        <w:rPr>
          <w:rFonts w:ascii="Leelawadee UI" w:cs="Leelawadee UI" w:eastAsia="Leelawadee UI" w:hAnsi="Leelawadee UI"/>
        </w:rPr>
        <w:t xml:space="preserve">ลบได้เฉพาะโซนที่ยังไม่มีช่องจอดผูกอยู่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4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14. ทดสอบความแม่นยำ ▶</w:t>
        </w:r>
      </w:hyperlink>
    </w:p>
    <w:p>
      <w:pPr>
        <w:pStyle w:val="Heading1"/>
        <w:spacing w:after="200" w:before="120"/>
      </w:pPr>
      <w:bookmarkStart w:name="ch13" w:id="113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13. ช่วยวาดช่องอัตโนมัติ</w:t>
      </w:r>
      <w:bookmarkEnd w:id="113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ให้ระบบช่วยเสนอตำแหน่งช่องจอด แทนการวาดเองทีละช่อง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2_calibration" descr="ช่วยวาดช่องอัตโนมัติ" title="ช่วยวาดช่อง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ช่วยวาดช่องอัตโนมัติ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โหมด A สังเกตรถจอดจริง: </w:t>
      </w:r>
      <w:r>
        <w:rPr>
          <w:rFonts w:ascii="Leelawadee UI" w:cs="Leelawadee UI" w:eastAsia="Leelawadee UI" w:hAnsi="Leelawadee UI"/>
        </w:rPr>
        <w:t xml:space="preserve">ระบบเก็บตำแหน่งรถที่จอดตามระยะเวลาที่กำหนด (24–72 ชั่วโมง) แล้วเสนอกรอบช่องจากตำแหน่งที่รถจอดบ่อย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โหมด B ตรวจจับเส้น (ทดลอง): </w:t>
      </w:r>
      <w:r>
        <w:rPr>
          <w:rFonts w:ascii="Leelawadee UI" w:cs="Leelawadee UI" w:eastAsia="Leelawadee UI" w:hAnsi="Leelawadee UI"/>
        </w:rPr>
        <w:t xml:space="preserve">หาเส้นช่องจอดบนพื้นจากภาพปัจจุบัน เหมาะกับลานที่ตีเส้นชัด เลือกภาพตอนลานค่อนข้างว่าง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เมื่อ job เสร็จ ให้ตรวจกรอบที่ระบบเสนอ อนุมัติหรือปฏิเสธทีละช่อง แล้วส่งเข้าผังเพื่อแก้ต่อและ Publish ในหน้ากำหนดช่องจอด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5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15. ผู้ใช้และสิทธิ์ ▶</w:t>
        </w:r>
      </w:hyperlink>
    </w:p>
    <w:p>
      <w:pPr>
        <w:pStyle w:val="Heading1"/>
        <w:spacing w:after="200" w:before="120"/>
      </w:pPr>
      <w:bookmarkStart w:name="ch14" w:id="114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14. ทดสอบความแม่นยำ</w:t>
      </w:r>
      <w:bookmarkEnd w:id="114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ใช้ตรวจว่าระบบนับถูกต้องเพียงใด ก่อนเปิดใช้งานจริงหรือหลังปรับกล้อง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3_validation" descr="ทดสอบความแม่นยำ" title="ทดสอบความแม่นย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ทดสอบความแม่นยำ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เลือกกล้องและจำนวนภาพ แล้วกด "เริ่ม" ระบบจะเก็บภาพตัวอย่างตามจำนวนที่ตั้ง (ใช้เวลาสักพัก)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เจ้าหน้าที่ดูภาพแล้วกดยืนยันว่าแต่ละช่องว่างหรือมีรถจริง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ระบบคำนวณเปอร์เซ็นต์ความถูกต้อง ใช้เป็นหลักฐานประกอบการตรวจรับ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6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16. ประวัติการใช้งาน ▶</w:t>
        </w:r>
      </w:hyperlink>
    </w:p>
    <w:p>
      <w:pPr>
        <w:pStyle w:val="Heading1"/>
        <w:spacing w:after="200" w:before="120"/>
      </w:pPr>
      <w:bookmarkStart w:name="ch15" w:id="115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15. ผู้ใช้และสิทธิ์</w:t>
      </w:r>
      <w:bookmarkEnd w:id="115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จัดการบัญชีผู้ใช้ บทบาท เมนูที่ใช้ได้ และสถานที่ที่ดูแล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4_users" descr="ผู้ใช้และสิทธิ์" title="ผู้ใช้และสิทธิ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ผู้ใช้และสิทธิ์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แก้ไขสิทธิ์: </w:t>
      </w:r>
      <w:r>
        <w:rPr>
          <w:rFonts w:ascii="Leelawadee UI" w:cs="Leelawadee UI" w:eastAsia="Leelawadee UI" w:hAnsi="Leelawadee UI"/>
        </w:rPr>
        <w:t xml:space="preserve">เปลี่ยนบทบาท เลือกเมนูรายคน และเลือกสถานที่ที่ดูแล (ทุกสถานที่ หรือเฉพาะที่เลือก)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ลิงก์ตั้งรหัสผ่านใหม่: </w:t>
      </w:r>
      <w:r>
        <w:rPr>
          <w:rFonts w:ascii="Leelawadee UI" w:cs="Leelawadee UI" w:eastAsia="Leelawadee UI" w:hAnsi="Leelawadee UI"/>
        </w:rPr>
        <w:t xml:space="preserve">ออกลิงก์ให้ผู้ใช้ที่ลืมรหัสผ่านตั้งรหัสใหม่เอง (ใช้ได้ 1 วัน)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ปิดบัญชี: </w:t>
      </w:r>
      <w:r>
        <w:rPr>
          <w:rFonts w:ascii="Leelawadee UI" w:cs="Leelawadee UI" w:eastAsia="Leelawadee UI" w:hAnsi="Leelawadee UI"/>
        </w:rPr>
        <w:t xml:space="preserve">ทำให้เข้าสู่ระบบไม่ได้ แต่ประวัติยังอยู่ ปิดบัญชีของตัวเองไม่ได้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เชิญผู้ใช้ใหม่ (สร้างคำเชิญ)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4b_invite" descr="สร้างคำเชิญ" title="สร้างคำเชิ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สร้างคำเชิญ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"สร้างคำเชิญ"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เลือกวิธีส่ง: "ส่งทางอีเมล" หรือ "สร้างลิงก์คำเชิญ" (นำลิงก์ไปส่งทาง LINE เอง)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กรอกชื่อและอีเมลผู้รับ เลือกบทบาท เมนู และสถานที่ที่ดูแล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ใส่ข้อความถึงผู้รับและวันหมดอายุของลิงก์ (ถ้าต้องการ) แล้วกด "ส่งคำเชิญ" หรือ "สร้างลิงก์"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4c_invite_result" descr="ผลการสร้างคำเชิญ" title="ผลการสร้างคำเชิ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ผลการสร้างคำเชิญ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หลังสร้างแล้วจะได้ลิงก์ กด "คัดลอกลิงก์" หรือ "คัดลอกข้อความเชิญ (LINE)" เพื่อส่งต่อ แล้วกด "+ สร้างคำเชิญอีกคน" หรือ "เสร็จสิ้น"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C36D" w:sz="6"/>
              <w:left w:val="single" w:color="F0C36D" w:sz="6"/>
              <w:bottom w:val="single" w:color="F0C36D" w:sz="6"/>
              <w:right w:val="single" w:color="F0C36D" w:sz="6"/>
            </w:tcBorders>
            <w:shd w:fill="FFF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ลิงก์แสดงครั้งเดียว ระบบเก็บเฉพาะรหัสที่เข้ารหัสแล้ว ถ้าลิงก์หายให้กด "ส่งซ้ำ" ที่รายการคำเชิญ ระบบจะยกเลิกลิงก์เดิมและออกลิงก์ใหม่ที่สิทธิ์เหมือนเดิม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ผู้รับตอบรับคำเชิญ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505200"/>
                  <wp:effectExtent t="0" r="0" b="0" l="0"/>
                  <wp:docPr id="1" name="14d_accept_mobile" descr="หน้าตอบรับคำเชิญบนมือถือ" title="หน้าตอบรับคำเชิญบนมือถื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Leelawadee UI" w:cs="Leelawadee UI" w:eastAsia="Leelawadee UI" w:hAnsi="Leelawadee UI"/>
                <w:i/>
                <w:iCs/>
                <w:color w:val="6B7486"/>
                <w:sz w:val="18"/>
                <w:szCs w:val="18"/>
              </w:rPr>
              <w:t xml:space="preserve">หน้าตอบรับคำเชิญบนมือถือ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ผู้รับเปิดลิงก์ จะเห็นบทบาท เมนู และสถานที่ที่ได้รับสิทธิ์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ตรวจอีเมล (ถ้าส่งทางอีเมล จะล็อกไว้พร้อมป้าย "ยืนยันอีเมลแล้ว") และแก้ชื่อ-นามสกุลได้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ตั้งชื่อผู้ใช้ (กด "ใช้ชื่อจากอีเมล" ได้) และรหัสผ่านอย่างน้อย 8 ตัว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"สร้างบัญชี" ระบบเข้าสู่ระบบให้ทันที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7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17. ตั้งค่าระบบ ▶</w:t>
        </w:r>
      </w:hyperlink>
    </w:p>
    <w:p>
      <w:pPr>
        <w:pStyle w:val="Heading1"/>
        <w:spacing w:after="200" w:before="120"/>
      </w:pPr>
      <w:bookmarkStart w:name="ch16" w:id="116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16. ประวัติการใช้งาน</w:t>
      </w:r>
      <w:bookmarkEnd w:id="116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บันทึกทุกการเปลี่ยนแปลงที่สำคัญพร้อมผู้ใช้และเวลา เช่น เข้าสู่ระบบ (รวมครั้งที่ไม่สำเร็จ) แก้ไขกล้อง ช่องจอด โซน บังคับสถานะช่อง เปลี่ยนสิทธิ์ผู้ใช้ และการส่งออกข้อมูล (สำหรับผู้ดูแลระบบเท่านั้น)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5_audit" descr="ประวัติการใช้งาน" title="ประวัติการใช้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ประวัติการใช้งาน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กรองตามช่วงวันที่ การกระทำ หรือผู้ใช้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ส่งออก Excel / CSV (สูงสุด 50,000 รายการ) หรือ PDF / พิมพ์ (สูงสุด 2,000 รายการล่าสุด)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แถวพื้นสีส้มอ่อนคือการเข้าสู่ระบบที่ไม่สำเร็จ ควรตรวจเป็นระยะ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8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18. ส่งออก Excel / PDF / พิมพ์ ▶</w:t>
        </w:r>
      </w:hyperlink>
    </w:p>
    <w:p>
      <w:pPr>
        <w:pStyle w:val="Heading1"/>
        <w:spacing w:after="200" w:before="120"/>
      </w:pPr>
      <w:bookmarkStart w:name="ch17" w:id="117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17. ตั้งค่าระบบ</w:t>
      </w:r>
      <w:bookmarkEnd w:id="117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สำหรับผู้ดูแลระบบ แบ่งเป็น 4 แท็บ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ระบบและการแสดงผล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6_settings_system" descr="ระบบและการแสดงผล" title="ระบบและการแสดงผ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ระบบและการแสดงผล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ชื่อระบบ / หน่วยงาน และโลโก้: </w:t>
      </w:r>
      <w:r>
        <w:rPr>
          <w:rFonts w:ascii="Leelawadee UI" w:cs="Leelawadee UI" w:eastAsia="Leelawadee UI" w:hAnsi="Leelawadee UI"/>
        </w:rPr>
        <w:t xml:space="preserve">แสดงที่มุมซ้ายบนและหน้าเข้าสู่ระบบ โลโก้รองรับ PNG, JPG, WebP ไม่เกิน 1 MB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ข้อความหัวจอ: </w:t>
      </w:r>
      <w:r>
        <w:rPr>
          <w:rFonts w:ascii="Leelawadee UI" w:cs="Leelawadee UI" w:eastAsia="Leelawadee UI" w:hAnsi="Leelawadee UI"/>
        </w:rPr>
        <w:t xml:space="preserve">ตัวอักษรสีน้ำเงินกลางแถบด้านบน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สวิตช์แสดง/ซ่อน: </w:t>
      </w:r>
      <w:r>
        <w:rPr>
          <w:rFonts w:ascii="Leelawadee UI" w:cs="Leelawadee UI" w:eastAsia="Leelawadee UI" w:hAnsi="Leelawadee UI"/>
        </w:rPr>
        <w:t xml:space="preserve">ข้อความหัวจอ ที่อยู่ Server ชื่อผู้พัฒนา และปุ่มต่าง ๆ บนหน้าสาธารณะ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การตรวจสถานะกล้อง: </w:t>
      </w:r>
      <w:r>
        <w:rPr>
          <w:rFonts w:ascii="Leelawadee UI" w:cs="Leelawadee UI" w:eastAsia="Leelawadee UI" w:hAnsi="Leelawadee UI"/>
        </w:rPr>
        <w:t xml:space="preserve">เปิด/ปิดการตรวจกล้องถูกขยับ ตั้งความถี่และเกณฑ์ และปุ่ม "ตรวจสถานะเดี๋ยวนี้"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แก้ค่าแล้วกด "บันทึกการตั้งค่า" ที่แถบด้านล่าง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อีเมลและลิงก์คำเชิญ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6b_settings_mail" descr="อีเมลและลิงก์คำเชิญ" title="อีเมลและลิงก์คำเชิ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อีเมลและลิงก์คำเชิญ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URL ของระบบ: ที่อยู่ที่ใช้สร้างลิงก์คำเชิญ ใช้ https://125.26.22.145:8010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SMTP: ตั้งค่าการส่งอีเมล มีปุ่มตั้งค่าด่วน Gmail / Outlook และปุ่มส่งอีเมลทดสอบ (Gmail ต้องใช้ App Password)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ความปลอดภัย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6c_settings_security" descr="ความปลอดภัย" title="ความปลอดภั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ความปลอดภัย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รายการตรวจความปลอดภัยจากค่าที่ใช้งานจริง ใช้ประกอบการตรวจรับ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จำกัด IP เข้าหลังบ้าน: กำหนดให้ใช้งานหลังบ้านได้เฉพาะ IP ที่อนุญาต (หน้าเข้าสู่ระบบเปิดได้เสมอ)</w:t>
      </w:r>
    </w:p>
    <w:p>
      <w:pPr>
        <w:pStyle w:val="Heading2"/>
        <w:spacing w:after="120" w:before="240"/>
      </w:pPr>
      <w:r>
        <w:rPr>
          <w:rFonts w:ascii="Leelawadee UI" w:cs="Leelawadee UI" w:eastAsia="Leelawadee UI" w:hAnsi="Leelawadee UI"/>
          <w:b/>
          <w:bCs/>
          <w:color w:val="1E40AF"/>
          <w:sz w:val="28"/>
          <w:szCs w:val="28"/>
        </w:rPr>
        <w:t xml:space="preserve">สำรองข้อมูล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16d_settings_backup" descr="สำรองข้อมูล" title="สำรองข้อมู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สำรองข้อมูล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ระบบสำรองฐานข้อมูลอัตโนมัติวันละครั้ง (03:00 น.) เก็บย้อนหลัง 14 วัน และตรวจความสมบูรณ์ของไฟล์ทุกครั้ง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"สำรองตอนนี้" ได้ทุกเวลา เช่น ก่อนอัปเดตโปรแกรม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19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19. การใช้งานบนมือถือ ▶</w:t>
        </w:r>
      </w:hyperlink>
    </w:p>
    <w:p>
      <w:pPr>
        <w:pStyle w:val="Heading1"/>
        <w:spacing w:after="200" w:before="120"/>
      </w:pPr>
      <w:bookmarkStart w:name="ch18" w:id="118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18. ส่งออก Excel / PDF / พิมพ์</w:t>
      </w:r>
      <w:bookmarkEnd w:id="118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ตารางสำคัญทุกเมนูมีปุ่ม Excel, PDF และพิมพ์ (มุมขวาของตาราง) ส่งออกตามตัวกรองที่เห็นบนจอ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Excel เพื่อดาวน์โหลดไฟล์ .xlsx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PDF จะเปิดหน้าพิมพ์ ที่ "ปลายทาง" เลือก "บันทึกเป็น PDF" แล้วกดบันทึก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พิมพ์ เพื่อสั่งพิมพ์ออกเครื่องพิมพ์โดยตรง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17_export_print" descr="หน้าพิมพ์ / PDF" title="หน้าพิมพ์ /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B7486"/>
          <w:sz w:val="18"/>
          <w:szCs w:val="18"/>
        </w:rPr>
        <w:t xml:space="preserve">หน้าพิมพ์ / PDF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C36D" w:sz="6"/>
              <w:left w:val="single" w:color="F0C36D" w:sz="6"/>
              <w:bottom w:val="single" w:color="F0C36D" w:sz="6"/>
              <w:right w:val="single" w:color="F0C36D" w:sz="6"/>
            </w:tcBorders>
            <w:shd w:fill="FFF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ถ้ากด PDF แล้วไม่มีอะไรขึ้น แปลว่าเบราว์เซอร์บล็อกหน้าต่างใหม่ ให้อนุญาตป๊อปอัปสำหรับเว็บนี้แล้วกดอีกครั้ง เอกสารที่ส่งออกอาจมีข้อมูลส่วนบุคคล โปรดเก็บรักษาตาม PDPA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  <w:r>
        <w:rPr>
          <w:rFonts w:ascii="Leelawadee UI" w:cs="Leelawadee UI" w:eastAsia="Leelawadee UI" w:hAnsi="Leelawadee UI"/>
          <w:sz w:val="18"/>
          <w:szCs w:val="18"/>
        </w:rPr>
        <w:t xml:space="preserve">     </w:t>
      </w:r>
      <w:hyperlink w:history="1" w:anchor="ch20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บทถัดไป: 20. ปัญหาที่พบบ่อย ▶</w:t>
        </w:r>
      </w:hyperlink>
    </w:p>
    <w:p>
      <w:pPr>
        <w:pStyle w:val="Heading1"/>
        <w:spacing w:after="200" w:before="120"/>
      </w:pPr>
      <w:bookmarkStart w:name="ch19" w:id="119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19. การใช้งานบนมือถือ</w:t>
      </w:r>
      <w:bookmarkEnd w:id="119"/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หลังบ้านใช้งานบนมือถือได้ทุกเมนู หน้าจอปรับให้พอดีจออัตโนมัติ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086100"/>
                  <wp:effectExtent t="0" r="0" b="0" l="0"/>
                  <wp:docPr id="1" name="18b_mobile_menu" descr="เมนู (กดปุ่ม ☰)" title="เมนู (กดปุ่ม ☰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Leelawadee UI" w:cs="Leelawadee UI" w:eastAsia="Leelawadee UI" w:hAnsi="Leelawadee UI"/>
                <w:i/>
                <w:iCs/>
                <w:color w:val="6B7486"/>
                <w:sz w:val="18"/>
                <w:szCs w:val="18"/>
              </w:rPr>
              <w:t xml:space="preserve">เมนู (กดปุ่ม ☰)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086100"/>
                  <wp:effectExtent t="0" r="0" b="0" l="0"/>
                  <wp:docPr id="1" name="18_mobile_cards" descr="ตารางแสดงเป็นการ์ด" title="ตารางแสดงเป็นการ์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Leelawadee UI" w:cs="Leelawadee UI" w:eastAsia="Leelawadee UI" w:hAnsi="Leelawadee UI"/>
                <w:i/>
                <w:iCs/>
                <w:color w:val="6B7486"/>
                <w:sz w:val="18"/>
                <w:szCs w:val="18"/>
              </w:rPr>
              <w:t xml:space="preserve">ตารางแสดงเป็นการ์ด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กดปุ่ม ☰ มุมซ้ายบนเพื่อเปิดเมนู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ตารางแสดงเป็นการ์ดทีละรายการ ไม่ต้องเลื่อนซ้ายขวา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หน้าต่างแก้ไขเปิดเต็มจอ ปุ่มบันทึกอยู่ล่างสุด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"เปิดหน้าสาธารณะ" แล้วกดปุ่มย้อนกลับของมือถือ หรือปุ่ม "← กลับหน้าหลังบ้าน" เพื่อกลับมา</w:t>
      </w:r>
    </w:p>
    <w:p>
      <w:r>
        <w:br w:type="page"/>
      </w:r>
    </w:p>
    <w:p>
      <w:pPr>
        <w:pBdr>
          <w:bottom w:val="single" w:color="C9D2E3" w:sz="4" w:space="4"/>
        </w:pBdr>
        <w:spacing w:after="60"/>
        <w:jc w:val="right"/>
      </w:pPr>
      <w:hyperlink w:history="1" w:anchor="toc">
        <w:r>
          <w:rPr>
            <w:rFonts w:ascii="Leelawadee UI" w:cs="Leelawadee UI" w:eastAsia="Leelawadee UI" w:hAnsi="Leelawadee UI"/>
            <w:color w:val="2F6BEC"/>
            <w:sz w:val="18"/>
            <w:szCs w:val="18"/>
            <w:u w:val="single"/>
          </w:rPr>
          <w:t xml:space="preserve">◀ สารบัญ</w:t>
        </w:r>
      </w:hyperlink>
    </w:p>
    <w:p>
      <w:pPr>
        <w:pStyle w:val="Heading1"/>
        <w:spacing w:after="200" w:before="120"/>
      </w:pPr>
      <w:bookmarkStart w:name="ch20" w:id="120"/>
      <w:r>
        <w:rPr>
          <w:rFonts w:ascii="Leelawadee UI" w:cs="Leelawadee UI" w:eastAsia="Leelawadee UI" w:hAnsi="Leelawadee UI"/>
          <w:b/>
          <w:bCs/>
          <w:color w:val="1E40AF"/>
          <w:sz w:val="36"/>
          <w:szCs w:val="36"/>
        </w:rPr>
        <w:t xml:space="preserve">20. ปัญหาที่พบบ่อย</w:t>
      </w:r>
      <w:bookmarkEnd w:id="1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อาการ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/>
                <w:bCs/>
              </w:rPr>
              <w:t xml:space="preserve">สาเหตุและวิธีแก้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เปิดหลังบ้านแล้วขึ้นคำเตือนความปลอดภัย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ใบรับรองออกโดยระบบเอง กด "ขั้นสูง" → "ดำเนินการต่อ"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เข้าสู่ระบบไม่ได้ ขึ้นว่าบัญชีถูกล็อก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ใส่รหัสผิด 5 ครั้ง รอ 15 นาที หรือให้ผู้ดูแลออกลิงก์ตั้งรหัสใหม่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ช่องจอดแสดงสีเทา (ไม่ทราบสถานะ)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กล้องขาดการเชื่อมต่อหรือถูกขยับ ดูที่เมนู การแจ้งเตือน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หน้าสาธารณะขึ้น "ข้อมูลอาจไม่เป็นปัจจุบัน"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ระบบไม่ได้รับข้อมูลเกิน 3 นาที ตรวจกล้องและ Server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เพิ่มกล้องแล้วกดทดสอบไม่ผ่าน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ตรวจ IP, Username, Password และพอร์ต 554 ถ้าเป็นกล้อง TVT ลองใช้บัญชี ONVIF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ส่งคำเชิญทางอีเมลไม่ได้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ตรวจ SMTP ที่ ตั้งค่าระบบ → อีเมลและลิงก์คำเชิญ แล้วกดส่งอีเมลทดสอบ หรือใช้ "สร้างลิงก์คำเชิญ" ส่งทาง LINE แทน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ผู้รับเปิดลิงก์คำเชิญแล้วขึ้นว่าใช้ไม่ได้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ลิงก์หมดอายุ ถูกใช้แล้ว หรือถูกยกเลิก กด "ส่งซ้ำ" ที่รายการคำเชิญ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กด PDF แล้วไม่มีหน้าต่างขึ้น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อนุญาตป๊อปอัปสำหรับเว็บนี้ในเบราว์เซอร์</w:t>
            </w:r>
          </w:p>
        </w:tc>
      </w:tr>
      <w:t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หน้าจอมือถือยังเป็นแบบเดิมหลังอัปเดต</w:t>
            </w:r>
          </w:p>
        </w:tc>
        <w:tc>
          <w:tcPr>
            <w:tcW w:type="dxa" w:w="58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</w:rPr>
              <w:t xml:space="preserve">ปิดแท็บแล้วเปิดใหม่ หรือล้างแคชของเบราว์เซอร์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ติดต่อผู้ดูแลระบบ: NASLINK Solutions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A93A6"/>
        <w:sz w:val="18"/>
        <w:szCs w:val="18"/>
      </w:rPr>
      <w:t xml:space="preserve">หน้า </w:t>
    </w:r>
    <w:r>
      <w:rPr>
        <w:rFonts w:ascii="Leelawadee UI" w:cs="Leelawadee UI" w:eastAsia="Leelawadee UI" w:hAnsi="Leelawadee UI"/>
        <w:color w:val="8A93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eelawadee UI" w:cs="Leelawadee UI" w:eastAsia="Leelawadee UI" w:hAnsi="Leelawadee UI"/>
        <w:color w:val="8A93A6"/>
        <w:sz w:val="18"/>
        <w:szCs w:val="18"/>
      </w:rPr>
      <w:t xml:space="preserve"> / </w:t>
    </w:r>
    <w:r>
      <w:rPr>
        <w:rFonts w:ascii="Leelawadee UI" w:cs="Leelawadee UI" w:eastAsia="Leelawadee UI" w:hAnsi="Leelawadee UI"/>
        <w:color w:val="8A93A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eelawadee UI" w:cs="Leelawadee UI" w:eastAsia="Leelawadee UI" w:hAnsi="Leelawadee UI"/>
        <w:color w:val="8A93A6"/>
        <w:sz w:val="16"/>
        <w:szCs w:val="16"/>
      </w:rPr>
      <w:t xml:space="preserve">คู่มือการใช้งาน Smart Parking · เทศบาลเมืองสระบุรี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eelawadee UI" w:cs="Leelawadee UI" w:eastAsia="Leelawadee UI" w:hAnsi="Leelawadee U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Leelawadee UI" w:cs="Leelawadee UI" w:eastAsia="Leelawadee UI" w:hAnsi="Leelawadee UI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fe53bd4862c9d5a517b5149b95ba98c4f98f56.png"/><Relationship Id="rId10" Type="http://schemas.openxmlformats.org/officeDocument/2006/relationships/image" Target="media/fa4c5da8a1ac6bcab7501d720af472c19849f6fe.png"/><Relationship Id="rId11" Type="http://schemas.openxmlformats.org/officeDocument/2006/relationships/image" Target="media/d14e4e9498228ea17b5bd1e78e020aa41f34ff1d.png"/><Relationship Id="rId12" Type="http://schemas.openxmlformats.org/officeDocument/2006/relationships/image" Target="media/237abcb9f18af24b8d41bb9aa6c849413b86404c.png"/><Relationship Id="rId13" Type="http://schemas.openxmlformats.org/officeDocument/2006/relationships/image" Target="media/1ccd80fc2cb04e56f707ca231cf5e77e85049705.png"/><Relationship Id="rId14" Type="http://schemas.openxmlformats.org/officeDocument/2006/relationships/image" Target="media/ffd1d10f1bb4dba26131e9d966381883ecf96e69.png"/><Relationship Id="rId15" Type="http://schemas.openxmlformats.org/officeDocument/2006/relationships/image" Target="media/b11715b5f690c6564bd222e8320b0936747f440b.png"/><Relationship Id="rId16" Type="http://schemas.openxmlformats.org/officeDocument/2006/relationships/image" Target="media/2f7f3caac0a30a486c51afcc3c6b4abf965799b0.png"/><Relationship Id="rId17" Type="http://schemas.openxmlformats.org/officeDocument/2006/relationships/image" Target="media/68bf191a4ce4b216690b4f2358a8f97bb24c11ef.png"/><Relationship Id="rId18" Type="http://schemas.openxmlformats.org/officeDocument/2006/relationships/image" Target="media/5fa3e46aef041a9b004f83c665595a395589b52b.png"/><Relationship Id="rId19" Type="http://schemas.openxmlformats.org/officeDocument/2006/relationships/image" Target="media/0afb52329662a878e5cc874984a7efb963ec5ef7.png"/><Relationship Id="rId20" Type="http://schemas.openxmlformats.org/officeDocument/2006/relationships/image" Target="media/bb338bbc2d1ea183dc1e76ae474678b2df96010a.png"/><Relationship Id="rId21" Type="http://schemas.openxmlformats.org/officeDocument/2006/relationships/image" Target="media/0123e33d4bf50537820df4d7d1d878f4536b3165.png"/><Relationship Id="rId22" Type="http://schemas.openxmlformats.org/officeDocument/2006/relationships/image" Target="media/c7e874128495e187026e3d9e476f22ced9a9810f.png"/><Relationship Id="rId23" Type="http://schemas.openxmlformats.org/officeDocument/2006/relationships/image" Target="media/3cf3a6d183f73358061ea25e50cb5a2ba082c371.png"/><Relationship Id="rId24" Type="http://schemas.openxmlformats.org/officeDocument/2006/relationships/image" Target="media/4aed89f7e40e74c0b1b5337ec24cf035e21bc343.png"/><Relationship Id="rId25" Type="http://schemas.openxmlformats.org/officeDocument/2006/relationships/image" Target="media/ec8a04eb684ae401772deaf2c31921edc02991c2.png"/><Relationship Id="rId26" Type="http://schemas.openxmlformats.org/officeDocument/2006/relationships/image" Target="media/7faacc6c43ff115d2ae5aed4c30f6b5283ae3244.png"/><Relationship Id="rId27" Type="http://schemas.openxmlformats.org/officeDocument/2006/relationships/image" Target="media/7292ae44b2d385def17f3882a36e170763eb7390.png"/><Relationship Id="rId28" Type="http://schemas.openxmlformats.org/officeDocument/2006/relationships/image" Target="media/1a84516c7f08ff6720a67c1fe964e405ef3f1d58.png"/><Relationship Id="rId29" Type="http://schemas.openxmlformats.org/officeDocument/2006/relationships/image" Target="media/131efba5f4b204253aaba7f5cb7b579245270830.png"/><Relationship Id="rId30" Type="http://schemas.openxmlformats.org/officeDocument/2006/relationships/image" Target="media/cff8347f6d489419b2849219dcd5140ef1fe288e.png"/><Relationship Id="rId31" Type="http://schemas.openxmlformats.org/officeDocument/2006/relationships/image" Target="media/1034cc0701edd1d6c2dd1508067d45dc0dcc91cd.png"/><Relationship Id="rId32" Type="http://schemas.openxmlformats.org/officeDocument/2006/relationships/image" Target="media/d4c97cec550c834e37243acd7ef2b478e76e5cbb.png"/><Relationship Id="rId33" Type="http://schemas.openxmlformats.org/officeDocument/2006/relationships/image" Target="media/e4382e91876c7859744ae7b4def7c260593b94ca.png"/><Relationship Id="rId34" Type="http://schemas.openxmlformats.org/officeDocument/2006/relationships/image" Target="media/25ffb8786d7f084cbbc38d6d6c90d7a0c7baa9c5.png"/><Relationship Id="rId35" Type="http://schemas.openxmlformats.org/officeDocument/2006/relationships/image" Target="media/b6b54affde290517679dabe9c5c507fe30f136db.png"/><Relationship Id="rId36" Type="http://schemas.openxmlformats.org/officeDocument/2006/relationships/image" Target="media/681febbbcb530a039ead1d8a250a8affa3f77e88.png"/><Relationship Id="rId37" Type="http://schemas.openxmlformats.org/officeDocument/2006/relationships/image" Target="media/57d397ab8e9304cf9a01bf10d15a96c9085a221d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Smart Parking</dc:title>
  <dc:creator>NASLINK Solutions</dc:creator>
  <dc:description>คู่มือการใช้งานระบบบริหารจัดการที่จอดรถอัจฉริยะ</dc:description>
  <cp:lastModifiedBy>Un-named</cp:lastModifiedBy>
  <cp:revision>1</cp:revision>
  <dcterms:created xsi:type="dcterms:W3CDTF">2026-10-30T04:19:38.858Z</dcterms:created>
  <dcterms:modified xsi:type="dcterms:W3CDTF">2026-10-30T04:19:38.863Z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