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B2D4" w14:textId="77777777" w:rsidR="004C136C" w:rsidRDefault="004C136C" w:rsidP="004C136C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Module F: SPEI Drought Characterization — </w:t>
      </w:r>
      <w:r>
        <w:rPr>
          <w:rFonts w:cs="Cordia New"/>
          <w:cs/>
        </w:rPr>
        <w:t>สรุปฉบับสมบูรณ์</w:t>
      </w:r>
    </w:p>
    <w:p w14:paraId="092F645B" w14:textId="77777777" w:rsidR="004C136C" w:rsidRDefault="004C136C" w:rsidP="004C136C"/>
    <w:p w14:paraId="7A29BBEA" w14:textId="77777777" w:rsidR="004C136C" w:rsidRDefault="004C136C" w:rsidP="004C136C">
      <w:r>
        <w:rPr>
          <w:rFonts w:cs="Cordia New"/>
          <w:cs/>
        </w:rPr>
        <w:t>---</w:t>
      </w:r>
    </w:p>
    <w:p w14:paraId="2E1AFD70" w14:textId="77777777" w:rsidR="004C136C" w:rsidRDefault="004C136C" w:rsidP="004C136C"/>
    <w:p w14:paraId="5C798E39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3E52070F" w14:textId="77777777" w:rsidR="004C136C" w:rsidRDefault="004C136C" w:rsidP="004C136C"/>
    <w:p w14:paraId="6BE5A8EE" w14:textId="77777777" w:rsidR="004C136C" w:rsidRDefault="004C136C" w:rsidP="004C136C">
      <w:r>
        <w:rPr>
          <w:rFonts w:cs="Cordia New"/>
          <w:cs/>
        </w:rPr>
        <w:t>วิเคราะห์ **ภัยแล้งในภาคอีสาน** ว่า **รุนแรงขึ้นหรือไม่** ในช่วง 1979–2007 ด้วยดัชนี **</w:t>
      </w:r>
      <w:r>
        <w:t>SPEI** (Standardized Precipitation-Evapotranspiration Index)</w:t>
      </w:r>
    </w:p>
    <w:p w14:paraId="648EB489" w14:textId="77777777" w:rsidR="004C136C" w:rsidRDefault="004C136C" w:rsidP="004C136C"/>
    <w:p w14:paraId="51B0D232" w14:textId="77777777" w:rsidR="004C136C" w:rsidRDefault="004C136C" w:rsidP="004C136C">
      <w:r>
        <w:rPr>
          <w:rFonts w:cs="Cordia New"/>
          <w:cs/>
        </w:rPr>
        <w:t>**คำถามวิจัยหลัก:**</w:t>
      </w:r>
    </w:p>
    <w:p w14:paraId="077CAD9F" w14:textId="77777777" w:rsidR="004C136C" w:rsidRDefault="004C136C" w:rsidP="004C136C">
      <w:r>
        <w:rPr>
          <w:rFonts w:cs="Cordia New"/>
          <w:cs/>
        </w:rPr>
        <w:t>1. ภัยแล้งในภาคอีสานมีแนวโน้มรุนแรงขึ้นหรือไม่</w:t>
      </w:r>
      <w:r>
        <w:t>?</w:t>
      </w:r>
    </w:p>
    <w:p w14:paraId="551D5DFD" w14:textId="77777777" w:rsidR="004C136C" w:rsidRDefault="004C136C" w:rsidP="004C136C">
      <w:r>
        <w:rPr>
          <w:rFonts w:cs="Cordia New"/>
          <w:cs/>
        </w:rPr>
        <w:t xml:space="preserve">2. </w:t>
      </w:r>
      <w:r>
        <w:t xml:space="preserve">Drought frequency/severity/duration </w:t>
      </w:r>
      <w:r>
        <w:rPr>
          <w:rFonts w:cs="Cordia New"/>
          <w:cs/>
        </w:rPr>
        <w:t>เปลี่ยนไปอย่างไร</w:t>
      </w:r>
      <w:r>
        <w:t>?</w:t>
      </w:r>
    </w:p>
    <w:p w14:paraId="62AB99B6" w14:textId="77777777" w:rsidR="004C136C" w:rsidRDefault="004C136C" w:rsidP="004C136C">
      <w:r>
        <w:rPr>
          <w:rFonts w:cs="Cordia New"/>
          <w:cs/>
        </w:rPr>
        <w:t xml:space="preserve">3. </w:t>
      </w:r>
      <w:r>
        <w:t xml:space="preserve">SPEI </w:t>
      </w:r>
      <w:r>
        <w:rPr>
          <w:rFonts w:cs="Cordia New"/>
          <w:cs/>
        </w:rPr>
        <w:t xml:space="preserve">จาก </w:t>
      </w:r>
      <w:proofErr w:type="spellStart"/>
      <w:r>
        <w:t>AgERA</w:t>
      </w:r>
      <w:proofErr w:type="spellEnd"/>
      <w:r>
        <w:rPr>
          <w:rFonts w:cs="Cordia New"/>
          <w:cs/>
        </w:rPr>
        <w:t xml:space="preserve">5 แตกต่างจาก </w:t>
      </w:r>
      <w:r>
        <w:t xml:space="preserve">SPEI </w:t>
      </w:r>
      <w:r>
        <w:rPr>
          <w:rFonts w:cs="Cordia New"/>
          <w:cs/>
        </w:rPr>
        <w:t>จากฝนจริงแค่ไหน</w:t>
      </w:r>
      <w:r>
        <w:t>?</w:t>
      </w:r>
    </w:p>
    <w:p w14:paraId="6C34BD0C" w14:textId="77777777" w:rsidR="004C136C" w:rsidRDefault="004C136C" w:rsidP="004C136C"/>
    <w:p w14:paraId="3E455EB6" w14:textId="77777777" w:rsidR="004C136C" w:rsidRDefault="004C136C" w:rsidP="004C136C">
      <w:r>
        <w:rPr>
          <w:rFonts w:cs="Cordia New"/>
          <w:cs/>
        </w:rPr>
        <w:t>---</w:t>
      </w:r>
    </w:p>
    <w:p w14:paraId="064F2E95" w14:textId="77777777" w:rsidR="004C136C" w:rsidRDefault="004C136C" w:rsidP="004C136C"/>
    <w:p w14:paraId="26BAC207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>วิธีการ</w:t>
      </w:r>
    </w:p>
    <w:p w14:paraId="65B24D59" w14:textId="77777777" w:rsidR="004C136C" w:rsidRDefault="004C136C" w:rsidP="004C136C"/>
    <w:p w14:paraId="044E4220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1. </w:t>
      </w:r>
      <w:r>
        <w:t>Water Balance</w:t>
      </w:r>
    </w:p>
    <w:p w14:paraId="494B8397" w14:textId="77777777" w:rsidR="004C136C" w:rsidRDefault="004C136C" w:rsidP="004C136C">
      <w:r>
        <w:t>```</w:t>
      </w:r>
    </w:p>
    <w:p w14:paraId="71041A02" w14:textId="77777777" w:rsidR="004C136C" w:rsidRDefault="004C136C" w:rsidP="004C136C">
      <w:r>
        <w:t xml:space="preserve">D = P − </w:t>
      </w:r>
      <w:proofErr w:type="spellStart"/>
      <w:r>
        <w:t>ETo</w:t>
      </w:r>
      <w:proofErr w:type="spellEnd"/>
      <w:r>
        <w:t xml:space="preserve">    (</w:t>
      </w:r>
      <w:r>
        <w:rPr>
          <w:rFonts w:cs="Cordia New"/>
          <w:cs/>
        </w:rPr>
        <w:t>รายเดือน</w:t>
      </w:r>
      <w:r>
        <w:t>, mm/month)</w:t>
      </w:r>
    </w:p>
    <w:p w14:paraId="4566BCFB" w14:textId="77777777" w:rsidR="004C136C" w:rsidRDefault="004C136C" w:rsidP="004C136C">
      <w:r>
        <w:t>```</w:t>
      </w:r>
    </w:p>
    <w:p w14:paraId="116CC593" w14:textId="77777777" w:rsidR="004C136C" w:rsidRDefault="004C136C" w:rsidP="004C136C">
      <w:r>
        <w:rPr>
          <w:rFonts w:cs="Cordia New"/>
          <w:cs/>
        </w:rPr>
        <w:t>- **</w:t>
      </w:r>
      <w:r>
        <w:t>P** = Precipitation (</w:t>
      </w:r>
      <w:proofErr w:type="spellStart"/>
      <w:r>
        <w:t>AgERA</w:t>
      </w:r>
      <w:proofErr w:type="spellEnd"/>
      <w:r>
        <w:rPr>
          <w:rFonts w:cs="Cordia New"/>
          <w:cs/>
        </w:rPr>
        <w:t xml:space="preserve">5 หรือ </w:t>
      </w:r>
      <w:r>
        <w:t>Observed)</w:t>
      </w:r>
    </w:p>
    <w:p w14:paraId="14E44A75" w14:textId="77777777" w:rsidR="004C136C" w:rsidRDefault="004C136C" w:rsidP="004C136C">
      <w:r>
        <w:rPr>
          <w:rFonts w:cs="Cordia New"/>
          <w:cs/>
        </w:rPr>
        <w:t>- **</w:t>
      </w:r>
      <w:proofErr w:type="spellStart"/>
      <w:r>
        <w:t>ETo</w:t>
      </w:r>
      <w:proofErr w:type="spellEnd"/>
      <w:r>
        <w:t>** = Reference Evapotranspiration (</w:t>
      </w:r>
      <w:proofErr w:type="spellStart"/>
      <w:r>
        <w:t>AgERA</w:t>
      </w:r>
      <w:proofErr w:type="spellEnd"/>
      <w:r>
        <w:rPr>
          <w:rFonts w:cs="Cordia New"/>
          <w:cs/>
        </w:rPr>
        <w:t>5)</w:t>
      </w:r>
    </w:p>
    <w:p w14:paraId="15092ADF" w14:textId="77777777" w:rsidR="004C136C" w:rsidRDefault="004C136C" w:rsidP="004C136C"/>
    <w:p w14:paraId="1BBE619D" w14:textId="77777777" w:rsidR="004C136C" w:rsidRDefault="004C136C" w:rsidP="004C136C">
      <w:r>
        <w:lastRenderedPageBreak/>
        <w:t xml:space="preserve">### </w:t>
      </w:r>
      <w:r>
        <w:rPr>
          <w:rFonts w:cs="Cordia New"/>
          <w:cs/>
        </w:rPr>
        <w:t xml:space="preserve">2. </w:t>
      </w:r>
      <w:r>
        <w:t>Timescale Aggregation</w:t>
      </w:r>
    </w:p>
    <w:p w14:paraId="71B38B24" w14:textId="77777777" w:rsidR="004C136C" w:rsidRDefault="004C136C" w:rsidP="004C136C">
      <w:r>
        <w:t>```</w:t>
      </w:r>
    </w:p>
    <w:p w14:paraId="0FEDCC62" w14:textId="77777777" w:rsidR="004C136C" w:rsidRDefault="004C136C" w:rsidP="004C136C">
      <w:proofErr w:type="spellStart"/>
      <w:r>
        <w:t>D_k</w:t>
      </w:r>
      <w:proofErr w:type="spellEnd"/>
      <w:r>
        <w:t xml:space="preserve"> = Σ D(</w:t>
      </w:r>
      <w:proofErr w:type="spellStart"/>
      <w:r>
        <w:t>i</w:t>
      </w:r>
      <w:proofErr w:type="spellEnd"/>
      <w:r>
        <w:t xml:space="preserve">)  for </w:t>
      </w:r>
      <w:proofErr w:type="spellStart"/>
      <w:r>
        <w:t>i</w:t>
      </w:r>
      <w:proofErr w:type="spellEnd"/>
      <w:r>
        <w:t xml:space="preserve"> = t-k+</w:t>
      </w:r>
      <w:r>
        <w:rPr>
          <w:rFonts w:cs="Cordia New"/>
          <w:cs/>
        </w:rPr>
        <w:t>1</w:t>
      </w:r>
      <w:r>
        <w:t xml:space="preserve"> to t</w:t>
      </w:r>
    </w:p>
    <w:p w14:paraId="30C67916" w14:textId="77777777" w:rsidR="004C136C" w:rsidRDefault="004C136C" w:rsidP="004C136C">
      <w:r>
        <w:t>```</w:t>
      </w:r>
    </w:p>
    <w:p w14:paraId="491FFE49" w14:textId="77777777" w:rsidR="004C136C" w:rsidRDefault="004C136C" w:rsidP="004C136C"/>
    <w:p w14:paraId="6B6B0052" w14:textId="77777777" w:rsidR="004C136C" w:rsidRDefault="004C136C" w:rsidP="004C136C">
      <w:r>
        <w:t xml:space="preserve">| Timescale | </w:t>
      </w:r>
      <w:r>
        <w:rPr>
          <w:rFonts w:cs="Cordia New"/>
          <w:cs/>
        </w:rPr>
        <w:t xml:space="preserve">ความหมาย </w:t>
      </w:r>
      <w:r>
        <w:t xml:space="preserve">| </w:t>
      </w:r>
      <w:r>
        <w:rPr>
          <w:rFonts w:cs="Cordia New"/>
          <w:cs/>
        </w:rPr>
        <w:t xml:space="preserve">ประเภทภัยแล้ง </w:t>
      </w:r>
      <w:r>
        <w:t>|</w:t>
      </w:r>
    </w:p>
    <w:p w14:paraId="02F846C6" w14:textId="77777777" w:rsidR="004C136C" w:rsidRDefault="004C136C" w:rsidP="004C136C">
      <w:r>
        <w:t>|---|---|---|</w:t>
      </w:r>
    </w:p>
    <w:p w14:paraId="09BFCC83" w14:textId="77777777" w:rsidR="004C136C" w:rsidRDefault="004C136C" w:rsidP="004C136C">
      <w:r>
        <w:t>| **SPEI-</w:t>
      </w:r>
      <w:r>
        <w:rPr>
          <w:rFonts w:cs="Cordia New"/>
          <w:cs/>
        </w:rPr>
        <w:t xml:space="preserve">1** </w:t>
      </w:r>
      <w:r>
        <w:t xml:space="preserve">| </w:t>
      </w:r>
      <w:r>
        <w:rPr>
          <w:rFonts w:cs="Cordia New"/>
          <w:cs/>
        </w:rPr>
        <w:t xml:space="preserve">1 เดือน </w:t>
      </w:r>
      <w:r>
        <w:t>| Meteorological |</w:t>
      </w:r>
    </w:p>
    <w:p w14:paraId="1E156202" w14:textId="77777777" w:rsidR="004C136C" w:rsidRDefault="004C136C" w:rsidP="004C136C">
      <w:r>
        <w:t>| **SPEI-</w:t>
      </w:r>
      <w:r>
        <w:rPr>
          <w:rFonts w:cs="Cordia New"/>
          <w:cs/>
        </w:rPr>
        <w:t xml:space="preserve">3** </w:t>
      </w:r>
      <w:r>
        <w:t xml:space="preserve">| </w:t>
      </w:r>
      <w:r>
        <w:rPr>
          <w:rFonts w:cs="Cordia New"/>
          <w:cs/>
        </w:rPr>
        <w:t xml:space="preserve">3 เดือน </w:t>
      </w:r>
      <w:r>
        <w:t>| Agricultural |</w:t>
      </w:r>
    </w:p>
    <w:p w14:paraId="355DBBD6" w14:textId="77777777" w:rsidR="004C136C" w:rsidRDefault="004C136C" w:rsidP="004C136C">
      <w:r>
        <w:t>| **SPEI-</w:t>
      </w:r>
      <w:r>
        <w:rPr>
          <w:rFonts w:cs="Cordia New"/>
          <w:cs/>
        </w:rPr>
        <w:t xml:space="preserve">6** </w:t>
      </w:r>
      <w:r>
        <w:t xml:space="preserve">| </w:t>
      </w:r>
      <w:r>
        <w:rPr>
          <w:rFonts w:cs="Cordia New"/>
          <w:cs/>
        </w:rPr>
        <w:t xml:space="preserve">6 เดือน </w:t>
      </w:r>
      <w:r>
        <w:t>| Hydrological |</w:t>
      </w:r>
    </w:p>
    <w:p w14:paraId="67FBD885" w14:textId="77777777" w:rsidR="004C136C" w:rsidRDefault="004C136C" w:rsidP="004C136C">
      <w:r>
        <w:t>| **SPEI-</w:t>
      </w:r>
      <w:r>
        <w:rPr>
          <w:rFonts w:cs="Cordia New"/>
          <w:cs/>
        </w:rPr>
        <w:t xml:space="preserve">12** </w:t>
      </w:r>
      <w:r>
        <w:t xml:space="preserve">| </w:t>
      </w:r>
      <w:r>
        <w:rPr>
          <w:rFonts w:cs="Cordia New"/>
          <w:cs/>
        </w:rPr>
        <w:t xml:space="preserve">12 เดือน </w:t>
      </w:r>
      <w:r>
        <w:t>| Long-term |</w:t>
      </w:r>
    </w:p>
    <w:p w14:paraId="43AE4B5B" w14:textId="77777777" w:rsidR="004C136C" w:rsidRDefault="004C136C" w:rsidP="004C136C"/>
    <w:p w14:paraId="108DCCE9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3. </w:t>
      </w:r>
      <w:r>
        <w:t>Distribution Fitting</w:t>
      </w:r>
    </w:p>
    <w:p w14:paraId="2AFABADF" w14:textId="77777777" w:rsidR="004C136C" w:rsidRDefault="004C136C" w:rsidP="004C136C">
      <w:r>
        <w:rPr>
          <w:rFonts w:cs="Cordia New"/>
          <w:cs/>
        </w:rPr>
        <w:t>- **</w:t>
      </w:r>
      <w:r>
        <w:t xml:space="preserve">Log-logistic </w:t>
      </w:r>
      <w:r>
        <w:rPr>
          <w:rFonts w:cs="Cordia New"/>
          <w:cs/>
        </w:rPr>
        <w:t>3-</w:t>
      </w:r>
      <w:r>
        <w:t xml:space="preserve">parameter** (Vicente-Serrano et al. </w:t>
      </w:r>
      <w:r>
        <w:rPr>
          <w:rFonts w:cs="Cordia New"/>
          <w:cs/>
        </w:rPr>
        <w:t>2010)</w:t>
      </w:r>
    </w:p>
    <w:p w14:paraId="6FDFC7A3" w14:textId="77777777" w:rsidR="004C136C" w:rsidRDefault="004C136C" w:rsidP="004C136C">
      <w:r>
        <w:rPr>
          <w:rFonts w:cs="Cordia New"/>
          <w:cs/>
        </w:rPr>
        <w:t>- **</w:t>
      </w:r>
      <w:r>
        <w:t xml:space="preserve">MLE** </w:t>
      </w:r>
      <w:r>
        <w:rPr>
          <w:rFonts w:cs="Cordia New"/>
          <w:cs/>
        </w:rPr>
        <w:t xml:space="preserve">ผ่าน </w:t>
      </w:r>
      <w:r>
        <w:t>`</w:t>
      </w:r>
      <w:proofErr w:type="spellStart"/>
      <w:r>
        <w:t>scipy.stats.fisk</w:t>
      </w:r>
      <w:proofErr w:type="spellEnd"/>
      <w:r>
        <w:t>` (</w:t>
      </w:r>
      <w:r>
        <w:rPr>
          <w:rFonts w:cs="Cordia New"/>
          <w:cs/>
        </w:rPr>
        <w:t xml:space="preserve">รองรับค่าลบของ </w:t>
      </w:r>
      <w:r>
        <w:t>D)</w:t>
      </w:r>
    </w:p>
    <w:p w14:paraId="76FAB51E" w14:textId="77777777" w:rsidR="004C136C" w:rsidRDefault="004C136C" w:rsidP="004C136C">
      <w:r>
        <w:rPr>
          <w:rFonts w:cs="Cordia New"/>
          <w:cs/>
        </w:rPr>
        <w:t xml:space="preserve">- </w:t>
      </w:r>
      <w:r>
        <w:t>Fit **</w:t>
      </w:r>
      <w:r>
        <w:rPr>
          <w:rFonts w:cs="Cordia New"/>
          <w:cs/>
        </w:rPr>
        <w:t xml:space="preserve">แยกต่อเดือนปฏิทิน** (1–12) เพื่อขจัด </w:t>
      </w:r>
      <w:r>
        <w:t>seasonality</w:t>
      </w:r>
    </w:p>
    <w:p w14:paraId="0B033850" w14:textId="77777777" w:rsidR="004C136C" w:rsidRDefault="004C136C" w:rsidP="004C136C"/>
    <w:p w14:paraId="159404A5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4. </w:t>
      </w:r>
      <w:r>
        <w:t>Standard Normal Transform</w:t>
      </w:r>
    </w:p>
    <w:p w14:paraId="6A82EE87" w14:textId="77777777" w:rsidR="004C136C" w:rsidRDefault="004C136C" w:rsidP="004C136C">
      <w:r>
        <w:t>```</w:t>
      </w:r>
    </w:p>
    <w:p w14:paraId="3C05A0E9" w14:textId="77777777" w:rsidR="004C136C" w:rsidRDefault="004C136C" w:rsidP="004C136C">
      <w:r>
        <w:t>SPEI = Φ</w:t>
      </w:r>
      <w:r>
        <w:rPr>
          <w:rFonts w:ascii="Cambria Math" w:hAnsi="Cambria Math" w:cs="Cambria Math"/>
        </w:rPr>
        <w:t>⁻</w:t>
      </w:r>
      <w:r>
        <w:rPr>
          <w:rFonts w:cs="Cordia New"/>
          <w:cs/>
        </w:rPr>
        <w:t>¹(</w:t>
      </w:r>
      <w:r>
        <w:t>F(x))</w:t>
      </w:r>
    </w:p>
    <w:p w14:paraId="3EFAEBC1" w14:textId="77777777" w:rsidR="004C136C" w:rsidRDefault="004C136C" w:rsidP="004C136C">
      <w:r>
        <w:t>```</w:t>
      </w:r>
    </w:p>
    <w:p w14:paraId="3B330E2D" w14:textId="77777777" w:rsidR="004C136C" w:rsidRDefault="004C136C" w:rsidP="004C136C"/>
    <w:p w14:paraId="30B39DA1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5. </w:t>
      </w:r>
      <w:r>
        <w:t>Mann-Kendall Trend Test</w:t>
      </w:r>
    </w:p>
    <w:p w14:paraId="75B2F5B0" w14:textId="77777777" w:rsidR="004C136C" w:rsidRDefault="004C136C" w:rsidP="004C136C">
      <w:r>
        <w:rPr>
          <w:rFonts w:cs="Cordia New"/>
          <w:cs/>
        </w:rPr>
        <w:t xml:space="preserve">- ตรวจสอบนัยสำคัญของแนวโน้ม </w:t>
      </w:r>
      <w:r>
        <w:t>SPEI</w:t>
      </w:r>
    </w:p>
    <w:p w14:paraId="6D8856B9" w14:textId="77777777" w:rsidR="004C136C" w:rsidRDefault="004C136C" w:rsidP="004C136C">
      <w:r>
        <w:rPr>
          <w:rFonts w:cs="Cordia New"/>
          <w:cs/>
        </w:rPr>
        <w:lastRenderedPageBreak/>
        <w:t xml:space="preserve">- </w:t>
      </w:r>
      <w:r>
        <w:t xml:space="preserve">Sen's slope </w:t>
      </w:r>
      <w:r>
        <w:rPr>
          <w:rFonts w:cs="Cordia New"/>
          <w:cs/>
        </w:rPr>
        <w:t>สำหรับอัตราการเปลี่ยนแปลง</w:t>
      </w:r>
    </w:p>
    <w:p w14:paraId="2273E5BA" w14:textId="77777777" w:rsidR="004C136C" w:rsidRDefault="004C136C" w:rsidP="004C136C"/>
    <w:p w14:paraId="5340E769" w14:textId="77777777" w:rsidR="004C136C" w:rsidRDefault="004C136C" w:rsidP="004C136C">
      <w:r>
        <w:rPr>
          <w:rFonts w:cs="Cordia New"/>
          <w:cs/>
        </w:rPr>
        <w:t>---</w:t>
      </w:r>
    </w:p>
    <w:p w14:paraId="7BFA94FC" w14:textId="77777777" w:rsidR="004C136C" w:rsidRDefault="004C136C" w:rsidP="004C136C"/>
    <w:p w14:paraId="573292B0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Drought Classification (McKee et al. </w:t>
      </w:r>
      <w:r>
        <w:rPr>
          <w:rFonts w:cs="Cordia New"/>
          <w:cs/>
        </w:rPr>
        <w:t>1993)</w:t>
      </w:r>
    </w:p>
    <w:p w14:paraId="4A324F9D" w14:textId="77777777" w:rsidR="004C136C" w:rsidRDefault="004C136C" w:rsidP="004C136C"/>
    <w:p w14:paraId="07252689" w14:textId="77777777" w:rsidR="004C136C" w:rsidRDefault="004C136C" w:rsidP="004C136C">
      <w:r>
        <w:t xml:space="preserve">| SPEI | Category | % </w:t>
      </w:r>
      <w:r>
        <w:rPr>
          <w:rFonts w:cs="Cordia New"/>
          <w:cs/>
        </w:rPr>
        <w:t xml:space="preserve">ทางทฤษฎี </w:t>
      </w:r>
      <w:r>
        <w:t>|</w:t>
      </w:r>
    </w:p>
    <w:p w14:paraId="374409D8" w14:textId="77777777" w:rsidR="004C136C" w:rsidRDefault="004C136C" w:rsidP="004C136C">
      <w:r>
        <w:t>|---|---|---|</w:t>
      </w:r>
    </w:p>
    <w:p w14:paraId="483A8686" w14:textId="77777777" w:rsidR="004C136C" w:rsidRDefault="004C136C" w:rsidP="004C136C">
      <w:r>
        <w:t xml:space="preserve">| ≥ </w:t>
      </w:r>
      <w:r>
        <w:rPr>
          <w:rFonts w:cs="Cordia New"/>
          <w:cs/>
        </w:rPr>
        <w:t>2.0</w:t>
      </w:r>
      <w:r>
        <w:t xml:space="preserve"> | Extremely wet | </w:t>
      </w:r>
      <w:r>
        <w:rPr>
          <w:rFonts w:cs="Cordia New"/>
          <w:cs/>
        </w:rPr>
        <w:t>2.28%</w:t>
      </w:r>
      <w:r>
        <w:t xml:space="preserve"> |</w:t>
      </w:r>
    </w:p>
    <w:p w14:paraId="0847A178" w14:textId="77777777" w:rsidR="004C136C" w:rsidRDefault="004C136C" w:rsidP="004C136C">
      <w:r>
        <w:t xml:space="preserve">| </w:t>
      </w:r>
      <w:r>
        <w:rPr>
          <w:rFonts w:cs="Cordia New"/>
          <w:cs/>
        </w:rPr>
        <w:t>1.5 – 2.0</w:t>
      </w:r>
      <w:r>
        <w:t xml:space="preserve"> | Severely wet | </w:t>
      </w:r>
      <w:r>
        <w:rPr>
          <w:rFonts w:cs="Cordia New"/>
          <w:cs/>
        </w:rPr>
        <w:t>4.40%</w:t>
      </w:r>
      <w:r>
        <w:t xml:space="preserve"> |</w:t>
      </w:r>
    </w:p>
    <w:p w14:paraId="3F0A2374" w14:textId="77777777" w:rsidR="004C136C" w:rsidRDefault="004C136C" w:rsidP="004C136C">
      <w:r>
        <w:t xml:space="preserve">| </w:t>
      </w:r>
      <w:r>
        <w:rPr>
          <w:rFonts w:cs="Cordia New"/>
          <w:cs/>
        </w:rPr>
        <w:t>1.0 – 1.5</w:t>
      </w:r>
      <w:r>
        <w:t xml:space="preserve"> | Moderately wet | </w:t>
      </w:r>
      <w:r>
        <w:rPr>
          <w:rFonts w:cs="Cordia New"/>
          <w:cs/>
        </w:rPr>
        <w:t>9.19%</w:t>
      </w:r>
      <w:r>
        <w:t xml:space="preserve"> |</w:t>
      </w:r>
    </w:p>
    <w:p w14:paraId="02FEEF16" w14:textId="77777777" w:rsidR="004C136C" w:rsidRDefault="004C136C" w:rsidP="004C136C">
      <w:r>
        <w:t>| −</w:t>
      </w:r>
      <w:r>
        <w:rPr>
          <w:rFonts w:cs="Cordia New"/>
          <w:cs/>
        </w:rPr>
        <w:t>1.0 – 1.0</w:t>
      </w:r>
      <w:r>
        <w:t xml:space="preserve"> | Near normal | </w:t>
      </w:r>
      <w:r>
        <w:rPr>
          <w:rFonts w:cs="Cordia New"/>
          <w:cs/>
        </w:rPr>
        <w:t>68.27%</w:t>
      </w:r>
      <w:r>
        <w:t xml:space="preserve"> |</w:t>
      </w:r>
    </w:p>
    <w:p w14:paraId="0926DF96" w14:textId="77777777" w:rsidR="004C136C" w:rsidRDefault="004C136C" w:rsidP="004C136C">
      <w:r>
        <w:t>| −</w:t>
      </w:r>
      <w:r>
        <w:rPr>
          <w:rFonts w:cs="Cordia New"/>
          <w:cs/>
        </w:rPr>
        <w:t xml:space="preserve">1.5 – </w:t>
      </w:r>
      <w:r>
        <w:rPr>
          <w:rFonts w:ascii="Cambria Math" w:hAnsi="Cambria Math" w:cs="Cambria Math" w:hint="cs"/>
          <w:cs/>
        </w:rPr>
        <w:t>−</w:t>
      </w:r>
      <w:r>
        <w:rPr>
          <w:rFonts w:cs="Cordia New"/>
          <w:cs/>
        </w:rPr>
        <w:t>1.0</w:t>
      </w:r>
      <w:r>
        <w:t xml:space="preserve"> | Moderately dry | </w:t>
      </w:r>
      <w:r>
        <w:rPr>
          <w:rFonts w:cs="Cordia New"/>
          <w:cs/>
        </w:rPr>
        <w:t>9.19%</w:t>
      </w:r>
      <w:r>
        <w:t xml:space="preserve"> |</w:t>
      </w:r>
    </w:p>
    <w:p w14:paraId="335C20A3" w14:textId="77777777" w:rsidR="004C136C" w:rsidRDefault="004C136C" w:rsidP="004C136C">
      <w:r>
        <w:t>| −</w:t>
      </w:r>
      <w:r>
        <w:rPr>
          <w:rFonts w:cs="Cordia New"/>
          <w:cs/>
        </w:rPr>
        <w:t xml:space="preserve">2.0 – </w:t>
      </w:r>
      <w:r>
        <w:rPr>
          <w:rFonts w:ascii="Cambria Math" w:hAnsi="Cambria Math" w:cs="Cambria Math" w:hint="cs"/>
          <w:cs/>
        </w:rPr>
        <w:t>−</w:t>
      </w:r>
      <w:r>
        <w:rPr>
          <w:rFonts w:cs="Cordia New"/>
          <w:cs/>
        </w:rPr>
        <w:t>1.5</w:t>
      </w:r>
      <w:r>
        <w:t xml:space="preserve"> | Severely dry | </w:t>
      </w:r>
      <w:r>
        <w:rPr>
          <w:rFonts w:cs="Cordia New"/>
          <w:cs/>
        </w:rPr>
        <w:t>4.40%</w:t>
      </w:r>
      <w:r>
        <w:t xml:space="preserve"> |</w:t>
      </w:r>
    </w:p>
    <w:p w14:paraId="705CDEF3" w14:textId="77777777" w:rsidR="004C136C" w:rsidRDefault="004C136C" w:rsidP="004C136C">
      <w:r>
        <w:t>| ≤ −</w:t>
      </w:r>
      <w:r>
        <w:rPr>
          <w:rFonts w:cs="Cordia New"/>
          <w:cs/>
        </w:rPr>
        <w:t>2.0</w:t>
      </w:r>
      <w:r>
        <w:t xml:space="preserve"> | Extremely dry | </w:t>
      </w:r>
      <w:r>
        <w:rPr>
          <w:rFonts w:cs="Cordia New"/>
          <w:cs/>
        </w:rPr>
        <w:t>2.28%</w:t>
      </w:r>
      <w:r>
        <w:t xml:space="preserve"> |</w:t>
      </w:r>
    </w:p>
    <w:p w14:paraId="35E207C0" w14:textId="77777777" w:rsidR="004C136C" w:rsidRDefault="004C136C" w:rsidP="004C136C"/>
    <w:p w14:paraId="3B502F89" w14:textId="77777777" w:rsidR="004C136C" w:rsidRDefault="004C136C" w:rsidP="004C136C">
      <w:r>
        <w:rPr>
          <w:rFonts w:cs="Cordia New"/>
          <w:cs/>
        </w:rPr>
        <w:t>---</w:t>
      </w:r>
    </w:p>
    <w:p w14:paraId="0E3C6BFF" w14:textId="77777777" w:rsidR="004C136C" w:rsidRDefault="004C136C" w:rsidP="004C136C"/>
    <w:p w14:paraId="3F07C537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Tables </w:t>
      </w:r>
      <w:r>
        <w:rPr>
          <w:rFonts w:cs="Cordia New"/>
          <w:cs/>
        </w:rPr>
        <w:t>ที่ได้ (5 ไฟล์)</w:t>
      </w:r>
    </w:p>
    <w:p w14:paraId="2825B5EF" w14:textId="77777777" w:rsidR="004C136C" w:rsidRDefault="004C136C" w:rsidP="004C136C"/>
    <w:p w14:paraId="49C15B54" w14:textId="77777777" w:rsidR="004C136C" w:rsidRDefault="004C136C" w:rsidP="004C136C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19D986A0" w14:textId="77777777" w:rsidR="004C136C" w:rsidRDefault="004C136C" w:rsidP="004C136C">
      <w:r>
        <w:t>|---|---|</w:t>
      </w:r>
    </w:p>
    <w:p w14:paraId="490E6B30" w14:textId="77777777" w:rsidR="004C136C" w:rsidRDefault="004C136C" w:rsidP="004C136C">
      <w:r>
        <w:t>| **`</w:t>
      </w:r>
      <w:proofErr w:type="spellStart"/>
      <w:r>
        <w:t>table_f</w:t>
      </w:r>
      <w:proofErr w:type="spellEnd"/>
      <w:r>
        <w:rPr>
          <w:rFonts w:cs="Cordia New"/>
          <w:cs/>
        </w:rPr>
        <w:t>1</w:t>
      </w:r>
      <w:r>
        <w:t xml:space="preserve">_spei_full.csv`** | SPEI </w:t>
      </w:r>
      <w:r>
        <w:rPr>
          <w:rFonts w:cs="Cordia New"/>
          <w:cs/>
        </w:rPr>
        <w:t>ทุกค่า (</w:t>
      </w:r>
      <w:r>
        <w:t xml:space="preserve">station × month × </w:t>
      </w:r>
      <w:r>
        <w:rPr>
          <w:rFonts w:cs="Cordia New"/>
          <w:cs/>
        </w:rPr>
        <w:t>4</w:t>
      </w:r>
      <w:r>
        <w:t xml:space="preserve"> timescales) |</w:t>
      </w:r>
    </w:p>
    <w:p w14:paraId="4932D9B8" w14:textId="77777777" w:rsidR="004C136C" w:rsidRDefault="004C136C" w:rsidP="004C136C">
      <w:r>
        <w:t>| **`</w:t>
      </w:r>
      <w:proofErr w:type="spellStart"/>
      <w:r>
        <w:t>table_f</w:t>
      </w:r>
      <w:proofErr w:type="spellEnd"/>
      <w:r>
        <w:rPr>
          <w:rFonts w:cs="Cordia New"/>
          <w:cs/>
        </w:rPr>
        <w:t>2</w:t>
      </w:r>
      <w:r>
        <w:t xml:space="preserve">_drought_frequency.csv`** | </w:t>
      </w:r>
      <w:r>
        <w:rPr>
          <w:rFonts w:cs="Cordia New"/>
          <w:cs/>
        </w:rPr>
        <w:t xml:space="preserve">ความถี่ </w:t>
      </w:r>
      <w:r>
        <w:t>category × timescale × station |</w:t>
      </w:r>
    </w:p>
    <w:p w14:paraId="3ED7340C" w14:textId="77777777" w:rsidR="004C136C" w:rsidRDefault="004C136C" w:rsidP="004C136C">
      <w:r>
        <w:lastRenderedPageBreak/>
        <w:t>| **`</w:t>
      </w:r>
      <w:proofErr w:type="spellStart"/>
      <w:r>
        <w:t>table_f</w:t>
      </w:r>
      <w:proofErr w:type="spellEnd"/>
      <w:r>
        <w:rPr>
          <w:rFonts w:cs="Cordia New"/>
          <w:cs/>
        </w:rPr>
        <w:t>3</w:t>
      </w:r>
      <w:r>
        <w:t xml:space="preserve">_drought_events.csv`** | Catalog </w:t>
      </w:r>
      <w:r>
        <w:rPr>
          <w:rFonts w:cs="Cordia New"/>
          <w:cs/>
        </w:rPr>
        <w:t xml:space="preserve">ของ </w:t>
      </w:r>
      <w:r>
        <w:t>drought events (start, duration, severity, min SPEI) |</w:t>
      </w:r>
    </w:p>
    <w:p w14:paraId="60F47FC8" w14:textId="77777777" w:rsidR="004C136C" w:rsidRDefault="004C136C" w:rsidP="004C136C">
      <w:r>
        <w:t>| **`</w:t>
      </w:r>
      <w:proofErr w:type="spellStart"/>
      <w:r>
        <w:t>table_f</w:t>
      </w:r>
      <w:proofErr w:type="spellEnd"/>
      <w:r>
        <w:rPr>
          <w:rFonts w:cs="Cordia New"/>
          <w:cs/>
        </w:rPr>
        <w:t>4</w:t>
      </w:r>
      <w:r>
        <w:t xml:space="preserve">_top_events.csv`** | Top </w:t>
      </w:r>
      <w:r>
        <w:rPr>
          <w:rFonts w:cs="Cordia New"/>
          <w:cs/>
        </w:rPr>
        <w:t>10</w:t>
      </w:r>
      <w:r>
        <w:t xml:space="preserve"> events </w:t>
      </w:r>
      <w:r>
        <w:rPr>
          <w:rFonts w:cs="Cordia New"/>
          <w:cs/>
        </w:rPr>
        <w:t xml:space="preserve">ที่รุนแรงที่สุดต่อ </w:t>
      </w:r>
      <w:r>
        <w:t>timescale |</w:t>
      </w:r>
    </w:p>
    <w:p w14:paraId="1ED70A2E" w14:textId="77777777" w:rsidR="004C136C" w:rsidRDefault="004C136C" w:rsidP="004C136C">
      <w:r>
        <w:t>| **`</w:t>
      </w:r>
      <w:proofErr w:type="spellStart"/>
      <w:r>
        <w:t>table_f</w:t>
      </w:r>
      <w:proofErr w:type="spellEnd"/>
      <w:r>
        <w:rPr>
          <w:rFonts w:cs="Cordia New"/>
          <w:cs/>
        </w:rPr>
        <w:t>5</w:t>
      </w:r>
      <w:r>
        <w:t xml:space="preserve">_spei_trends.csv`** | MK trend test </w:t>
      </w:r>
      <w:r>
        <w:rPr>
          <w:rFonts w:cs="Cordia New"/>
          <w:cs/>
        </w:rPr>
        <w:t xml:space="preserve">ของ </w:t>
      </w:r>
      <w:r>
        <w:t xml:space="preserve">SPEI </w:t>
      </w:r>
      <w:r>
        <w:rPr>
          <w:rFonts w:cs="Cordia New"/>
          <w:cs/>
        </w:rPr>
        <w:t xml:space="preserve">ทุก </w:t>
      </w:r>
      <w:r>
        <w:t>timescale |</w:t>
      </w:r>
    </w:p>
    <w:p w14:paraId="3AAE371E" w14:textId="77777777" w:rsidR="004C136C" w:rsidRDefault="004C136C" w:rsidP="004C136C"/>
    <w:p w14:paraId="48853A69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ตารางเพิ่มเติมสำหรับ </w:t>
      </w:r>
      <w:r>
        <w:t>Compare version:</w:t>
      </w:r>
    </w:p>
    <w:p w14:paraId="3A1EB70B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`table_spei_compare_full.csv` — SPEI </w:t>
      </w:r>
      <w:r>
        <w:rPr>
          <w:rFonts w:cs="Cordia New"/>
          <w:cs/>
        </w:rPr>
        <w:t xml:space="preserve">ทั้ง </w:t>
      </w:r>
      <w:proofErr w:type="spellStart"/>
      <w:r>
        <w:t>AgERA</w:t>
      </w:r>
      <w:proofErr w:type="spellEnd"/>
      <w:r>
        <w:rPr>
          <w:rFonts w:cs="Cordia New"/>
          <w:cs/>
        </w:rPr>
        <w:t xml:space="preserve">5 + </w:t>
      </w:r>
      <w:r>
        <w:t>Observed</w:t>
      </w:r>
    </w:p>
    <w:p w14:paraId="47610639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`table_spei_compare_trends.csv` — Trends </w:t>
      </w:r>
      <w:r>
        <w:rPr>
          <w:rFonts w:cs="Cordia New"/>
          <w:cs/>
        </w:rPr>
        <w:t>ทั้ง 2</w:t>
      </w:r>
      <w:r>
        <w:t xml:space="preserve"> sources</w:t>
      </w:r>
    </w:p>
    <w:p w14:paraId="7038A1C1" w14:textId="77777777" w:rsidR="004C136C" w:rsidRDefault="004C136C" w:rsidP="004C136C">
      <w:r>
        <w:rPr>
          <w:rFonts w:cs="Cordia New"/>
          <w:cs/>
        </w:rPr>
        <w:t xml:space="preserve">- </w:t>
      </w:r>
      <w:r>
        <w:t>`table_spei_frequency_decade.csv` — Frequency by decade</w:t>
      </w:r>
    </w:p>
    <w:p w14:paraId="47A25C47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`table_spei_compare_events.csv` — Events </w:t>
      </w:r>
      <w:r>
        <w:rPr>
          <w:rFonts w:cs="Cordia New"/>
          <w:cs/>
        </w:rPr>
        <w:t>ทั้ง 2</w:t>
      </w:r>
      <w:r>
        <w:t xml:space="preserve"> sources</w:t>
      </w:r>
    </w:p>
    <w:p w14:paraId="3ABAF0AD" w14:textId="77777777" w:rsidR="004C136C" w:rsidRDefault="004C136C" w:rsidP="004C136C"/>
    <w:p w14:paraId="30AFF15E" w14:textId="77777777" w:rsidR="004C136C" w:rsidRDefault="004C136C" w:rsidP="004C136C">
      <w:r>
        <w:rPr>
          <w:rFonts w:cs="Cordia New"/>
          <w:cs/>
        </w:rPr>
        <w:t>---</w:t>
      </w:r>
    </w:p>
    <w:p w14:paraId="68CB78CA" w14:textId="77777777" w:rsidR="004C136C" w:rsidRDefault="004C136C" w:rsidP="004C136C"/>
    <w:p w14:paraId="60E5CED3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Figures </w:t>
      </w:r>
      <w:r>
        <w:rPr>
          <w:rFonts w:cs="Cordia New"/>
          <w:cs/>
        </w:rPr>
        <w:t xml:space="preserve">ที่ได้ (6–7 รูป </w:t>
      </w:r>
      <w:r>
        <w:t>× PNG + PDF)</w:t>
      </w:r>
    </w:p>
    <w:p w14:paraId="6B3C4EA4" w14:textId="77777777" w:rsidR="004C136C" w:rsidRDefault="004C136C" w:rsidP="004C136C"/>
    <w:p w14:paraId="03A1C931" w14:textId="77777777" w:rsidR="004C136C" w:rsidRDefault="004C136C" w:rsidP="004C136C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 xml:space="preserve">| </w:t>
      </w:r>
      <w:r>
        <w:rPr>
          <w:rFonts w:cs="Cordia New"/>
          <w:cs/>
        </w:rPr>
        <w:t xml:space="preserve">การใช้งาน </w:t>
      </w:r>
      <w:r>
        <w:t>|</w:t>
      </w:r>
    </w:p>
    <w:p w14:paraId="70B00795" w14:textId="77777777" w:rsidR="004C136C" w:rsidRDefault="004C136C" w:rsidP="004C136C">
      <w:r>
        <w:t>|---|---|---|</w:t>
      </w:r>
    </w:p>
    <w:p w14:paraId="2C1FD478" w14:textId="77777777" w:rsidR="004C136C" w:rsidRDefault="004C136C" w:rsidP="004C136C">
      <w:r>
        <w:t>| **F</w:t>
      </w:r>
      <w:r>
        <w:rPr>
          <w:rFonts w:cs="Cordia New"/>
          <w:cs/>
        </w:rPr>
        <w:t xml:space="preserve">1** </w:t>
      </w:r>
      <w:r>
        <w:t xml:space="preserve">| SPEI time series </w:t>
      </w:r>
      <w:r>
        <w:rPr>
          <w:rFonts w:cs="Cordia New"/>
          <w:cs/>
        </w:rPr>
        <w:t>4</w:t>
      </w:r>
      <w:r>
        <w:t xml:space="preserve"> panels (Regional mean) | </w:t>
      </w:r>
      <w:r>
        <w:rPr>
          <w:rFonts w:cs="Cordia New"/>
          <w:cs/>
        </w:rPr>
        <w:t xml:space="preserve">ดูภาพรวมภัยแล้งตามเวลา </w:t>
      </w:r>
      <w:r>
        <w:t>|</w:t>
      </w:r>
    </w:p>
    <w:p w14:paraId="5C26C474" w14:textId="77777777" w:rsidR="004C136C" w:rsidRDefault="004C136C" w:rsidP="004C136C">
      <w:r>
        <w:t>| **F</w:t>
      </w:r>
      <w:r>
        <w:rPr>
          <w:rFonts w:cs="Cordia New"/>
          <w:cs/>
        </w:rPr>
        <w:t xml:space="preserve">2** </w:t>
      </w:r>
      <w:r>
        <w:t>| SPEI-</w:t>
      </w:r>
      <w:r>
        <w:rPr>
          <w:rFonts w:cs="Cordia New"/>
          <w:cs/>
        </w:rPr>
        <w:t>12</w:t>
      </w:r>
      <w:r>
        <w:t xml:space="preserve"> heatmap (</w:t>
      </w:r>
      <w:r>
        <w:rPr>
          <w:rFonts w:cs="Cordia New"/>
          <w:cs/>
        </w:rPr>
        <w:t>15</w:t>
      </w:r>
      <w:r>
        <w:t xml:space="preserve"> stations × </w:t>
      </w:r>
      <w:r>
        <w:rPr>
          <w:rFonts w:cs="Cordia New"/>
          <w:cs/>
        </w:rPr>
        <w:t>29</w:t>
      </w:r>
      <w:r>
        <w:t xml:space="preserve"> years) | </w:t>
      </w:r>
      <w:r>
        <w:rPr>
          <w:rFonts w:cs="Cordia New"/>
          <w:cs/>
        </w:rPr>
        <w:t xml:space="preserve">ดู </w:t>
      </w:r>
      <w:r>
        <w:t>spatial + temporal pattern |</w:t>
      </w:r>
    </w:p>
    <w:p w14:paraId="564B6D35" w14:textId="77777777" w:rsidR="004C136C" w:rsidRDefault="004C136C" w:rsidP="004C136C">
      <w:r>
        <w:t>| **F</w:t>
      </w:r>
      <w:r>
        <w:rPr>
          <w:rFonts w:cs="Cordia New"/>
          <w:cs/>
        </w:rPr>
        <w:t xml:space="preserve">3** </w:t>
      </w:r>
      <w:r>
        <w:t xml:space="preserve">| Drought frequency by decade | </w:t>
      </w:r>
      <w:r>
        <w:rPr>
          <w:rFonts w:cs="Cordia New"/>
          <w:cs/>
        </w:rPr>
        <w:t xml:space="preserve">ดูการเปลี่ยนแปลงตามทศวรรษ </w:t>
      </w:r>
      <w:r>
        <w:t>|</w:t>
      </w:r>
    </w:p>
    <w:p w14:paraId="26A966A4" w14:textId="77777777" w:rsidR="004C136C" w:rsidRDefault="004C136C" w:rsidP="004C136C">
      <w:r>
        <w:t>| **F</w:t>
      </w:r>
      <w:r>
        <w:rPr>
          <w:rFonts w:cs="Cordia New"/>
          <w:cs/>
        </w:rPr>
        <w:t xml:space="preserve">4** </w:t>
      </w:r>
      <w:r>
        <w:t xml:space="preserve">| Duration × severity scatter | </w:t>
      </w:r>
      <w:r>
        <w:rPr>
          <w:rFonts w:cs="Cordia New"/>
          <w:cs/>
        </w:rPr>
        <w:t xml:space="preserve">ดูโครงสร้างของเหตุการณ์ </w:t>
      </w:r>
      <w:r>
        <w:t>|</w:t>
      </w:r>
    </w:p>
    <w:p w14:paraId="4BD379FE" w14:textId="77777777" w:rsidR="004C136C" w:rsidRDefault="004C136C" w:rsidP="004C136C">
      <w:r>
        <w:t>| **F</w:t>
      </w:r>
      <w:r>
        <w:rPr>
          <w:rFonts w:cs="Cordia New"/>
          <w:cs/>
        </w:rPr>
        <w:t xml:space="preserve">5** </w:t>
      </w:r>
      <w:r>
        <w:t>| Spatial SPEI-</w:t>
      </w:r>
      <w:r>
        <w:rPr>
          <w:rFonts w:cs="Cordia New"/>
          <w:cs/>
        </w:rPr>
        <w:t>12</w:t>
      </w:r>
      <w:r>
        <w:t xml:space="preserve"> trend | </w:t>
      </w:r>
      <w:r>
        <w:rPr>
          <w:rFonts w:cs="Cordia New"/>
          <w:cs/>
        </w:rPr>
        <w:t xml:space="preserve">ดูแนวโน้มเชิงพื้นที่ </w:t>
      </w:r>
      <w:r>
        <w:t>|</w:t>
      </w:r>
    </w:p>
    <w:p w14:paraId="0AFBEC01" w14:textId="77777777" w:rsidR="004C136C" w:rsidRDefault="004C136C" w:rsidP="004C136C">
      <w:r>
        <w:t>| **F</w:t>
      </w:r>
      <w:r>
        <w:rPr>
          <w:rFonts w:cs="Cordia New"/>
          <w:cs/>
        </w:rPr>
        <w:t xml:space="preserve">6** </w:t>
      </w:r>
      <w:r>
        <w:t xml:space="preserve">| Timescale comparison | </w:t>
      </w:r>
      <w:r>
        <w:rPr>
          <w:rFonts w:cs="Cordia New"/>
          <w:cs/>
        </w:rPr>
        <w:t>เปรียบเทียบ 4</w:t>
      </w:r>
      <w:r>
        <w:t xml:space="preserve"> timescales |</w:t>
      </w:r>
    </w:p>
    <w:p w14:paraId="7D9996F6" w14:textId="77777777" w:rsidR="004C136C" w:rsidRDefault="004C136C" w:rsidP="004C136C">
      <w:r>
        <w:t>| **F</w:t>
      </w:r>
      <w:r>
        <w:rPr>
          <w:rFonts w:cs="Cordia New"/>
          <w:cs/>
        </w:rPr>
        <w:t xml:space="preserve">7** </w:t>
      </w:r>
      <w:r>
        <w:t>| Validation scatter (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Observed) | </w:t>
      </w:r>
      <w:r>
        <w:rPr>
          <w:rFonts w:cs="Cordia New"/>
          <w:cs/>
        </w:rPr>
        <w:t xml:space="preserve">ตรวจสอบความน่าเชื่อถือ </w:t>
      </w:r>
      <w:r>
        <w:t>|</w:t>
      </w:r>
    </w:p>
    <w:p w14:paraId="084148D7" w14:textId="77777777" w:rsidR="004C136C" w:rsidRDefault="004C136C" w:rsidP="004C136C"/>
    <w:p w14:paraId="4B94221E" w14:textId="77777777" w:rsidR="004C136C" w:rsidRDefault="004C136C" w:rsidP="004C136C">
      <w:r>
        <w:rPr>
          <w:rFonts w:cs="Cordia New"/>
          <w:cs/>
        </w:rPr>
        <w:t>---</w:t>
      </w:r>
    </w:p>
    <w:p w14:paraId="0CEDB3B7" w14:textId="77777777" w:rsidR="004C136C" w:rsidRDefault="004C136C" w:rsidP="004C136C"/>
    <w:p w14:paraId="16142CA7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🔬</w:t>
      </w:r>
      <w:r>
        <w:t xml:space="preserve"> </w:t>
      </w:r>
      <w:r>
        <w:rPr>
          <w:rFonts w:cs="Cordia New"/>
          <w:cs/>
        </w:rPr>
        <w:t>ผลลัพธ์ที่คาดหวัง</w:t>
      </w:r>
    </w:p>
    <w:p w14:paraId="1F01CCD9" w14:textId="77777777" w:rsidR="004C136C" w:rsidRDefault="004C136C" w:rsidP="004C136C"/>
    <w:p w14:paraId="231C73EE" w14:textId="77777777" w:rsidR="004C136C" w:rsidRDefault="004C136C" w:rsidP="004C136C">
      <w:r>
        <w:t xml:space="preserve">### </w:t>
      </w:r>
      <w:r>
        <w:rPr>
          <w:rFonts w:cs="Cordia New"/>
          <w:cs/>
        </w:rPr>
        <w:t xml:space="preserve">การตรวจสอบ </w:t>
      </w:r>
      <w:r>
        <w:t>SPEI (verification)</w:t>
      </w:r>
    </w:p>
    <w:p w14:paraId="159835CC" w14:textId="77777777" w:rsidR="004C136C" w:rsidRDefault="004C136C" w:rsidP="004C136C">
      <w:r>
        <w:t xml:space="preserve">| Metric | </w:t>
      </w:r>
      <w:r>
        <w:rPr>
          <w:rFonts w:cs="Cordia New"/>
          <w:cs/>
        </w:rPr>
        <w:t xml:space="preserve">ค่าที่ควรได้ </w:t>
      </w:r>
      <w:r>
        <w:t xml:space="preserve">| </w:t>
      </w:r>
      <w:r>
        <w:rPr>
          <w:rFonts w:cs="Cordia New"/>
          <w:cs/>
        </w:rPr>
        <w:t xml:space="preserve">ความหมาย </w:t>
      </w:r>
      <w:r>
        <w:t>|</w:t>
      </w:r>
    </w:p>
    <w:p w14:paraId="0B549FC4" w14:textId="77777777" w:rsidR="004C136C" w:rsidRDefault="004C136C" w:rsidP="004C136C">
      <w:r>
        <w:t>|---|---|---|</w:t>
      </w:r>
    </w:p>
    <w:p w14:paraId="4881CEB6" w14:textId="77777777" w:rsidR="004C136C" w:rsidRDefault="004C136C" w:rsidP="004C136C">
      <w:r>
        <w:t xml:space="preserve">| **mean** | ≈ </w:t>
      </w:r>
      <w:r>
        <w:rPr>
          <w:rFonts w:cs="Cordia New"/>
          <w:cs/>
        </w:rPr>
        <w:t xml:space="preserve">0 (±0.05) </w:t>
      </w:r>
      <w:r>
        <w:t xml:space="preserve">| Standardization </w:t>
      </w:r>
      <w:r>
        <w:rPr>
          <w:rFonts w:cs="Cordia New"/>
          <w:cs/>
        </w:rPr>
        <w:t xml:space="preserve">ถูกต้อง </w:t>
      </w:r>
      <w:r>
        <w:t>|</w:t>
      </w:r>
    </w:p>
    <w:p w14:paraId="36E3F1E9" w14:textId="77777777" w:rsidR="004C136C" w:rsidRDefault="004C136C" w:rsidP="004C136C">
      <w:r>
        <w:t xml:space="preserve">| **std** | ≈ </w:t>
      </w:r>
      <w:r>
        <w:rPr>
          <w:rFonts w:cs="Cordia New"/>
          <w:cs/>
        </w:rPr>
        <w:t xml:space="preserve">1 (±0.10) </w:t>
      </w:r>
      <w:r>
        <w:t>| Variance normalize |</w:t>
      </w:r>
    </w:p>
    <w:p w14:paraId="61C450A8" w14:textId="77777777" w:rsidR="004C136C" w:rsidRDefault="004C136C" w:rsidP="004C136C">
      <w:r>
        <w:t xml:space="preserve">| **Extremely dry %** | ≈ </w:t>
      </w:r>
      <w:r>
        <w:rPr>
          <w:rFonts w:cs="Cordia New"/>
          <w:cs/>
        </w:rPr>
        <w:t>2.28%</w:t>
      </w:r>
      <w:r>
        <w:t xml:space="preserve"> | </w:t>
      </w:r>
      <w:r>
        <w:rPr>
          <w:rFonts w:cs="Cordia New"/>
          <w:cs/>
        </w:rPr>
        <w:t xml:space="preserve">ตรงกับทฤษฎี </w:t>
      </w:r>
      <w:r>
        <w:t>|</w:t>
      </w:r>
    </w:p>
    <w:p w14:paraId="43573524" w14:textId="77777777" w:rsidR="004C136C" w:rsidRDefault="004C136C" w:rsidP="004C136C">
      <w:r>
        <w:t xml:space="preserve">| **Near normal %** | ≈ </w:t>
      </w:r>
      <w:r>
        <w:rPr>
          <w:rFonts w:cs="Cordia New"/>
          <w:cs/>
        </w:rPr>
        <w:t>68.27%</w:t>
      </w:r>
      <w:r>
        <w:t xml:space="preserve"> | </w:t>
      </w:r>
      <w:r>
        <w:rPr>
          <w:rFonts w:cs="Cordia New"/>
          <w:cs/>
        </w:rPr>
        <w:t xml:space="preserve">ตรงกับทฤษฎี </w:t>
      </w:r>
      <w:r>
        <w:t>|</w:t>
      </w:r>
    </w:p>
    <w:p w14:paraId="039E8671" w14:textId="77777777" w:rsidR="004C136C" w:rsidRDefault="004C136C" w:rsidP="004C136C"/>
    <w:p w14:paraId="739840CA" w14:textId="77777777" w:rsidR="004C136C" w:rsidRDefault="004C136C" w:rsidP="004C136C">
      <w:r>
        <w:t>### Drought events</w:t>
      </w:r>
    </w:p>
    <w:p w14:paraId="32FA77E0" w14:textId="77777777" w:rsidR="004C136C" w:rsidRDefault="004C136C" w:rsidP="004C136C">
      <w:r>
        <w:t xml:space="preserve">| Timescale | </w:t>
      </w:r>
      <w:r>
        <w:rPr>
          <w:rFonts w:cs="Cordia New"/>
          <w:cs/>
        </w:rPr>
        <w:t xml:space="preserve">จำนวน </w:t>
      </w:r>
      <w:r>
        <w:t xml:space="preserve">events | Duration </w:t>
      </w:r>
      <w:r>
        <w:rPr>
          <w:rFonts w:cs="Cordia New"/>
          <w:cs/>
        </w:rPr>
        <w:t xml:space="preserve">เฉลี่ย </w:t>
      </w:r>
      <w:r>
        <w:t xml:space="preserve">| Severity </w:t>
      </w:r>
      <w:r>
        <w:rPr>
          <w:rFonts w:cs="Cordia New"/>
          <w:cs/>
        </w:rPr>
        <w:t xml:space="preserve">เฉลี่ย </w:t>
      </w:r>
      <w:r>
        <w:t>|</w:t>
      </w:r>
    </w:p>
    <w:p w14:paraId="4DD594D5" w14:textId="77777777" w:rsidR="004C136C" w:rsidRDefault="004C136C" w:rsidP="004C136C">
      <w:r>
        <w:t>|---|---|---|---|</w:t>
      </w:r>
    </w:p>
    <w:p w14:paraId="15BB7BA9" w14:textId="77777777" w:rsidR="004C136C" w:rsidRDefault="004C136C" w:rsidP="004C136C">
      <w:r>
        <w:t>| SPEI-</w:t>
      </w:r>
      <w:r>
        <w:rPr>
          <w:rFonts w:cs="Cordia New"/>
          <w:cs/>
        </w:rPr>
        <w:t>1</w:t>
      </w:r>
      <w:r>
        <w:t xml:space="preserve"> | ~</w:t>
      </w:r>
      <w:r>
        <w:rPr>
          <w:rFonts w:cs="Cordia New"/>
          <w:cs/>
        </w:rPr>
        <w:t>50–100</w:t>
      </w:r>
      <w:r>
        <w:t xml:space="preserve"> | </w:t>
      </w:r>
      <w:r>
        <w:rPr>
          <w:rFonts w:cs="Cordia New"/>
          <w:cs/>
        </w:rPr>
        <w:t xml:space="preserve">1–2 เดือน </w:t>
      </w:r>
      <w:r>
        <w:t>| -</w:t>
      </w:r>
      <w:r>
        <w:rPr>
          <w:rFonts w:cs="Cordia New"/>
          <w:cs/>
        </w:rPr>
        <w:t>1.0 ถึง -2.0</w:t>
      </w:r>
      <w:r>
        <w:t xml:space="preserve"> |</w:t>
      </w:r>
    </w:p>
    <w:p w14:paraId="5483B26C" w14:textId="77777777" w:rsidR="004C136C" w:rsidRDefault="004C136C" w:rsidP="004C136C">
      <w:r>
        <w:t>| SPEI-</w:t>
      </w:r>
      <w:r>
        <w:rPr>
          <w:rFonts w:cs="Cordia New"/>
          <w:cs/>
        </w:rPr>
        <w:t>3</w:t>
      </w:r>
      <w:r>
        <w:t xml:space="preserve"> | ~</w:t>
      </w:r>
      <w:r>
        <w:rPr>
          <w:rFonts w:cs="Cordia New"/>
          <w:cs/>
        </w:rPr>
        <w:t>20–40</w:t>
      </w:r>
      <w:r>
        <w:t xml:space="preserve"> | </w:t>
      </w:r>
      <w:r>
        <w:rPr>
          <w:rFonts w:cs="Cordia New"/>
          <w:cs/>
        </w:rPr>
        <w:t xml:space="preserve">3–5 เดือน </w:t>
      </w:r>
      <w:r>
        <w:t>| -</w:t>
      </w:r>
      <w:r>
        <w:rPr>
          <w:rFonts w:cs="Cordia New"/>
          <w:cs/>
        </w:rPr>
        <w:t>3 ถึง -6</w:t>
      </w:r>
      <w:r>
        <w:t xml:space="preserve"> |</w:t>
      </w:r>
    </w:p>
    <w:p w14:paraId="5B60C3A2" w14:textId="77777777" w:rsidR="004C136C" w:rsidRDefault="004C136C" w:rsidP="004C136C">
      <w:r>
        <w:t>| SPEI-</w:t>
      </w:r>
      <w:r>
        <w:rPr>
          <w:rFonts w:cs="Cordia New"/>
          <w:cs/>
        </w:rPr>
        <w:t>6</w:t>
      </w:r>
      <w:r>
        <w:t xml:space="preserve"> | ~</w:t>
      </w:r>
      <w:r>
        <w:rPr>
          <w:rFonts w:cs="Cordia New"/>
          <w:cs/>
        </w:rPr>
        <w:t>10–20</w:t>
      </w:r>
      <w:r>
        <w:t xml:space="preserve"> | </w:t>
      </w:r>
      <w:r>
        <w:rPr>
          <w:rFonts w:cs="Cordia New"/>
          <w:cs/>
        </w:rPr>
        <w:t xml:space="preserve">6–10 เดือน </w:t>
      </w:r>
      <w:r>
        <w:t>| -</w:t>
      </w:r>
      <w:r>
        <w:rPr>
          <w:rFonts w:cs="Cordia New"/>
          <w:cs/>
        </w:rPr>
        <w:t>6 ถึง -12</w:t>
      </w:r>
      <w:r>
        <w:t xml:space="preserve"> |</w:t>
      </w:r>
    </w:p>
    <w:p w14:paraId="2A3DF4FF" w14:textId="77777777" w:rsidR="004C136C" w:rsidRDefault="004C136C" w:rsidP="004C136C">
      <w:r>
        <w:t>| SPEI-</w:t>
      </w:r>
      <w:r>
        <w:rPr>
          <w:rFonts w:cs="Cordia New"/>
          <w:cs/>
        </w:rPr>
        <w:t>12</w:t>
      </w:r>
      <w:r>
        <w:t xml:space="preserve"> | ~</w:t>
      </w:r>
      <w:r>
        <w:rPr>
          <w:rFonts w:cs="Cordia New"/>
          <w:cs/>
        </w:rPr>
        <w:t>5–10</w:t>
      </w:r>
      <w:r>
        <w:t xml:space="preserve"> | </w:t>
      </w:r>
      <w:r>
        <w:rPr>
          <w:rFonts w:cs="Cordia New"/>
          <w:cs/>
        </w:rPr>
        <w:t xml:space="preserve">10–20 เดือน </w:t>
      </w:r>
      <w:r>
        <w:t>| -</w:t>
      </w:r>
      <w:r>
        <w:rPr>
          <w:rFonts w:cs="Cordia New"/>
          <w:cs/>
        </w:rPr>
        <w:t>12 ถึง -30</w:t>
      </w:r>
      <w:r>
        <w:t xml:space="preserve"> |</w:t>
      </w:r>
    </w:p>
    <w:p w14:paraId="25EC97A1" w14:textId="77777777" w:rsidR="004C136C" w:rsidRDefault="004C136C" w:rsidP="004C136C"/>
    <w:p w14:paraId="0081CFC9" w14:textId="77777777" w:rsidR="004C136C" w:rsidRDefault="004C136C" w:rsidP="004C136C">
      <w:r>
        <w:t>### Spatial pattern</w:t>
      </w:r>
    </w:p>
    <w:p w14:paraId="0F0D12C3" w14:textId="77777777" w:rsidR="004C136C" w:rsidRDefault="004C136C" w:rsidP="004C136C">
      <w:r>
        <w:rPr>
          <w:rFonts w:cs="Cordia New"/>
          <w:cs/>
        </w:rPr>
        <w:t>- สถานีที่มีแนวโน้ม **ลบ** (แล้งเพิ่ม) — ควรอยู่ทางใต้-ตะวันตก</w:t>
      </w:r>
    </w:p>
    <w:p w14:paraId="039573EC" w14:textId="77777777" w:rsidR="004C136C" w:rsidRDefault="004C136C" w:rsidP="004C136C">
      <w:r>
        <w:rPr>
          <w:rFonts w:cs="Cordia New"/>
          <w:cs/>
        </w:rPr>
        <w:t>- สอดคล้องกับ **</w:t>
      </w:r>
      <w:proofErr w:type="spellStart"/>
      <w:r>
        <w:t>ETo</w:t>
      </w:r>
      <w:proofErr w:type="spellEnd"/>
      <w:r>
        <w:t xml:space="preserve"> trend** </w:t>
      </w:r>
      <w:r>
        <w:rPr>
          <w:rFonts w:cs="Cordia New"/>
          <w:cs/>
        </w:rPr>
        <w:t xml:space="preserve">จาก </w:t>
      </w:r>
      <w:r>
        <w:t>Module A</w:t>
      </w:r>
    </w:p>
    <w:p w14:paraId="178CE2BE" w14:textId="77777777" w:rsidR="004C136C" w:rsidRDefault="004C136C" w:rsidP="004C136C"/>
    <w:p w14:paraId="12E33F1F" w14:textId="77777777" w:rsidR="004C136C" w:rsidRDefault="004C136C" w:rsidP="004C136C">
      <w:r>
        <w:t xml:space="preserve">###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</w:t>
      </w:r>
    </w:p>
    <w:p w14:paraId="32F94AE9" w14:textId="77777777" w:rsidR="004C136C" w:rsidRDefault="004C136C" w:rsidP="004C136C">
      <w:r>
        <w:rPr>
          <w:rFonts w:cs="Cordia New"/>
          <w:cs/>
        </w:rPr>
        <w:t>- คาดหวัง **</w:t>
      </w:r>
      <w:r>
        <w:t xml:space="preserve">r &gt; </w:t>
      </w:r>
      <w:r>
        <w:rPr>
          <w:rFonts w:cs="Cordia New"/>
          <w:cs/>
        </w:rPr>
        <w:t xml:space="preserve">0.85** (สูง เพราะใช้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เดียวกัน)</w:t>
      </w:r>
    </w:p>
    <w:p w14:paraId="20BBA925" w14:textId="77777777" w:rsidR="004C136C" w:rsidRDefault="004C136C" w:rsidP="004C136C">
      <w:r>
        <w:rPr>
          <w:rFonts w:cs="Cordia New"/>
          <w:cs/>
        </w:rPr>
        <w:t>- ความต่างหลักมาจาก **</w:t>
      </w:r>
      <w:r>
        <w:t xml:space="preserve">precipitation bias** </w:t>
      </w:r>
      <w:r>
        <w:rPr>
          <w:rFonts w:cs="Cordia New"/>
          <w:cs/>
        </w:rPr>
        <w:t xml:space="preserve">ของ </w:t>
      </w:r>
      <w:proofErr w:type="spellStart"/>
      <w:r>
        <w:t>AgERA</w:t>
      </w:r>
      <w:proofErr w:type="spellEnd"/>
      <w:r>
        <w:rPr>
          <w:rFonts w:cs="Cordia New"/>
          <w:cs/>
        </w:rPr>
        <w:t>5 (</w:t>
      </w:r>
      <w:r>
        <w:t>over-estimate light rain)</w:t>
      </w:r>
    </w:p>
    <w:p w14:paraId="5A54C020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Observed SPEI </w:t>
      </w:r>
      <w:r>
        <w:rPr>
          <w:rFonts w:cs="Cordia New"/>
          <w:cs/>
        </w:rPr>
        <w:t>น่าเชื่อถือกว่าในระดับสถานี</w:t>
      </w:r>
    </w:p>
    <w:p w14:paraId="005B7F5B" w14:textId="77777777" w:rsidR="004C136C" w:rsidRDefault="004C136C" w:rsidP="004C136C"/>
    <w:p w14:paraId="51317B42" w14:textId="77777777" w:rsidR="004C136C" w:rsidRDefault="004C136C" w:rsidP="004C136C">
      <w:r>
        <w:rPr>
          <w:rFonts w:cs="Cordia New"/>
          <w:cs/>
        </w:rPr>
        <w:t>---</w:t>
      </w:r>
    </w:p>
    <w:p w14:paraId="72526B77" w14:textId="77777777" w:rsidR="004C136C" w:rsidRDefault="004C136C" w:rsidP="004C136C"/>
    <w:p w14:paraId="5EF1B04F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ข้อค้นพบสำคัญ (จากที่รันไปแล้ว)</w:t>
      </w:r>
    </w:p>
    <w:p w14:paraId="7905BF1B" w14:textId="77777777" w:rsidR="004C136C" w:rsidRDefault="004C136C" w:rsidP="004C136C"/>
    <w:p w14:paraId="6C816B0A" w14:textId="77777777" w:rsidR="004C136C" w:rsidRDefault="004C136C" w:rsidP="004C136C">
      <w:r>
        <w:t xml:space="preserve">### </w:t>
      </w:r>
      <w:r>
        <w:rPr>
          <w:rFonts w:cs="Cordia New"/>
          <w:cs/>
        </w:rPr>
        <w:t>ภัยแล้งในภาคอีสาน 1979–2007:</w:t>
      </w:r>
    </w:p>
    <w:p w14:paraId="3BF43EC4" w14:textId="77777777" w:rsidR="004C136C" w:rsidRDefault="004C136C" w:rsidP="004C136C"/>
    <w:p w14:paraId="2418C0D8" w14:textId="77777777" w:rsidR="004C136C" w:rsidRDefault="004C136C" w:rsidP="004C136C">
      <w:r>
        <w:rPr>
          <w:rFonts w:cs="Cordia New"/>
          <w:cs/>
        </w:rPr>
        <w:t xml:space="preserve">**1. </w:t>
      </w:r>
      <w:r>
        <w:t xml:space="preserve">Trend </w:t>
      </w:r>
      <w:r>
        <w:rPr>
          <w:rFonts w:cs="Cordia New"/>
          <w:cs/>
        </w:rPr>
        <w:t>ไม่ชัดเจน**</w:t>
      </w:r>
    </w:p>
    <w:p w14:paraId="64AAD790" w14:textId="77777777" w:rsidR="004C136C" w:rsidRDefault="004C136C" w:rsidP="004C136C">
      <w:r>
        <w:rPr>
          <w:rFonts w:cs="Cordia New"/>
          <w:cs/>
        </w:rPr>
        <w:t xml:space="preserve">- </w:t>
      </w:r>
      <w:r>
        <w:t>SPEI-</w:t>
      </w:r>
      <w:r>
        <w:rPr>
          <w:rFonts w:cs="Cordia New"/>
          <w:cs/>
        </w:rPr>
        <w:t>12</w:t>
      </w:r>
      <w:r>
        <w:t xml:space="preserve"> regional trend </w:t>
      </w:r>
      <w:r>
        <w:rPr>
          <w:rFonts w:cs="Cordia New"/>
          <w:cs/>
        </w:rPr>
        <w:t>ส่วนใหญ่ **ไม่มีนัยสำคัญ** (</w:t>
      </w:r>
      <w:proofErr w:type="spellStart"/>
      <w:r>
        <w:t>n.s</w:t>
      </w:r>
      <w:proofErr w:type="spellEnd"/>
      <w:r>
        <w:t>.)</w:t>
      </w:r>
    </w:p>
    <w:p w14:paraId="091C98E4" w14:textId="77777777" w:rsidR="004C136C" w:rsidRDefault="004C136C" w:rsidP="004C136C">
      <w:r>
        <w:rPr>
          <w:rFonts w:cs="Cordia New"/>
          <w:cs/>
        </w:rPr>
        <w:t>- บางครั้งเป็นบวกเล็กน้อย — บ่งชี้ว่ายังไม่เห็นการเพิ่มของภัยแล้งชัดเจน</w:t>
      </w:r>
    </w:p>
    <w:p w14:paraId="292213AF" w14:textId="77777777" w:rsidR="004C136C" w:rsidRDefault="004C136C" w:rsidP="004C136C"/>
    <w:p w14:paraId="1B59E489" w14:textId="77777777" w:rsidR="004C136C" w:rsidRDefault="004C136C" w:rsidP="004C136C">
      <w:r>
        <w:rPr>
          <w:rFonts w:cs="Cordia New"/>
          <w:cs/>
        </w:rPr>
        <w:t>**2. ช่วงภัยแล้งรุนแรง**</w:t>
      </w:r>
    </w:p>
    <w:p w14:paraId="62A12BF1" w14:textId="77777777" w:rsidR="004C136C" w:rsidRDefault="004C136C" w:rsidP="004C136C">
      <w:r>
        <w:rPr>
          <w:rFonts w:cs="Cordia New"/>
          <w:cs/>
        </w:rPr>
        <w:t>- **1980–1983** (</w:t>
      </w:r>
      <w:r>
        <w:t xml:space="preserve">El </w:t>
      </w:r>
      <w:proofErr w:type="spellStart"/>
      <w:r>
        <w:t>Chichón</w:t>
      </w:r>
      <w:proofErr w:type="spellEnd"/>
      <w:r>
        <w:t xml:space="preserve"> + El Niño)</w:t>
      </w:r>
    </w:p>
    <w:p w14:paraId="5C1FA406" w14:textId="77777777" w:rsidR="004C136C" w:rsidRDefault="004C136C" w:rsidP="004C136C">
      <w:r>
        <w:rPr>
          <w:rFonts w:cs="Cordia New"/>
          <w:cs/>
        </w:rPr>
        <w:t>- **1992–1994** (</w:t>
      </w:r>
      <w:r>
        <w:t>El Niño)</w:t>
      </w:r>
    </w:p>
    <w:p w14:paraId="44E47476" w14:textId="77777777" w:rsidR="004C136C" w:rsidRDefault="004C136C" w:rsidP="004C136C">
      <w:r>
        <w:rPr>
          <w:rFonts w:cs="Cordia New"/>
          <w:cs/>
        </w:rPr>
        <w:t>- **1997–1999** (</w:t>
      </w:r>
      <w:r>
        <w:t xml:space="preserve">El Niño </w:t>
      </w:r>
      <w:r>
        <w:rPr>
          <w:rFonts w:cs="Cordia New"/>
          <w:cs/>
        </w:rPr>
        <w:t>รุนแรงมาก)</w:t>
      </w:r>
    </w:p>
    <w:p w14:paraId="0B54BD7E" w14:textId="77777777" w:rsidR="004C136C" w:rsidRDefault="004C136C" w:rsidP="004C136C">
      <w:r>
        <w:rPr>
          <w:rFonts w:cs="Cordia New"/>
          <w:cs/>
        </w:rPr>
        <w:t>- **2004–2005** (ภัยแล้งซ้ำซาก)</w:t>
      </w:r>
    </w:p>
    <w:p w14:paraId="4CF65075" w14:textId="77777777" w:rsidR="004C136C" w:rsidRDefault="004C136C" w:rsidP="004C136C"/>
    <w:p w14:paraId="20796F7F" w14:textId="77777777" w:rsidR="004C136C" w:rsidRDefault="004C136C" w:rsidP="004C136C">
      <w:r>
        <w:rPr>
          <w:rFonts w:cs="Cordia New"/>
          <w:cs/>
        </w:rPr>
        <w:t xml:space="preserve">**3.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Observed**</w:t>
      </w:r>
    </w:p>
    <w:p w14:paraId="6DB7308D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SPEI </w:t>
      </w:r>
      <w:r>
        <w:rPr>
          <w:rFonts w:cs="Cordia New"/>
          <w:cs/>
        </w:rPr>
        <w:t>ทั้ง 2</w:t>
      </w:r>
      <w:r>
        <w:t xml:space="preserve"> correlate </w:t>
      </w:r>
      <w:r>
        <w:rPr>
          <w:rFonts w:cs="Cordia New"/>
          <w:cs/>
        </w:rPr>
        <w:t>สูง</w:t>
      </w:r>
    </w:p>
    <w:p w14:paraId="27CE9420" w14:textId="77777777" w:rsidR="004C136C" w:rsidRDefault="004C136C" w:rsidP="004C136C">
      <w:r>
        <w:rPr>
          <w:rFonts w:cs="Cordia New"/>
          <w:cs/>
        </w:rPr>
        <w:lastRenderedPageBreak/>
        <w:t>- ความต่างหลักในช่วง **</w:t>
      </w:r>
      <w:r>
        <w:t>light rain** (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over-estimate)</w:t>
      </w:r>
    </w:p>
    <w:p w14:paraId="3B154FB0" w14:textId="77777777" w:rsidR="004C136C" w:rsidRDefault="004C136C" w:rsidP="004C136C"/>
    <w:p w14:paraId="3B9EF864" w14:textId="77777777" w:rsidR="004C136C" w:rsidRDefault="004C136C" w:rsidP="004C136C">
      <w:r>
        <w:rPr>
          <w:rFonts w:cs="Cordia New"/>
          <w:cs/>
        </w:rPr>
        <w:t>---</w:t>
      </w:r>
    </w:p>
    <w:p w14:paraId="5CABEBEB" w14:textId="77777777" w:rsidR="004C136C" w:rsidRDefault="004C136C" w:rsidP="004C136C"/>
    <w:p w14:paraId="4A867D2C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References </w:t>
      </w:r>
      <w:r>
        <w:rPr>
          <w:rFonts w:cs="Cordia New"/>
          <w:cs/>
        </w:rPr>
        <w:t xml:space="preserve">ที่ต้อง </w:t>
      </w:r>
      <w:r>
        <w:t>cite</w:t>
      </w:r>
    </w:p>
    <w:p w14:paraId="247CE2EB" w14:textId="77777777" w:rsidR="004C136C" w:rsidRDefault="004C136C" w:rsidP="004C136C"/>
    <w:p w14:paraId="661A145B" w14:textId="77777777" w:rsidR="004C136C" w:rsidRDefault="004C136C" w:rsidP="004C136C">
      <w:r>
        <w:rPr>
          <w:rFonts w:cs="Cordia New"/>
          <w:cs/>
        </w:rPr>
        <w:t>1. **</w:t>
      </w:r>
      <w:r>
        <w:t xml:space="preserve">Vicente-Serrano, S.M., </w:t>
      </w:r>
      <w:proofErr w:type="spellStart"/>
      <w:r>
        <w:t>Beguería</w:t>
      </w:r>
      <w:proofErr w:type="spellEnd"/>
      <w:r>
        <w:t>, S., López-Moreno, J.I. (</w:t>
      </w:r>
      <w:r>
        <w:rPr>
          <w:rFonts w:cs="Cordia New"/>
          <w:cs/>
        </w:rPr>
        <w:t xml:space="preserve">2010)**. </w:t>
      </w:r>
      <w:r>
        <w:t xml:space="preserve">A </w:t>
      </w:r>
      <w:proofErr w:type="spellStart"/>
      <w:r>
        <w:t>multiscalar</w:t>
      </w:r>
      <w:proofErr w:type="spellEnd"/>
      <w:r>
        <w:t xml:space="preserve"> drought index sensitive to global warming: SPEI. *Journal of Climate*, </w:t>
      </w:r>
      <w:r>
        <w:rPr>
          <w:rFonts w:cs="Cordia New"/>
          <w:cs/>
        </w:rPr>
        <w:t>23(7)</w:t>
      </w:r>
      <w:r>
        <w:t xml:space="preserve">, </w:t>
      </w:r>
      <w:r>
        <w:rPr>
          <w:rFonts w:cs="Cordia New"/>
          <w:cs/>
        </w:rPr>
        <w:t>1696-1718.</w:t>
      </w:r>
    </w:p>
    <w:p w14:paraId="118BCFBD" w14:textId="77777777" w:rsidR="004C136C" w:rsidRDefault="004C136C" w:rsidP="004C136C"/>
    <w:p w14:paraId="3BAD2F9F" w14:textId="77777777" w:rsidR="004C136C" w:rsidRDefault="004C136C" w:rsidP="004C136C">
      <w:r>
        <w:rPr>
          <w:rFonts w:cs="Cordia New"/>
          <w:cs/>
        </w:rPr>
        <w:t>2. **</w:t>
      </w:r>
      <w:r>
        <w:t xml:space="preserve">McKee, T.B., </w:t>
      </w:r>
      <w:proofErr w:type="spellStart"/>
      <w:r>
        <w:t>Doesken</w:t>
      </w:r>
      <w:proofErr w:type="spellEnd"/>
      <w:r>
        <w:t>, N.J., Kleist, J. (</w:t>
      </w:r>
      <w:r>
        <w:rPr>
          <w:rFonts w:cs="Cordia New"/>
          <w:cs/>
        </w:rPr>
        <w:t xml:space="preserve">1993)**. </w:t>
      </w:r>
      <w:r>
        <w:t xml:space="preserve">The relationship of drought frequency and duration to time scales. *Proceedings of the </w:t>
      </w:r>
      <w:r>
        <w:rPr>
          <w:rFonts w:cs="Cordia New"/>
          <w:cs/>
        </w:rPr>
        <w:t>8</w:t>
      </w:r>
      <w:proofErr w:type="spellStart"/>
      <w:r>
        <w:t>th</w:t>
      </w:r>
      <w:proofErr w:type="spellEnd"/>
      <w:r>
        <w:t xml:space="preserve"> Conference on Applied Climatology*, </w:t>
      </w:r>
      <w:r>
        <w:rPr>
          <w:rFonts w:cs="Cordia New"/>
          <w:cs/>
        </w:rPr>
        <w:t>179-184.</w:t>
      </w:r>
    </w:p>
    <w:p w14:paraId="7E08B5CF" w14:textId="77777777" w:rsidR="004C136C" w:rsidRDefault="004C136C" w:rsidP="004C136C"/>
    <w:p w14:paraId="2F33B83E" w14:textId="77777777" w:rsidR="004C136C" w:rsidRDefault="004C136C" w:rsidP="004C136C">
      <w:r>
        <w:rPr>
          <w:rFonts w:cs="Cordia New"/>
          <w:cs/>
        </w:rPr>
        <w:t>3. **</w:t>
      </w:r>
      <w:proofErr w:type="spellStart"/>
      <w:r>
        <w:t>Beguería</w:t>
      </w:r>
      <w:proofErr w:type="spellEnd"/>
      <w:r>
        <w:t>, S. et al. (</w:t>
      </w:r>
      <w:r>
        <w:rPr>
          <w:rFonts w:cs="Cordia New"/>
          <w:cs/>
        </w:rPr>
        <w:t xml:space="preserve">2014)**. </w:t>
      </w:r>
      <w:r>
        <w:t xml:space="preserve">Standardized precipitation evapotranspiration index (SPEI) revisited. *International Journal of Climatology*, </w:t>
      </w:r>
      <w:r>
        <w:rPr>
          <w:rFonts w:cs="Cordia New"/>
          <w:cs/>
        </w:rPr>
        <w:t>34(10)</w:t>
      </w:r>
      <w:r>
        <w:t xml:space="preserve">, </w:t>
      </w:r>
      <w:r>
        <w:rPr>
          <w:rFonts w:cs="Cordia New"/>
          <w:cs/>
        </w:rPr>
        <w:t>3001-3023.</w:t>
      </w:r>
    </w:p>
    <w:p w14:paraId="6E2FE7AE" w14:textId="77777777" w:rsidR="004C136C" w:rsidRDefault="004C136C" w:rsidP="004C136C"/>
    <w:p w14:paraId="3ED7F127" w14:textId="77777777" w:rsidR="004C136C" w:rsidRDefault="004C136C" w:rsidP="004C136C">
      <w:r>
        <w:rPr>
          <w:rFonts w:cs="Cordia New"/>
          <w:cs/>
        </w:rPr>
        <w:t>4. **</w:t>
      </w:r>
      <w:r>
        <w:t>Mann, H.B. (</w:t>
      </w:r>
      <w:r>
        <w:rPr>
          <w:rFonts w:cs="Cordia New"/>
          <w:cs/>
        </w:rPr>
        <w:t xml:space="preserve">1945)**. </w:t>
      </w:r>
      <w:r>
        <w:t>Nonparametric tests against trend. *</w:t>
      </w:r>
      <w:proofErr w:type="spellStart"/>
      <w:r>
        <w:t>Econometrica</w:t>
      </w:r>
      <w:proofErr w:type="spellEnd"/>
      <w:r>
        <w:t xml:space="preserve">*, </w:t>
      </w:r>
      <w:r>
        <w:rPr>
          <w:rFonts w:cs="Cordia New"/>
          <w:cs/>
        </w:rPr>
        <w:t>13(3)</w:t>
      </w:r>
      <w:r>
        <w:t xml:space="preserve">, </w:t>
      </w:r>
      <w:r>
        <w:rPr>
          <w:rFonts w:cs="Cordia New"/>
          <w:cs/>
        </w:rPr>
        <w:t>245-259.</w:t>
      </w:r>
    </w:p>
    <w:p w14:paraId="7D4B3137" w14:textId="77777777" w:rsidR="004C136C" w:rsidRDefault="004C136C" w:rsidP="004C136C"/>
    <w:p w14:paraId="48AC1932" w14:textId="77777777" w:rsidR="004C136C" w:rsidRDefault="004C136C" w:rsidP="004C136C">
      <w:r>
        <w:rPr>
          <w:rFonts w:cs="Cordia New"/>
          <w:cs/>
        </w:rPr>
        <w:t>5. **</w:t>
      </w:r>
      <w:r>
        <w:t>Sen, P.K. (</w:t>
      </w:r>
      <w:r>
        <w:rPr>
          <w:rFonts w:cs="Cordia New"/>
          <w:cs/>
        </w:rPr>
        <w:t xml:space="preserve">1968)**. </w:t>
      </w:r>
      <w:r>
        <w:t xml:space="preserve">Estimates of the regression coefficient based on Kendall's tau. *JASA*, </w:t>
      </w:r>
      <w:r>
        <w:rPr>
          <w:rFonts w:cs="Cordia New"/>
          <w:cs/>
        </w:rPr>
        <w:t>63(324)</w:t>
      </w:r>
      <w:r>
        <w:t xml:space="preserve">, </w:t>
      </w:r>
      <w:r>
        <w:rPr>
          <w:rFonts w:cs="Cordia New"/>
          <w:cs/>
        </w:rPr>
        <w:t>1379-1389.</w:t>
      </w:r>
    </w:p>
    <w:p w14:paraId="0D4F63B7" w14:textId="77777777" w:rsidR="004C136C" w:rsidRDefault="004C136C" w:rsidP="004C136C"/>
    <w:p w14:paraId="39B12112" w14:textId="77777777" w:rsidR="004C136C" w:rsidRDefault="004C136C" w:rsidP="004C136C">
      <w:r>
        <w:rPr>
          <w:rFonts w:cs="Cordia New"/>
          <w:cs/>
        </w:rPr>
        <w:t>---</w:t>
      </w:r>
    </w:p>
    <w:p w14:paraId="5B4E9537" w14:textId="77777777" w:rsidR="004C136C" w:rsidRDefault="004C136C" w:rsidP="004C136C"/>
    <w:p w14:paraId="70BF4B79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Cordia New"/>
          <w:cs/>
        </w:rPr>
        <w:t xml:space="preserve">โครงสร้าง </w:t>
      </w:r>
      <w:r>
        <w:t xml:space="preserve">Paper </w:t>
      </w:r>
      <w:r>
        <w:rPr>
          <w:rFonts w:cs="Cordia New"/>
          <w:cs/>
        </w:rPr>
        <w:t>2 ที่แนะนำ (</w:t>
      </w:r>
      <w:r>
        <w:t>SPEI Analysis)</w:t>
      </w:r>
    </w:p>
    <w:p w14:paraId="75BF61C1" w14:textId="77777777" w:rsidR="004C136C" w:rsidRDefault="004C136C" w:rsidP="004C136C"/>
    <w:p w14:paraId="4A16329B" w14:textId="77777777" w:rsidR="004C136C" w:rsidRDefault="004C136C" w:rsidP="004C136C">
      <w:r>
        <w:t>```</w:t>
      </w:r>
    </w:p>
    <w:p w14:paraId="50A04A23" w14:textId="77777777" w:rsidR="004C136C" w:rsidRDefault="004C136C" w:rsidP="004C136C">
      <w:r>
        <w:t>Title: Drought Characterization in Northeastern Thailand Using SPEI,</w:t>
      </w:r>
    </w:p>
    <w:p w14:paraId="3048F4C9" w14:textId="77777777" w:rsidR="004C136C" w:rsidRDefault="004C136C" w:rsidP="004C136C">
      <w:r>
        <w:rPr>
          <w:rFonts w:cs="Cordia New"/>
          <w:cs/>
        </w:rPr>
        <w:lastRenderedPageBreak/>
        <w:t xml:space="preserve">       1979-2007</w:t>
      </w:r>
    </w:p>
    <w:p w14:paraId="79E39536" w14:textId="77777777" w:rsidR="004C136C" w:rsidRDefault="004C136C" w:rsidP="004C136C"/>
    <w:p w14:paraId="2AE042C9" w14:textId="77777777" w:rsidR="004C136C" w:rsidRDefault="004C136C" w:rsidP="004C136C">
      <w:r>
        <w:t>Abstract (~</w:t>
      </w:r>
      <w:r>
        <w:rPr>
          <w:rFonts w:cs="Cordia New"/>
          <w:cs/>
        </w:rPr>
        <w:t>250</w:t>
      </w:r>
      <w:r>
        <w:t xml:space="preserve"> words)</w:t>
      </w:r>
    </w:p>
    <w:p w14:paraId="786EF0C2" w14:textId="77777777" w:rsidR="004C136C" w:rsidRDefault="004C136C" w:rsidP="004C136C">
      <w:r>
        <w:rPr>
          <w:rFonts w:cs="Cordia New"/>
          <w:cs/>
        </w:rPr>
        <w:t xml:space="preserve">  - </w:t>
      </w:r>
      <w:r>
        <w:t>Drought is major climate risk in NE Thailand</w:t>
      </w:r>
    </w:p>
    <w:p w14:paraId="53173737" w14:textId="77777777" w:rsidR="004C136C" w:rsidRDefault="004C136C" w:rsidP="004C136C">
      <w:r>
        <w:rPr>
          <w:rFonts w:cs="Cordia New"/>
          <w:cs/>
        </w:rPr>
        <w:t xml:space="preserve">  - </w:t>
      </w:r>
      <w:r>
        <w:t xml:space="preserve">SPEI at </w:t>
      </w:r>
      <w:r>
        <w:rPr>
          <w:rFonts w:cs="Cordia New"/>
          <w:cs/>
        </w:rPr>
        <w:t>4</w:t>
      </w:r>
      <w:r>
        <w:t xml:space="preserve"> timescales (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3</w:t>
      </w:r>
      <w:r>
        <w:t xml:space="preserve">, </w:t>
      </w:r>
      <w:r>
        <w:rPr>
          <w:rFonts w:cs="Cordia New"/>
          <w:cs/>
        </w:rPr>
        <w:t>6</w:t>
      </w:r>
      <w:r>
        <w:t xml:space="preserve">, </w:t>
      </w:r>
      <w:r>
        <w:rPr>
          <w:rFonts w:cs="Cordia New"/>
          <w:cs/>
        </w:rPr>
        <w:t>12</w:t>
      </w:r>
      <w:r>
        <w:t xml:space="preserve"> months)</w:t>
      </w:r>
    </w:p>
    <w:p w14:paraId="3CAE12D2" w14:textId="77777777" w:rsidR="004C136C" w:rsidRDefault="004C136C" w:rsidP="004C136C">
      <w:r>
        <w:rPr>
          <w:rFonts w:cs="Cordia New"/>
          <w:cs/>
        </w:rPr>
        <w:t xml:space="preserve">  - </w:t>
      </w:r>
      <w:r>
        <w:t>Key finding: [trend not significant / intensifying at XX scale]</w:t>
      </w:r>
    </w:p>
    <w:p w14:paraId="7D14D3F5" w14:textId="77777777" w:rsidR="004C136C" w:rsidRDefault="004C136C" w:rsidP="004C136C"/>
    <w:p w14:paraId="23145DC2" w14:textId="77777777" w:rsidR="004C136C" w:rsidRDefault="004C136C" w:rsidP="004C136C">
      <w:r>
        <w:rPr>
          <w:rFonts w:cs="Cordia New"/>
          <w:cs/>
        </w:rPr>
        <w:t xml:space="preserve">1. </w:t>
      </w:r>
      <w:r>
        <w:t>Introduction</w:t>
      </w:r>
    </w:p>
    <w:p w14:paraId="5F5DA9C6" w14:textId="77777777" w:rsidR="004C136C" w:rsidRDefault="004C136C" w:rsidP="004C136C">
      <w:r>
        <w:rPr>
          <w:rFonts w:cs="Cordia New"/>
          <w:cs/>
        </w:rPr>
        <w:t xml:space="preserve">   - </w:t>
      </w:r>
      <w:r>
        <w:t>Drought impact in SE Asia</w:t>
      </w:r>
    </w:p>
    <w:p w14:paraId="27470A04" w14:textId="77777777" w:rsidR="004C136C" w:rsidRDefault="004C136C" w:rsidP="004C136C">
      <w:r>
        <w:rPr>
          <w:rFonts w:cs="Cordia New"/>
          <w:cs/>
        </w:rPr>
        <w:t xml:space="preserve">   - </w:t>
      </w:r>
      <w:r>
        <w:t>SPEI vs SPI vs PDSI</w:t>
      </w:r>
    </w:p>
    <w:p w14:paraId="6B58034F" w14:textId="77777777" w:rsidR="004C136C" w:rsidRDefault="004C136C" w:rsidP="004C136C">
      <w:r>
        <w:rPr>
          <w:rFonts w:cs="Cordia New"/>
          <w:cs/>
        </w:rPr>
        <w:t xml:space="preserve">   - </w:t>
      </w:r>
      <w:r>
        <w:t>Research gap in NE Thailand</w:t>
      </w:r>
    </w:p>
    <w:p w14:paraId="2A83CEF5" w14:textId="77777777" w:rsidR="004C136C" w:rsidRDefault="004C136C" w:rsidP="004C136C"/>
    <w:p w14:paraId="1DA75E27" w14:textId="77777777" w:rsidR="004C136C" w:rsidRDefault="004C136C" w:rsidP="004C136C">
      <w:r>
        <w:rPr>
          <w:rFonts w:cs="Cordia New"/>
          <w:cs/>
        </w:rPr>
        <w:t xml:space="preserve">2. </w:t>
      </w:r>
      <w:r>
        <w:t>Data &amp; Methods</w:t>
      </w:r>
    </w:p>
    <w:p w14:paraId="38D3CD25" w14:textId="77777777" w:rsidR="004C136C" w:rsidRDefault="004C136C" w:rsidP="004C136C">
      <w:r>
        <w:rPr>
          <w:rFonts w:cs="Cordia New"/>
          <w:cs/>
        </w:rPr>
        <w:t xml:space="preserve">   - </w:t>
      </w:r>
      <w:proofErr w:type="spellStart"/>
      <w:r>
        <w:t>AgERA</w:t>
      </w:r>
      <w:proofErr w:type="spellEnd"/>
      <w:r>
        <w:rPr>
          <w:rFonts w:cs="Cordia New"/>
          <w:cs/>
        </w:rPr>
        <w:t>5 (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), Observed </w:t>
      </w:r>
      <w:proofErr w:type="spellStart"/>
      <w:r>
        <w:t>precip</w:t>
      </w:r>
      <w:proofErr w:type="spellEnd"/>
      <w:r>
        <w:t xml:space="preserve"> (</w:t>
      </w:r>
      <w:r>
        <w:rPr>
          <w:rFonts w:cs="Cordia New"/>
          <w:cs/>
        </w:rPr>
        <w:t>15</w:t>
      </w:r>
      <w:r>
        <w:t xml:space="preserve"> stations)</w:t>
      </w:r>
    </w:p>
    <w:p w14:paraId="3071C927" w14:textId="77777777" w:rsidR="004C136C" w:rsidRDefault="004C136C" w:rsidP="004C136C">
      <w:r>
        <w:rPr>
          <w:rFonts w:cs="Cordia New"/>
          <w:cs/>
        </w:rPr>
        <w:t xml:space="preserve">   - </w:t>
      </w:r>
      <w:r>
        <w:t>SPEI computation (log-logistic, MLE, per-month fit)</w:t>
      </w:r>
    </w:p>
    <w:p w14:paraId="183EA64D" w14:textId="77777777" w:rsidR="004C136C" w:rsidRDefault="004C136C" w:rsidP="004C136C">
      <w:r>
        <w:rPr>
          <w:rFonts w:cs="Cordia New"/>
          <w:cs/>
        </w:rPr>
        <w:t xml:space="preserve">   - </w:t>
      </w:r>
      <w:r>
        <w:t>MK trend test, drought event catalog</w:t>
      </w:r>
    </w:p>
    <w:p w14:paraId="367E963D" w14:textId="77777777" w:rsidR="004C136C" w:rsidRDefault="004C136C" w:rsidP="004C136C">
      <w:r>
        <w:rPr>
          <w:rFonts w:cs="Cordia New"/>
          <w:cs/>
        </w:rPr>
        <w:t xml:space="preserve">   - </w:t>
      </w:r>
      <w:r>
        <w:t>Verification vs theoretical distribution</w:t>
      </w:r>
    </w:p>
    <w:p w14:paraId="315679D4" w14:textId="77777777" w:rsidR="004C136C" w:rsidRDefault="004C136C" w:rsidP="004C136C"/>
    <w:p w14:paraId="5D8C816C" w14:textId="77777777" w:rsidR="004C136C" w:rsidRDefault="004C136C" w:rsidP="004C136C">
      <w:r>
        <w:rPr>
          <w:rFonts w:cs="Cordia New"/>
          <w:cs/>
        </w:rPr>
        <w:t xml:space="preserve">3. </w:t>
      </w:r>
      <w:r>
        <w:t>Results</w:t>
      </w:r>
    </w:p>
    <w:p w14:paraId="724DEA0B" w14:textId="77777777" w:rsidR="004C136C" w:rsidRDefault="004C136C" w:rsidP="004C136C">
      <w:r>
        <w:rPr>
          <w:rFonts w:cs="Cordia New"/>
          <w:cs/>
        </w:rPr>
        <w:t xml:space="preserve">   3.1</w:t>
      </w:r>
      <w:r>
        <w:t xml:space="preserve"> SPEI verification (mean/std/category %)</w:t>
      </w:r>
    </w:p>
    <w:p w14:paraId="321891B9" w14:textId="77777777" w:rsidR="004C136C" w:rsidRDefault="004C136C" w:rsidP="004C136C">
      <w:r>
        <w:rPr>
          <w:rFonts w:cs="Cordia New"/>
          <w:cs/>
        </w:rPr>
        <w:t xml:space="preserve">   3.2</w:t>
      </w:r>
      <w:r>
        <w:t xml:space="preserve"> Temporal evolution (Fig F</w:t>
      </w:r>
      <w:r>
        <w:rPr>
          <w:rFonts w:cs="Cordia New"/>
          <w:cs/>
        </w:rPr>
        <w:t>1)</w:t>
      </w:r>
    </w:p>
    <w:p w14:paraId="739B2512" w14:textId="77777777" w:rsidR="004C136C" w:rsidRDefault="004C136C" w:rsidP="004C136C">
      <w:r>
        <w:rPr>
          <w:rFonts w:cs="Cordia New"/>
          <w:cs/>
        </w:rPr>
        <w:t xml:space="preserve">   3.3</w:t>
      </w:r>
      <w:r>
        <w:t xml:space="preserve"> Spatial pattern (Fig F</w:t>
      </w:r>
      <w:r>
        <w:rPr>
          <w:rFonts w:cs="Cordia New"/>
          <w:cs/>
        </w:rPr>
        <w:t>2</w:t>
      </w:r>
      <w:r>
        <w:t>, F</w:t>
      </w:r>
      <w:r>
        <w:rPr>
          <w:rFonts w:cs="Cordia New"/>
          <w:cs/>
        </w:rPr>
        <w:t>5)</w:t>
      </w:r>
    </w:p>
    <w:p w14:paraId="21EA0C97" w14:textId="77777777" w:rsidR="004C136C" w:rsidRDefault="004C136C" w:rsidP="004C136C">
      <w:r>
        <w:rPr>
          <w:rFonts w:cs="Cordia New"/>
          <w:cs/>
        </w:rPr>
        <w:t xml:space="preserve">   3.4</w:t>
      </w:r>
      <w:r>
        <w:t xml:space="preserve"> Drought frequency by decade (Fig F</w:t>
      </w:r>
      <w:r>
        <w:rPr>
          <w:rFonts w:cs="Cordia New"/>
          <w:cs/>
        </w:rPr>
        <w:t>3)</w:t>
      </w:r>
    </w:p>
    <w:p w14:paraId="2AF1C9CF" w14:textId="77777777" w:rsidR="004C136C" w:rsidRDefault="004C136C" w:rsidP="004C136C">
      <w:r>
        <w:rPr>
          <w:rFonts w:cs="Cordia New"/>
          <w:cs/>
        </w:rPr>
        <w:lastRenderedPageBreak/>
        <w:t xml:space="preserve">   3.5</w:t>
      </w:r>
      <w:r>
        <w:t xml:space="preserve"> Drought events characteristics (Fig F</w:t>
      </w:r>
      <w:r>
        <w:rPr>
          <w:rFonts w:cs="Cordia New"/>
          <w:cs/>
        </w:rPr>
        <w:t>4)</w:t>
      </w:r>
    </w:p>
    <w:p w14:paraId="18D7D295" w14:textId="77777777" w:rsidR="004C136C" w:rsidRDefault="004C136C" w:rsidP="004C136C">
      <w:r>
        <w:rPr>
          <w:rFonts w:cs="Cordia New"/>
          <w:cs/>
        </w:rPr>
        <w:t xml:space="preserve">   3.6</w:t>
      </w:r>
      <w:r>
        <w:t xml:space="preserve">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 comparison (Fig F</w:t>
      </w:r>
      <w:r>
        <w:rPr>
          <w:rFonts w:cs="Cordia New"/>
          <w:cs/>
        </w:rPr>
        <w:t>7)</w:t>
      </w:r>
    </w:p>
    <w:p w14:paraId="2AB66370" w14:textId="77777777" w:rsidR="004C136C" w:rsidRDefault="004C136C" w:rsidP="004C136C">
      <w:r>
        <w:rPr>
          <w:rFonts w:cs="Cordia New"/>
          <w:cs/>
        </w:rPr>
        <w:t xml:space="preserve">   3.7</w:t>
      </w:r>
      <w:r>
        <w:t xml:space="preserve"> Trends (MK test)</w:t>
      </w:r>
    </w:p>
    <w:p w14:paraId="32119A34" w14:textId="77777777" w:rsidR="004C136C" w:rsidRDefault="004C136C" w:rsidP="004C136C"/>
    <w:p w14:paraId="6855808C" w14:textId="77777777" w:rsidR="004C136C" w:rsidRDefault="004C136C" w:rsidP="004C136C">
      <w:r>
        <w:rPr>
          <w:rFonts w:cs="Cordia New"/>
          <w:cs/>
        </w:rPr>
        <w:t xml:space="preserve">4. </w:t>
      </w:r>
      <w:r>
        <w:t>Discussion</w:t>
      </w:r>
    </w:p>
    <w:p w14:paraId="33317BE3" w14:textId="77777777" w:rsidR="004C136C" w:rsidRDefault="004C136C" w:rsidP="004C136C">
      <w:r>
        <w:rPr>
          <w:rFonts w:cs="Cordia New"/>
          <w:cs/>
        </w:rPr>
        <w:t xml:space="preserve">   4.1</w:t>
      </w:r>
      <w:r>
        <w:t xml:space="preserve"> Comparison with previous studies</w:t>
      </w:r>
    </w:p>
    <w:p w14:paraId="0C6A8511" w14:textId="77777777" w:rsidR="004C136C" w:rsidRDefault="004C136C" w:rsidP="004C136C">
      <w:r>
        <w:rPr>
          <w:rFonts w:cs="Cordia New"/>
          <w:cs/>
        </w:rPr>
        <w:t xml:space="preserve">   4.2</w:t>
      </w:r>
      <w:r>
        <w:t xml:space="preserve"> Possible drivers (ENSO, monsoon changes)</w:t>
      </w:r>
    </w:p>
    <w:p w14:paraId="6D7F893B" w14:textId="77777777" w:rsidR="004C136C" w:rsidRDefault="004C136C" w:rsidP="004C136C">
      <w:r>
        <w:rPr>
          <w:rFonts w:cs="Cordia New"/>
          <w:cs/>
        </w:rPr>
        <w:t xml:space="preserve">   4.3</w:t>
      </w:r>
      <w:r>
        <w:t xml:space="preserve"> Implications for agriculture &amp; water management</w:t>
      </w:r>
    </w:p>
    <w:p w14:paraId="50C09524" w14:textId="77777777" w:rsidR="004C136C" w:rsidRDefault="004C136C" w:rsidP="004C136C">
      <w:r>
        <w:rPr>
          <w:rFonts w:cs="Cordia New"/>
          <w:cs/>
        </w:rPr>
        <w:t xml:space="preserve">   4.4</w:t>
      </w:r>
      <w:r>
        <w:t xml:space="preserve"> Limitations (station density, reanalysis bias)</w:t>
      </w:r>
    </w:p>
    <w:p w14:paraId="072677E6" w14:textId="77777777" w:rsidR="004C136C" w:rsidRDefault="004C136C" w:rsidP="004C136C"/>
    <w:p w14:paraId="69D262A8" w14:textId="77777777" w:rsidR="004C136C" w:rsidRDefault="004C136C" w:rsidP="004C136C">
      <w:r>
        <w:rPr>
          <w:rFonts w:cs="Cordia New"/>
          <w:cs/>
        </w:rPr>
        <w:t xml:space="preserve">5. </w:t>
      </w:r>
      <w:r>
        <w:t>Conclusions</w:t>
      </w:r>
    </w:p>
    <w:p w14:paraId="471FB866" w14:textId="77777777" w:rsidR="004C136C" w:rsidRDefault="004C136C" w:rsidP="004C136C">
      <w:r>
        <w:t>```</w:t>
      </w:r>
    </w:p>
    <w:p w14:paraId="26F1F414" w14:textId="77777777" w:rsidR="004C136C" w:rsidRDefault="004C136C" w:rsidP="004C136C"/>
    <w:p w14:paraId="2B2D60A2" w14:textId="77777777" w:rsidR="004C136C" w:rsidRDefault="004C136C" w:rsidP="004C136C">
      <w:r>
        <w:rPr>
          <w:rFonts w:cs="Cordia New"/>
          <w:cs/>
        </w:rPr>
        <w:t>---</w:t>
      </w:r>
    </w:p>
    <w:p w14:paraId="06E0F7A1" w14:textId="77777777" w:rsidR="004C136C" w:rsidRDefault="004C136C" w:rsidP="004C136C"/>
    <w:p w14:paraId="7F88879E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Cordia New"/>
          <w:cs/>
        </w:rPr>
        <w:t xml:space="preserve">ข้อสังเกตสำหรับ </w:t>
      </w:r>
      <w:r>
        <w:t>Discussion</w:t>
      </w:r>
    </w:p>
    <w:p w14:paraId="33C7B814" w14:textId="77777777" w:rsidR="004C136C" w:rsidRDefault="004C136C" w:rsidP="004C136C"/>
    <w:p w14:paraId="0FED9E87" w14:textId="77777777" w:rsidR="004C136C" w:rsidRDefault="004C136C" w:rsidP="004C136C">
      <w:r>
        <w:t xml:space="preserve">### </w:t>
      </w:r>
      <w:r>
        <w:rPr>
          <w:rFonts w:cs="Cordia New"/>
          <w:cs/>
        </w:rPr>
        <w:t>จุดแข็งของงานนี้</w:t>
      </w:r>
    </w:p>
    <w:p w14:paraId="29E74A8E" w14:textId="77777777" w:rsidR="004C136C" w:rsidRDefault="004C136C" w:rsidP="004C136C">
      <w:r>
        <w:rPr>
          <w:rFonts w:cs="Cordia New"/>
          <w:cs/>
        </w:rPr>
        <w:t>1. **ใช้ 4</w:t>
      </w:r>
      <w:r>
        <w:t xml:space="preserve"> timescales** — </w:t>
      </w:r>
      <w:r>
        <w:rPr>
          <w:rFonts w:cs="Cordia New"/>
          <w:cs/>
        </w:rPr>
        <w:t xml:space="preserve">ครอบคลุม </w:t>
      </w:r>
      <w:r>
        <w:t>meteorological → hydrological drought</w:t>
      </w:r>
    </w:p>
    <w:p w14:paraId="2923F531" w14:textId="77777777" w:rsidR="004C136C" w:rsidRDefault="004C136C" w:rsidP="004C136C">
      <w:r>
        <w:rPr>
          <w:rFonts w:cs="Cordia New"/>
          <w:cs/>
        </w:rPr>
        <w:t xml:space="preserve">2. **เปรียบเทียบ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Observed** — </w:t>
      </w:r>
      <w:r>
        <w:rPr>
          <w:rFonts w:cs="Cordia New"/>
          <w:cs/>
        </w:rPr>
        <w:t>เพิ่มความน่าเชื่อถือ</w:t>
      </w:r>
    </w:p>
    <w:p w14:paraId="638216D7" w14:textId="77777777" w:rsidR="004C136C" w:rsidRDefault="004C136C" w:rsidP="004C136C">
      <w:r>
        <w:rPr>
          <w:rFonts w:cs="Cordia New"/>
          <w:cs/>
        </w:rPr>
        <w:t>3. **</w:t>
      </w:r>
      <w:r>
        <w:t xml:space="preserve">Validation vs </w:t>
      </w:r>
      <w:r>
        <w:rPr>
          <w:rFonts w:cs="Cordia New"/>
          <w:cs/>
        </w:rPr>
        <w:t xml:space="preserve">ทฤษฎี** — ตรวจสอบว่า </w:t>
      </w:r>
      <w:r>
        <w:t xml:space="preserve">SPEI distribution </w:t>
      </w:r>
      <w:r>
        <w:rPr>
          <w:rFonts w:cs="Cordia New"/>
          <w:cs/>
        </w:rPr>
        <w:t>ถูกต้อง</w:t>
      </w:r>
    </w:p>
    <w:p w14:paraId="10B31F3C" w14:textId="77777777" w:rsidR="004C136C" w:rsidRDefault="004C136C" w:rsidP="004C136C">
      <w:r>
        <w:rPr>
          <w:rFonts w:cs="Cordia New"/>
          <w:cs/>
        </w:rPr>
        <w:t>4. **</w:t>
      </w:r>
      <w:r>
        <w:t xml:space="preserve">Event catalog** — </w:t>
      </w:r>
      <w:r>
        <w:rPr>
          <w:rFonts w:cs="Cordia New"/>
          <w:cs/>
        </w:rPr>
        <w:t xml:space="preserve">ใช้ต่อยอดได้ (เช่น วิเคราะห์ความสัมพันธ์กับ </w:t>
      </w:r>
      <w:r>
        <w:t>ENSO)</w:t>
      </w:r>
    </w:p>
    <w:p w14:paraId="42C1EE34" w14:textId="77777777" w:rsidR="004C136C" w:rsidRDefault="004C136C" w:rsidP="004C136C"/>
    <w:p w14:paraId="24DC1D94" w14:textId="77777777" w:rsidR="004C136C" w:rsidRDefault="004C136C" w:rsidP="004C136C">
      <w:r>
        <w:t xml:space="preserve">### </w:t>
      </w:r>
      <w:r>
        <w:rPr>
          <w:rFonts w:cs="Cordia New"/>
          <w:cs/>
        </w:rPr>
        <w:t>จุดที่ต้องระวัง</w:t>
      </w:r>
    </w:p>
    <w:p w14:paraId="2B6784B1" w14:textId="77777777" w:rsidR="004C136C" w:rsidRDefault="004C136C" w:rsidP="004C136C">
      <w:r>
        <w:rPr>
          <w:rFonts w:cs="Cordia New"/>
          <w:cs/>
        </w:rPr>
        <w:lastRenderedPageBreak/>
        <w:t>1. **</w:t>
      </w:r>
      <w:r>
        <w:t xml:space="preserve">Sample size </w:t>
      </w:r>
      <w:r>
        <w:rPr>
          <w:rFonts w:cs="Cordia New"/>
          <w:cs/>
        </w:rPr>
        <w:t xml:space="preserve">ต่อเดือน** — มีแค่ 29 ค่า/เดือน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MLE </w:t>
      </w:r>
      <w:r>
        <w:rPr>
          <w:rFonts w:cs="Cordia New"/>
          <w:cs/>
        </w:rPr>
        <w:t>อาจไม่เสถียร</w:t>
      </w:r>
    </w:p>
    <w:p w14:paraId="3D5A508B" w14:textId="77777777" w:rsidR="004C136C" w:rsidRDefault="004C136C" w:rsidP="004C136C">
      <w:r>
        <w:rPr>
          <w:rFonts w:cs="Cordia New"/>
          <w:cs/>
        </w:rPr>
        <w:t>2. **</w:t>
      </w:r>
      <w:r>
        <w:t xml:space="preserve">SPEI clipping </w:t>
      </w:r>
      <w:r>
        <w:rPr>
          <w:rFonts w:cs="Cordia New"/>
          <w:cs/>
        </w:rPr>
        <w:t xml:space="preserve">±3** — สูญเสียข้อมูล </w:t>
      </w:r>
      <w:r>
        <w:t>extreme</w:t>
      </w:r>
    </w:p>
    <w:p w14:paraId="4CD0C0F5" w14:textId="77777777" w:rsidR="004C136C" w:rsidRDefault="004C136C" w:rsidP="004C136C">
      <w:r>
        <w:rPr>
          <w:rFonts w:cs="Cordia New"/>
          <w:cs/>
        </w:rPr>
        <w:t>3. **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wet bias** — </w:t>
      </w:r>
      <w:r>
        <w:rPr>
          <w:rFonts w:cs="Cordia New"/>
          <w:cs/>
        </w:rPr>
        <w:t xml:space="preserve">อาจทำให้ </w:t>
      </w:r>
      <w:r>
        <w:t>SPEI underestimates drought</w:t>
      </w:r>
    </w:p>
    <w:p w14:paraId="7F875662" w14:textId="77777777" w:rsidR="004C136C" w:rsidRDefault="004C136C" w:rsidP="004C136C">
      <w:r>
        <w:rPr>
          <w:rFonts w:cs="Cordia New"/>
          <w:cs/>
        </w:rPr>
        <w:t>4. **</w:t>
      </w:r>
      <w:r>
        <w:t xml:space="preserve">Spatial correlation** — </w:t>
      </w:r>
      <w:r>
        <w:rPr>
          <w:rFonts w:cs="Cordia New"/>
          <w:cs/>
        </w:rPr>
        <w:t>15</w:t>
      </w:r>
      <w:r>
        <w:t xml:space="preserve"> stations </w:t>
      </w:r>
      <w:r>
        <w:rPr>
          <w:rFonts w:cs="Cordia New"/>
          <w:cs/>
        </w:rPr>
        <w:t xml:space="preserve">ไม่เพียงพอสำหรับ </w:t>
      </w:r>
      <w:proofErr w:type="spellStart"/>
      <w:r>
        <w:t>geostatistics</w:t>
      </w:r>
      <w:proofErr w:type="spellEnd"/>
    </w:p>
    <w:p w14:paraId="0609F693" w14:textId="77777777" w:rsidR="004C136C" w:rsidRDefault="004C136C" w:rsidP="004C136C"/>
    <w:p w14:paraId="47451A60" w14:textId="77777777" w:rsidR="004C136C" w:rsidRDefault="004C136C" w:rsidP="004C136C">
      <w:r>
        <w:t xml:space="preserve">### </w:t>
      </w:r>
      <w:r>
        <w:rPr>
          <w:rFonts w:cs="Cordia New"/>
          <w:cs/>
        </w:rPr>
        <w:t>ทิศทางต่อยอด</w:t>
      </w:r>
    </w:p>
    <w:p w14:paraId="4111BED3" w14:textId="77777777" w:rsidR="004C136C" w:rsidRDefault="004C136C" w:rsidP="004C136C">
      <w:r>
        <w:rPr>
          <w:rFonts w:cs="Cordia New"/>
          <w:cs/>
        </w:rPr>
        <w:t xml:space="preserve">1. **เชื่อมกับ </w:t>
      </w:r>
      <w:r>
        <w:t>ENSO/IOD** — composite analysis</w:t>
      </w:r>
    </w:p>
    <w:p w14:paraId="60D27858" w14:textId="77777777" w:rsidR="004C136C" w:rsidRDefault="004C136C" w:rsidP="004C136C">
      <w:r>
        <w:rPr>
          <w:rFonts w:cs="Cordia New"/>
          <w:cs/>
        </w:rPr>
        <w:t>2. **</w:t>
      </w:r>
      <w:r>
        <w:t xml:space="preserve">Crop yield impact** — SPEI vs </w:t>
      </w:r>
      <w:r>
        <w:rPr>
          <w:rFonts w:cs="Cordia New"/>
          <w:cs/>
        </w:rPr>
        <w:t>ผลผลิตข้าว</w:t>
      </w:r>
    </w:p>
    <w:p w14:paraId="055FC40E" w14:textId="77777777" w:rsidR="004C136C" w:rsidRDefault="004C136C" w:rsidP="004C136C">
      <w:r>
        <w:rPr>
          <w:rFonts w:cs="Cordia New"/>
          <w:cs/>
        </w:rPr>
        <w:t>3. **</w:t>
      </w:r>
      <w:r>
        <w:t>Future projection** — CMIP</w:t>
      </w:r>
      <w:r>
        <w:rPr>
          <w:rFonts w:cs="Cordia New"/>
          <w:cs/>
        </w:rPr>
        <w:t xml:space="preserve">6 + </w:t>
      </w:r>
      <w:r>
        <w:t>SPEI</w:t>
      </w:r>
    </w:p>
    <w:p w14:paraId="45F0F8C5" w14:textId="77777777" w:rsidR="004C136C" w:rsidRDefault="004C136C" w:rsidP="004C136C">
      <w:r>
        <w:rPr>
          <w:rFonts w:cs="Cordia New"/>
          <w:cs/>
        </w:rPr>
        <w:t>4. **</w:t>
      </w:r>
      <w:r>
        <w:t xml:space="preserve">Compound events** — </w:t>
      </w:r>
      <w:proofErr w:type="spellStart"/>
      <w:r>
        <w:t>hot+dry</w:t>
      </w:r>
      <w:proofErr w:type="spellEnd"/>
      <w:r>
        <w:t xml:space="preserve">, </w:t>
      </w:r>
      <w:proofErr w:type="spellStart"/>
      <w:r>
        <w:t>dry+wet</w:t>
      </w:r>
      <w:proofErr w:type="spellEnd"/>
      <w:r>
        <w:t xml:space="preserve"> transitions</w:t>
      </w:r>
    </w:p>
    <w:p w14:paraId="4884736F" w14:textId="77777777" w:rsidR="004C136C" w:rsidRDefault="004C136C" w:rsidP="004C136C"/>
    <w:p w14:paraId="1C4D494F" w14:textId="77777777" w:rsidR="004C136C" w:rsidRDefault="004C136C" w:rsidP="004C136C">
      <w:r>
        <w:rPr>
          <w:rFonts w:cs="Cordia New"/>
          <w:cs/>
        </w:rPr>
        <w:t>---</w:t>
      </w:r>
    </w:p>
    <w:p w14:paraId="5C022953" w14:textId="77777777" w:rsidR="004C136C" w:rsidRDefault="004C136C" w:rsidP="004C136C"/>
    <w:p w14:paraId="59F835E2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สถานะปัจจุบัน</w:t>
      </w:r>
    </w:p>
    <w:p w14:paraId="22380C0D" w14:textId="77777777" w:rsidR="004C136C" w:rsidRDefault="004C136C" w:rsidP="004C136C"/>
    <w:p w14:paraId="5B33063E" w14:textId="77777777" w:rsidR="004C136C" w:rsidRDefault="004C136C" w:rsidP="004C136C">
      <w:r>
        <w:t xml:space="preserve">| </w:t>
      </w:r>
      <w:r>
        <w:rPr>
          <w:rFonts w:cs="Cordia New"/>
          <w:cs/>
        </w:rPr>
        <w:t xml:space="preserve">ส่วน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>|</w:t>
      </w:r>
    </w:p>
    <w:p w14:paraId="4F836937" w14:textId="77777777" w:rsidR="004C136C" w:rsidRDefault="004C136C" w:rsidP="004C136C">
      <w:r>
        <w:t>|---|---|</w:t>
      </w:r>
    </w:p>
    <w:p w14:paraId="7F684402" w14:textId="77777777" w:rsidR="004C136C" w:rsidRDefault="004C136C" w:rsidP="004C136C">
      <w:r>
        <w:t>| **</w:t>
      </w:r>
      <w:r>
        <w:rPr>
          <w:rFonts w:cs="Cordia New"/>
          <w:cs/>
        </w:rPr>
        <w:t xml:space="preserve">สคริปต์ </w:t>
      </w:r>
      <w:r>
        <w:t>SPEI** (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only)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รันได้ </w:t>
      </w:r>
      <w:r>
        <w:t>|</w:t>
      </w:r>
    </w:p>
    <w:p w14:paraId="5E06098B" w14:textId="77777777" w:rsidR="004C136C" w:rsidRDefault="004C136C" w:rsidP="004C136C">
      <w:r>
        <w:t>| **</w:t>
      </w:r>
      <w:r>
        <w:rPr>
          <w:rFonts w:cs="Cordia New"/>
          <w:cs/>
        </w:rPr>
        <w:t xml:space="preserve">สคริปต์ </w:t>
      </w:r>
      <w:r>
        <w:t>SPEI** (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Observed) | 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Cordia New"/>
          <w:cs/>
        </w:rPr>
        <w:t xml:space="preserve">กำลังแก้ </w:t>
      </w:r>
      <w:r>
        <w:t>`date` bug |</w:t>
      </w:r>
    </w:p>
    <w:p w14:paraId="28A90D69" w14:textId="77777777" w:rsidR="004C136C" w:rsidRDefault="004C136C" w:rsidP="004C136C">
      <w:r>
        <w:t xml:space="preserve">| **Tables**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พร้อม </w:t>
      </w:r>
      <w:r>
        <w:t>|</w:t>
      </w:r>
    </w:p>
    <w:p w14:paraId="78744EE8" w14:textId="77777777" w:rsidR="004C136C" w:rsidRDefault="004C136C" w:rsidP="004C136C">
      <w:r>
        <w:t xml:space="preserve">| **Figures**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พร้อม </w:t>
      </w:r>
      <w:r>
        <w:t>|</w:t>
      </w:r>
    </w:p>
    <w:p w14:paraId="21040B5A" w14:textId="77777777" w:rsidR="004C136C" w:rsidRDefault="004C136C" w:rsidP="004C136C">
      <w:r>
        <w:t xml:space="preserve">| **Verification** | 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Cordia New"/>
          <w:cs/>
        </w:rPr>
        <w:t xml:space="preserve">รอผลหลังรัน </w:t>
      </w:r>
      <w:r>
        <w:t>Compare version |</w:t>
      </w:r>
    </w:p>
    <w:p w14:paraId="333432EB" w14:textId="77777777" w:rsidR="004C136C" w:rsidRDefault="004C136C" w:rsidP="004C136C"/>
    <w:p w14:paraId="74923630" w14:textId="77777777" w:rsidR="004C136C" w:rsidRDefault="004C136C" w:rsidP="004C136C">
      <w:r>
        <w:rPr>
          <w:rFonts w:cs="Cordia New"/>
          <w:cs/>
        </w:rPr>
        <w:t>---</w:t>
      </w:r>
    </w:p>
    <w:p w14:paraId="2835C0F5" w14:textId="77777777" w:rsidR="004C136C" w:rsidRDefault="004C136C" w:rsidP="004C136C"/>
    <w:p w14:paraId="313831AD" w14:textId="77777777" w:rsidR="004C136C" w:rsidRDefault="004C136C" w:rsidP="004C136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สรุปสั้น ๆ</w:t>
      </w:r>
    </w:p>
    <w:p w14:paraId="53D675F0" w14:textId="77777777" w:rsidR="004C136C" w:rsidRDefault="004C136C" w:rsidP="004C136C"/>
    <w:p w14:paraId="65776BF3" w14:textId="77777777" w:rsidR="004C136C" w:rsidRDefault="004C136C" w:rsidP="004C136C">
      <w:r>
        <w:rPr>
          <w:rFonts w:cs="Cordia New"/>
          <w:cs/>
        </w:rPr>
        <w:t>**</w:t>
      </w:r>
      <w:r>
        <w:t xml:space="preserve">Module F </w:t>
      </w:r>
      <w:r>
        <w:rPr>
          <w:rFonts w:cs="Cordia New"/>
          <w:cs/>
        </w:rPr>
        <w:t>ตอบคำถาม "ภัยแล้งรุนแรงขึ้นหรือไม่</w:t>
      </w:r>
      <w:r>
        <w:t>?"**</w:t>
      </w:r>
    </w:p>
    <w:p w14:paraId="31753B78" w14:textId="77777777" w:rsidR="004C136C" w:rsidRDefault="004C136C" w:rsidP="004C136C"/>
    <w:p w14:paraId="79773D89" w14:textId="77777777" w:rsidR="004C136C" w:rsidRDefault="004C136C" w:rsidP="004C136C">
      <w:r>
        <w:rPr>
          <w:rFonts w:cs="Cordia New"/>
          <w:cs/>
        </w:rPr>
        <w:t>**คำตอบเบื้องต้น:** ภัยแล้งในภาคอีสาน **ยังไม่มีแนวโน้มเพิ่มอย่างมีนัยสำคัญ** ในช่วง 1979–2007 แต่มี **</w:t>
      </w:r>
      <w:r>
        <w:t xml:space="preserve">multi-year episodes** </w:t>
      </w:r>
      <w:r>
        <w:rPr>
          <w:rFonts w:cs="Cordia New"/>
          <w:cs/>
        </w:rPr>
        <w:t>ที่ชัดเจน (1980</w:t>
      </w:r>
      <w:r>
        <w:t xml:space="preserve">s, </w:t>
      </w:r>
      <w:r>
        <w:rPr>
          <w:rFonts w:cs="Cordia New"/>
          <w:cs/>
        </w:rPr>
        <w:t>1990</w:t>
      </w:r>
      <w:r>
        <w:t xml:space="preserve">s, </w:t>
      </w:r>
      <w:r>
        <w:rPr>
          <w:rFonts w:cs="Cordia New"/>
          <w:cs/>
        </w:rPr>
        <w:t>2000</w:t>
      </w:r>
      <w:r>
        <w:t xml:space="preserve">s) — </w:t>
      </w:r>
      <w:r>
        <w:rPr>
          <w:rFonts w:cs="Cordia New"/>
          <w:cs/>
        </w:rPr>
        <w:t>สอดคล้องกับ **</w:t>
      </w:r>
      <w:r>
        <w:t xml:space="preserve">ENSO-driven variability** </w:t>
      </w:r>
      <w:r>
        <w:rPr>
          <w:rFonts w:cs="Cordia New"/>
          <w:cs/>
        </w:rPr>
        <w:t xml:space="preserve">มากกว่า </w:t>
      </w:r>
      <w:r>
        <w:t>long-term trend</w:t>
      </w:r>
    </w:p>
    <w:p w14:paraId="6E80B3E4" w14:textId="77777777" w:rsidR="004C136C" w:rsidRDefault="004C136C" w:rsidP="004C136C"/>
    <w:p w14:paraId="5A822D3C" w14:textId="77777777" w:rsidR="004C136C" w:rsidRDefault="004C136C" w:rsidP="004C136C">
      <w:r>
        <w:rPr>
          <w:rFonts w:cs="Cordia New"/>
          <w:cs/>
        </w:rPr>
        <w:t>**คุณค่า:**</w:t>
      </w:r>
    </w:p>
    <w:p w14:paraId="4F0E36EE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Paper </w:t>
      </w:r>
      <w:r>
        <w:rPr>
          <w:rFonts w:cs="Cordia New"/>
          <w:cs/>
        </w:rPr>
        <w:t xml:space="preserve">2 (ต่อจาก </w:t>
      </w:r>
      <w:r>
        <w:t xml:space="preserve">Paper </w:t>
      </w:r>
      <w:r>
        <w:rPr>
          <w:rFonts w:cs="Cordia New"/>
          <w:cs/>
        </w:rPr>
        <w:t>1</w:t>
      </w:r>
      <w:r>
        <w:t xml:space="preserve"> </w:t>
      </w:r>
      <w:proofErr w:type="spellStart"/>
      <w:r>
        <w:t>ETo</w:t>
      </w:r>
      <w:proofErr w:type="spellEnd"/>
      <w:r>
        <w:t xml:space="preserve"> trend)</w:t>
      </w:r>
    </w:p>
    <w:p w14:paraId="6F5E2405" w14:textId="77777777" w:rsidR="004C136C" w:rsidRDefault="004C136C" w:rsidP="004C136C">
      <w:r>
        <w:rPr>
          <w:rFonts w:cs="Cordia New"/>
          <w:cs/>
        </w:rPr>
        <w:t xml:space="preserve">- เครื่องมือสำหรับ </w:t>
      </w:r>
      <w:r>
        <w:t>farmer/water manager</w:t>
      </w:r>
    </w:p>
    <w:p w14:paraId="0998D2AC" w14:textId="77777777" w:rsidR="004C136C" w:rsidRDefault="004C136C" w:rsidP="004C136C">
      <w:r>
        <w:rPr>
          <w:rFonts w:cs="Cordia New"/>
          <w:cs/>
        </w:rPr>
        <w:t xml:space="preserve">- </w:t>
      </w:r>
      <w:r>
        <w:t xml:space="preserve">Baseline </w:t>
      </w:r>
      <w:r>
        <w:rPr>
          <w:rFonts w:cs="Cordia New"/>
          <w:cs/>
        </w:rPr>
        <w:t xml:space="preserve">สำหรับ </w:t>
      </w:r>
      <w:r>
        <w:t>future projection</w:t>
      </w:r>
    </w:p>
    <w:p w14:paraId="46D6D7E4" w14:textId="77777777" w:rsidR="004C136C" w:rsidRDefault="004C136C" w:rsidP="004C136C"/>
    <w:p w14:paraId="3B2523A4" w14:textId="77777777" w:rsidR="004C136C" w:rsidRDefault="004C136C" w:rsidP="004C136C">
      <w:r>
        <w:rPr>
          <w:rFonts w:cs="Cordia New"/>
          <w:cs/>
        </w:rPr>
        <w:t xml:space="preserve">**ขั้นต่อไป:** รัน </w:t>
      </w:r>
      <w:r>
        <w:t xml:space="preserve">Compare version → </w:t>
      </w:r>
      <w:r>
        <w:rPr>
          <w:rFonts w:cs="Cordia New"/>
          <w:cs/>
        </w:rPr>
        <w:t xml:space="preserve">เปรียบเทียบ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vs Observed → </w:t>
      </w:r>
      <w:r>
        <w:rPr>
          <w:rFonts w:cs="Cordia New"/>
          <w:cs/>
        </w:rPr>
        <w:t xml:space="preserve">ดูว่า </w:t>
      </w:r>
      <w:r>
        <w:t xml:space="preserve">observed </w:t>
      </w:r>
      <w:proofErr w:type="spellStart"/>
      <w:r>
        <w:t>precip</w:t>
      </w:r>
      <w:proofErr w:type="spellEnd"/>
      <w:r>
        <w:t xml:space="preserve"> </w:t>
      </w:r>
      <w:r>
        <w:rPr>
          <w:rFonts w:cs="Cordia New"/>
          <w:cs/>
        </w:rPr>
        <w:t>ให้ข้อสรุปต่างกันหรือไม่ครับ</w:t>
      </w:r>
    </w:p>
    <w:p w14:paraId="1AD50DF1" w14:textId="77777777" w:rsidR="004C136C" w:rsidRDefault="004C136C" w:rsidP="004C136C"/>
    <w:p w14:paraId="2C007533" w14:textId="7A849556" w:rsidR="00BB1DC2" w:rsidRDefault="004C136C" w:rsidP="004C136C">
      <w:r>
        <w:rPr>
          <w:rFonts w:cs="Cordia New"/>
          <w:cs/>
        </w:rPr>
        <w:t xml:space="preserve">**ต้องการให้ผมเขียน </w:t>
      </w:r>
      <w:r>
        <w:t xml:space="preserve">Results &amp; Discussion </w:t>
      </w:r>
      <w:r>
        <w:rPr>
          <w:rFonts w:cs="Cordia New"/>
          <w:cs/>
        </w:rPr>
        <w:t xml:space="preserve">ของ </w:t>
      </w:r>
      <w:r>
        <w:t xml:space="preserve">Paper </w:t>
      </w:r>
      <w:r>
        <w:rPr>
          <w:rFonts w:cs="Cordia New"/>
          <w:cs/>
        </w:rPr>
        <w:t>2 (</w:t>
      </w:r>
      <w:r>
        <w:t xml:space="preserve">SPEI) </w:t>
      </w:r>
      <w:r>
        <w:rPr>
          <w:rFonts w:cs="Cordia New"/>
          <w:cs/>
        </w:rPr>
        <w:t>ต่อเลยไหมครับ</w:t>
      </w:r>
      <w:r>
        <w:t>?**</w:t>
      </w:r>
    </w:p>
    <w:p w14:paraId="4241B05B" w14:textId="77777777" w:rsidR="00254A73" w:rsidRDefault="00254A73" w:rsidP="004C136C"/>
    <w:p w14:paraId="0A4962A6" w14:textId="77777777" w:rsidR="00254A73" w:rsidRDefault="00254A73" w:rsidP="00254A73">
      <w:r>
        <w:rPr>
          <w:rFonts w:cs="Cordia New"/>
          <w:cs/>
        </w:rPr>
        <w:t>ต่อไปนี้เป็นร่าง **</w:t>
      </w:r>
      <w:r>
        <w:t xml:space="preserve">Results &amp; Discussion (SPEI)** </w:t>
      </w:r>
      <w:r>
        <w:rPr>
          <w:rFonts w:cs="Cordia New"/>
          <w:cs/>
        </w:rPr>
        <w:t xml:space="preserve">สำหรับ </w:t>
      </w:r>
      <w:r>
        <w:t>Paper 2</w:t>
      </w:r>
      <w:r>
        <w:rPr>
          <w:rFonts w:cs="Cordia New"/>
          <w:cs/>
        </w:rPr>
        <w:t xml:space="preserve"> ที่สามารถนำไปปรับใช้ต่อได้ โดยอ้างอิงลักษณะสำคัญจากตาราง </w:t>
      </w:r>
      <w:r>
        <w:t xml:space="preserve">`table_spei_compare_events.csv` </w:t>
      </w:r>
      <w:r>
        <w:rPr>
          <w:rFonts w:cs="Cordia New"/>
          <w:cs/>
        </w:rPr>
        <w:t xml:space="preserve">และ </w:t>
      </w:r>
      <w:r>
        <w:t>`table_spei_compare_full.csv`</w:t>
      </w:r>
    </w:p>
    <w:p w14:paraId="3C5A2B88" w14:textId="77777777" w:rsidR="00254A73" w:rsidRDefault="00254A73" w:rsidP="00254A73"/>
    <w:p w14:paraId="6A44E735" w14:textId="77777777" w:rsidR="00254A73" w:rsidRDefault="00254A73" w:rsidP="00254A73">
      <w:r>
        <w:t>---</w:t>
      </w:r>
    </w:p>
    <w:p w14:paraId="7066BE2F" w14:textId="77777777" w:rsidR="00254A73" w:rsidRDefault="00254A73" w:rsidP="00254A73"/>
    <w:p w14:paraId="309AFA6D" w14:textId="77777777" w:rsidR="00254A73" w:rsidRDefault="00254A73" w:rsidP="00254A73">
      <w:r>
        <w:t>## 3. Results and Discussion</w:t>
      </w:r>
    </w:p>
    <w:p w14:paraId="4485EA0F" w14:textId="77777777" w:rsidR="00254A73" w:rsidRDefault="00254A73" w:rsidP="00254A73"/>
    <w:p w14:paraId="60711FB5" w14:textId="77777777" w:rsidR="00254A73" w:rsidRDefault="00254A73" w:rsidP="00254A73">
      <w:r>
        <w:lastRenderedPageBreak/>
        <w:t>### 3.1</w:t>
      </w:r>
      <w:r>
        <w:rPr>
          <w:rFonts w:cs="Cordia New"/>
          <w:cs/>
        </w:rPr>
        <w:t xml:space="preserve"> ภาพรวมเหตุการณ์ภัยแล้งจาก </w:t>
      </w:r>
      <w:r>
        <w:t>SPEI</w:t>
      </w:r>
    </w:p>
    <w:p w14:paraId="6EDA4FEC" w14:textId="77777777" w:rsidR="00254A73" w:rsidRDefault="00254A73" w:rsidP="00254A73"/>
    <w:p w14:paraId="48390386" w14:textId="77777777" w:rsidR="00254A73" w:rsidRDefault="00254A73" w:rsidP="00254A73">
      <w:r>
        <w:rPr>
          <w:rFonts w:cs="Cordia New"/>
          <w:cs/>
        </w:rPr>
        <w:t xml:space="preserve">ผลการเปรียบเทียบเหตุการณ์ภัยแล้งจากดัชนี </w:t>
      </w:r>
      <w:r>
        <w:t xml:space="preserve">SPEI </w:t>
      </w:r>
      <w:r>
        <w:rPr>
          <w:rFonts w:cs="Cordia New"/>
          <w:cs/>
        </w:rPr>
        <w:t xml:space="preserve">ระหว่างชุดข้อมูล </w:t>
      </w:r>
      <w:r>
        <w:t>AgERA5</w:t>
      </w:r>
      <w:r>
        <w:rPr>
          <w:rFonts w:cs="Cordia New"/>
          <w:cs/>
        </w:rPr>
        <w:t xml:space="preserve"> และ </w:t>
      </w:r>
      <w:r>
        <w:t xml:space="preserve">Observed </w:t>
      </w:r>
      <w:r>
        <w:rPr>
          <w:rFonts w:cs="Cordia New"/>
          <w:cs/>
        </w:rPr>
        <w:t xml:space="preserve">ในพื้นที่ภาคตะวันออกเฉียงเหนือของประเทศไทย ครอบคลุม </w:t>
      </w:r>
      <w:r>
        <w:t>15</w:t>
      </w:r>
      <w:r>
        <w:rPr>
          <w:rFonts w:cs="Cordia New"/>
          <w:cs/>
        </w:rPr>
        <w:t xml:space="preserve"> สถานี และช่วงเวลาตั้งแต่ปี </w:t>
      </w:r>
      <w:r>
        <w:t>1979–2007</w:t>
      </w:r>
      <w:r>
        <w:rPr>
          <w:rFonts w:cs="Cordia New"/>
          <w:cs/>
        </w:rPr>
        <w:t xml:space="preserve"> พบว่า จำนวนเหตุการณ์ภัยแล้งมีแนวโน้มลดลงเมื่อ </w:t>
      </w:r>
      <w:r>
        <w:t xml:space="preserve">timescale </w:t>
      </w:r>
      <w:r>
        <w:rPr>
          <w:rFonts w:cs="Cordia New"/>
          <w:cs/>
        </w:rPr>
        <w:t xml:space="preserve">เพิ่มขึ้น กล่าวคือ </w:t>
      </w:r>
      <w:r>
        <w:t>SPEI-1</w:t>
      </w:r>
      <w:r>
        <w:rPr>
          <w:rFonts w:cs="Cordia New"/>
          <w:cs/>
        </w:rPr>
        <w:t xml:space="preserve"> ตรวจพบเหตุการณ์มากที่สุด รองลงมาคือ </w:t>
      </w:r>
      <w:r>
        <w:t>SPEI-3, SPEI-6</w:t>
      </w:r>
      <w:r>
        <w:rPr>
          <w:rFonts w:cs="Cordia New"/>
          <w:cs/>
        </w:rPr>
        <w:t xml:space="preserve"> และ </w:t>
      </w:r>
      <w:r>
        <w:t>SPEI-12</w:t>
      </w:r>
      <w:r>
        <w:rPr>
          <w:rFonts w:cs="Cordia New"/>
          <w:cs/>
        </w:rPr>
        <w:t xml:space="preserve"> ตามลำดับ ในทางกลับกัน ระยะเวลาเฉลี่ยและความรุนแรงสะสม (</w:t>
      </w:r>
      <w:r>
        <w:t xml:space="preserve">severity) </w:t>
      </w:r>
      <w:r>
        <w:rPr>
          <w:rFonts w:cs="Cordia New"/>
          <w:cs/>
        </w:rPr>
        <w:t xml:space="preserve">ของเหตุการณ์กลับเพิ่มขึ้นตาม </w:t>
      </w:r>
      <w:r>
        <w:t xml:space="preserve">timescale </w:t>
      </w:r>
      <w:r>
        <w:rPr>
          <w:rFonts w:cs="Cordia New"/>
          <w:cs/>
        </w:rPr>
        <w:t xml:space="preserve">โดยเฉพาะ </w:t>
      </w:r>
      <w:r>
        <w:t>SPEI-6</w:t>
      </w:r>
      <w:r>
        <w:rPr>
          <w:rFonts w:cs="Cordia New"/>
          <w:cs/>
        </w:rPr>
        <w:t xml:space="preserve"> และ </w:t>
      </w:r>
      <w:r>
        <w:t>SPEI-12</w:t>
      </w:r>
      <w:r>
        <w:rPr>
          <w:rFonts w:cs="Cordia New"/>
          <w:cs/>
        </w:rPr>
        <w:t xml:space="preserve"> ที่มักตรวจพบเหตุการณ์ต่อเนื่องหลายเดือน</w:t>
      </w:r>
    </w:p>
    <w:p w14:paraId="4E491002" w14:textId="77777777" w:rsidR="00254A73" w:rsidRDefault="00254A73" w:rsidP="00254A73"/>
    <w:p w14:paraId="63F7FEE1" w14:textId="77777777" w:rsidR="00254A73" w:rsidRDefault="00254A73" w:rsidP="00254A73">
      <w:r>
        <w:rPr>
          <w:rFonts w:cs="Cordia New"/>
          <w:cs/>
        </w:rPr>
        <w:t>ตัวอย่างที่ชัดเจนคือ สถานีหนองคาย (</w:t>
      </w:r>
      <w:r>
        <w:t xml:space="preserve">Nong Khai) </w:t>
      </w:r>
      <w:r>
        <w:rPr>
          <w:rFonts w:cs="Cordia New"/>
          <w:cs/>
        </w:rPr>
        <w:t xml:space="preserve">ในชุด </w:t>
      </w:r>
      <w:r>
        <w:t>AgERA5</w:t>
      </w:r>
      <w:r>
        <w:rPr>
          <w:rFonts w:cs="Cordia New"/>
          <w:cs/>
        </w:rPr>
        <w:t xml:space="preserve"> พบเหตุการณ์ </w:t>
      </w:r>
      <w:r>
        <w:t>SPEI-6</w:t>
      </w:r>
      <w:r>
        <w:rPr>
          <w:rFonts w:cs="Cordia New"/>
          <w:cs/>
        </w:rPr>
        <w:t xml:space="preserve"> ช่วงพฤษภาคม–ตุลาคม </w:t>
      </w:r>
      <w:r>
        <w:t>1991</w:t>
      </w:r>
      <w:r>
        <w:rPr>
          <w:rFonts w:cs="Cordia New"/>
          <w:cs/>
        </w:rPr>
        <w:t xml:space="preserve"> มีระยะเวลา </w:t>
      </w:r>
      <w:r>
        <w:t>6</w:t>
      </w:r>
      <w:r>
        <w:rPr>
          <w:rFonts w:cs="Cordia New"/>
          <w:cs/>
        </w:rPr>
        <w:t xml:space="preserve"> เดือน และ </w:t>
      </w:r>
      <w:r>
        <w:t xml:space="preserve">severity </w:t>
      </w:r>
      <w:r>
        <w:rPr>
          <w:rFonts w:cs="Cordia New"/>
          <w:cs/>
        </w:rPr>
        <w:t>เท่ากับ -</w:t>
      </w:r>
      <w:r>
        <w:t>11.588</w:t>
      </w:r>
      <w:r>
        <w:rPr>
          <w:rFonts w:cs="Cordia New"/>
          <w:cs/>
        </w:rPr>
        <w:t xml:space="preserve"> ขณะที่ </w:t>
      </w:r>
      <w:r>
        <w:t xml:space="preserve">Observed </w:t>
      </w:r>
      <w:r>
        <w:rPr>
          <w:rFonts w:cs="Cordia New"/>
          <w:cs/>
        </w:rPr>
        <w:t xml:space="preserve">พบเหตุการณ์ในช่วงมิถุนายน–พฤศจิกายน </w:t>
      </w:r>
      <w:r>
        <w:t>1991</w:t>
      </w:r>
      <w:r>
        <w:rPr>
          <w:rFonts w:cs="Cordia New"/>
          <w:cs/>
        </w:rPr>
        <w:t xml:space="preserve"> มีระยะเวลา </w:t>
      </w:r>
      <w:r>
        <w:t>6</w:t>
      </w:r>
      <w:r>
        <w:rPr>
          <w:rFonts w:cs="Cordia New"/>
          <w:cs/>
        </w:rPr>
        <w:t xml:space="preserve"> เดือนเช่นกัน แต่ </w:t>
      </w:r>
      <w:r>
        <w:t xml:space="preserve">severity </w:t>
      </w:r>
      <w:r>
        <w:rPr>
          <w:rFonts w:cs="Cordia New"/>
          <w:cs/>
        </w:rPr>
        <w:t>สูงถึง -</w:t>
      </w:r>
      <w:r>
        <w:t>16.482</w:t>
      </w:r>
      <w:r>
        <w:rPr>
          <w:rFonts w:cs="Cordia New"/>
          <w:cs/>
        </w:rPr>
        <w:t xml:space="preserve"> สะท้อนว่าทั้งสองชุดข้อมูลตรวจพบเหตุการณ์เดียวกันในเชิงช่วงเวลา แต่ </w:t>
      </w:r>
      <w:r>
        <w:t xml:space="preserve">Observed </w:t>
      </w:r>
      <w:r>
        <w:rPr>
          <w:rFonts w:cs="Cordia New"/>
          <w:cs/>
        </w:rPr>
        <w:t>ให้ความรุนแรงสูงกว่า</w:t>
      </w:r>
    </w:p>
    <w:p w14:paraId="3BF9FBFE" w14:textId="77777777" w:rsidR="00254A73" w:rsidRDefault="00254A73" w:rsidP="00254A73"/>
    <w:p w14:paraId="00451B97" w14:textId="77777777" w:rsidR="00254A73" w:rsidRDefault="00254A73" w:rsidP="00254A73">
      <w:r>
        <w:rPr>
          <w:rFonts w:cs="Cordia New"/>
          <w:cs/>
        </w:rPr>
        <w:t xml:space="preserve">ในภาพรวม ค่า </w:t>
      </w:r>
      <w:r>
        <w:t>`</w:t>
      </w:r>
      <w:proofErr w:type="spellStart"/>
      <w:r>
        <w:t>min_spei</w:t>
      </w:r>
      <w:proofErr w:type="spellEnd"/>
      <w:r>
        <w:t xml:space="preserve">` </w:t>
      </w:r>
      <w:r>
        <w:rPr>
          <w:rFonts w:cs="Cordia New"/>
          <w:cs/>
        </w:rPr>
        <w:t>ของหลายเหตุการณ์มีค่าเท่ากับ -</w:t>
      </w:r>
      <w:r>
        <w:t>3.000</w:t>
      </w:r>
      <w:r>
        <w:rPr>
          <w:rFonts w:cs="Cordia New"/>
          <w:cs/>
        </w:rPr>
        <w:t xml:space="preserve"> ซึ่งเป็นค่าต่ำสุดที่ปรากฏซ้ำ ๆ ในหลายสถานีและหลาย </w:t>
      </w:r>
      <w:r>
        <w:t xml:space="preserve">timescale </w:t>
      </w:r>
      <w:r>
        <w:rPr>
          <w:rFonts w:cs="Cordia New"/>
          <w:cs/>
        </w:rPr>
        <w:t xml:space="preserve">ลักษณะเช่นนี้บ่งชี้ถึงการถูกจำกัดค่าต่ำสุดหรือการ </w:t>
      </w:r>
      <w:r>
        <w:t xml:space="preserve">clip </w:t>
      </w:r>
      <w:r>
        <w:rPr>
          <w:rFonts w:cs="Cordia New"/>
          <w:cs/>
        </w:rPr>
        <w:t xml:space="preserve">ค่า </w:t>
      </w:r>
      <w:r>
        <w:t xml:space="preserve">SPEI </w:t>
      </w:r>
      <w:r>
        <w:rPr>
          <w:rFonts w:cs="Cordia New"/>
          <w:cs/>
        </w:rPr>
        <w:t xml:space="preserve">ในการคำนวณ จึงทำให้ </w:t>
      </w:r>
      <w:r>
        <w:t xml:space="preserve">severity </w:t>
      </w:r>
      <w:r>
        <w:rPr>
          <w:rFonts w:cs="Cordia New"/>
          <w:cs/>
        </w:rPr>
        <w:t xml:space="preserve">ที่รายงานอาจสะท้อนความรุนแรงจริงได้ไม่เต็มที่ โดยเฉพาะเหตุการณ์ที่มี </w:t>
      </w:r>
      <w:r>
        <w:t xml:space="preserve">severity </w:t>
      </w:r>
      <w:r>
        <w:rPr>
          <w:rFonts w:cs="Cordia New"/>
          <w:cs/>
        </w:rPr>
        <w:t xml:space="preserve">สูงมาก เช่น </w:t>
      </w:r>
      <w:r>
        <w:t>SPEI-12</w:t>
      </w:r>
      <w:r>
        <w:rPr>
          <w:rFonts w:cs="Cordia New"/>
          <w:cs/>
        </w:rPr>
        <w:t xml:space="preserve"> ของสถานี </w:t>
      </w:r>
      <w:r>
        <w:t xml:space="preserve">Roi Et </w:t>
      </w:r>
      <w:r>
        <w:rPr>
          <w:rFonts w:cs="Cordia New"/>
          <w:cs/>
        </w:rPr>
        <w:t xml:space="preserve">และ </w:t>
      </w:r>
      <w:proofErr w:type="spellStart"/>
      <w:r>
        <w:t>Tha</w:t>
      </w:r>
      <w:proofErr w:type="spellEnd"/>
      <w:r>
        <w:t xml:space="preserve"> Tum </w:t>
      </w:r>
      <w:r>
        <w:rPr>
          <w:rFonts w:cs="Cordia New"/>
          <w:cs/>
        </w:rPr>
        <w:t xml:space="preserve">ในชุด </w:t>
      </w:r>
      <w:r>
        <w:t>AgERA5</w:t>
      </w:r>
      <w:r>
        <w:rPr>
          <w:rFonts w:cs="Cordia New"/>
          <w:cs/>
        </w:rPr>
        <w:t xml:space="preserve"> ปี </w:t>
      </w:r>
      <w:r>
        <w:t>2005</w:t>
      </w:r>
      <w:r>
        <w:rPr>
          <w:rFonts w:cs="Cordia New"/>
          <w:cs/>
        </w:rPr>
        <w:t xml:space="preserve"> ซึ่งมี </w:t>
      </w:r>
      <w:r>
        <w:t xml:space="preserve">severity </w:t>
      </w:r>
      <w:r>
        <w:rPr>
          <w:rFonts w:cs="Cordia New"/>
          <w:cs/>
        </w:rPr>
        <w:t>เท่ากับ -</w:t>
      </w:r>
      <w:r>
        <w:t>33.000</w:t>
      </w:r>
      <w:r>
        <w:rPr>
          <w:rFonts w:cs="Cordia New"/>
          <w:cs/>
        </w:rPr>
        <w:t xml:space="preserve"> จากระยะเวลา </w:t>
      </w:r>
      <w:r>
        <w:t>11</w:t>
      </w:r>
      <w:r>
        <w:rPr>
          <w:rFonts w:cs="Cordia New"/>
          <w:cs/>
        </w:rPr>
        <w:t xml:space="preserve"> เดือน และมี </w:t>
      </w:r>
      <w:r>
        <w:t>`</w:t>
      </w:r>
      <w:proofErr w:type="spellStart"/>
      <w:r>
        <w:t>min_spei</w:t>
      </w:r>
      <w:proofErr w:type="spellEnd"/>
      <w:r>
        <w:t xml:space="preserve">` </w:t>
      </w:r>
      <w:r>
        <w:rPr>
          <w:rFonts w:cs="Cordia New"/>
          <w:cs/>
        </w:rPr>
        <w:t>เท่ากับ -</w:t>
      </w:r>
      <w:r>
        <w:t>3.000</w:t>
      </w:r>
    </w:p>
    <w:p w14:paraId="76401AF0" w14:textId="77777777" w:rsidR="00254A73" w:rsidRDefault="00254A73" w:rsidP="00254A73"/>
    <w:p w14:paraId="1456540A" w14:textId="77777777" w:rsidR="00254A73" w:rsidRDefault="00254A73" w:rsidP="00254A73">
      <w:r>
        <w:rPr>
          <w:rFonts w:cs="Cordia New"/>
          <w:cs/>
        </w:rPr>
        <w:t xml:space="preserve">นอกจากนี้ เหตุการณ์ภัยแล้งส่วนใหญ่เริ่มต้นในช่วงพฤษภาคม–กรกฎาคม ซึ่งเป็นช่วงต้นฤดูฝน และในช่วงพฤศจิกายน–มกราคม ซึ่งเป็นช่วงฤดูแล้ง สอดคล้องกับกลไกการสะสมขาดแคลนน้ำฝนและการตอบสนองของ </w:t>
      </w:r>
      <w:r>
        <w:t xml:space="preserve">SPEI </w:t>
      </w:r>
      <w:r>
        <w:rPr>
          <w:rFonts w:cs="Cordia New"/>
          <w:cs/>
        </w:rPr>
        <w:t>ต่อความชื้นในดินและการคายระเหย</w:t>
      </w:r>
    </w:p>
    <w:p w14:paraId="4EE2C63E" w14:textId="77777777" w:rsidR="00254A73" w:rsidRDefault="00254A73" w:rsidP="00254A73"/>
    <w:p w14:paraId="6CDC24B8" w14:textId="77777777" w:rsidR="00254A73" w:rsidRDefault="00254A73" w:rsidP="00254A73">
      <w:r>
        <w:t>---</w:t>
      </w:r>
    </w:p>
    <w:p w14:paraId="54798BC5" w14:textId="77777777" w:rsidR="00254A73" w:rsidRDefault="00254A73" w:rsidP="00254A73"/>
    <w:p w14:paraId="55F3F82E" w14:textId="77777777" w:rsidR="00254A73" w:rsidRDefault="00254A73" w:rsidP="00254A73">
      <w:r>
        <w:t>### 3.2</w:t>
      </w:r>
      <w:r>
        <w:rPr>
          <w:rFonts w:cs="Cordia New"/>
          <w:cs/>
        </w:rPr>
        <w:t xml:space="preserve"> การเปรียบเทียบเหตุการณ์ระหว่าง </w:t>
      </w:r>
      <w:r>
        <w:t>AgERA5</w:t>
      </w:r>
      <w:r>
        <w:rPr>
          <w:rFonts w:cs="Cordia New"/>
          <w:cs/>
        </w:rPr>
        <w:t xml:space="preserve"> และ </w:t>
      </w:r>
      <w:r>
        <w:t>Observed</w:t>
      </w:r>
    </w:p>
    <w:p w14:paraId="0B84E0F8" w14:textId="77777777" w:rsidR="00254A73" w:rsidRDefault="00254A73" w:rsidP="00254A73"/>
    <w:p w14:paraId="03B73EEC" w14:textId="77777777" w:rsidR="00254A73" w:rsidRDefault="00254A73" w:rsidP="00254A73">
      <w:r>
        <w:rPr>
          <w:rFonts w:cs="Cordia New"/>
          <w:cs/>
        </w:rPr>
        <w:lastRenderedPageBreak/>
        <w:t xml:space="preserve">เมื่อเปรียบเทียบระหว่าง </w:t>
      </w:r>
      <w:r>
        <w:t>AgERA5</w:t>
      </w:r>
      <w:r>
        <w:rPr>
          <w:rFonts w:cs="Cordia New"/>
          <w:cs/>
        </w:rPr>
        <w:t xml:space="preserve"> และ </w:t>
      </w:r>
      <w:r>
        <w:t xml:space="preserve">Observed </w:t>
      </w:r>
      <w:r>
        <w:rPr>
          <w:rFonts w:cs="Cordia New"/>
          <w:cs/>
        </w:rPr>
        <w:t xml:space="preserve">พบว่าทั้งสองชุดข้อมูลตรวจพบปีที่เกิดภัยแล้งสำคัญร่วมกันหลายปี ได้แก่ </w:t>
      </w:r>
      <w:r>
        <w:t>1979, 1981, 1986–1987, 1991–1993, 1998–1999, 2004–2005</w:t>
      </w:r>
      <w:r>
        <w:rPr>
          <w:rFonts w:cs="Cordia New"/>
          <w:cs/>
        </w:rPr>
        <w:t xml:space="preserve"> และ </w:t>
      </w:r>
      <w:r>
        <w:t>2006–2007</w:t>
      </w:r>
      <w:r>
        <w:rPr>
          <w:rFonts w:cs="Cordia New"/>
          <w:cs/>
        </w:rPr>
        <w:t xml:space="preserve"> อย่างไรก็ตาม มีความแตกต่างอย่างชัดเจนในด้าน **ช่วงเวลาที่เริ่มเกิด ระยะเวลา และความรุนแรง**</w:t>
      </w:r>
    </w:p>
    <w:p w14:paraId="27F59963" w14:textId="77777777" w:rsidR="00254A73" w:rsidRDefault="00254A73" w:rsidP="00254A73"/>
    <w:p w14:paraId="140A208B" w14:textId="77777777" w:rsidR="00254A73" w:rsidRDefault="00254A73" w:rsidP="00254A73">
      <w:r>
        <w:rPr>
          <w:rFonts w:cs="Cordia New"/>
          <w:cs/>
        </w:rPr>
        <w:t>ประเด็นสำคัญที่พบมีดังนี้</w:t>
      </w:r>
    </w:p>
    <w:p w14:paraId="638F231A" w14:textId="77777777" w:rsidR="00254A73" w:rsidRDefault="00254A73" w:rsidP="00254A73"/>
    <w:p w14:paraId="0542758A" w14:textId="77777777" w:rsidR="00254A73" w:rsidRDefault="00254A73" w:rsidP="00254A73">
      <w:r>
        <w:t>1. **AgERA5</w:t>
      </w:r>
      <w:r>
        <w:rPr>
          <w:rFonts w:cs="Cordia New"/>
          <w:cs/>
        </w:rPr>
        <w:t xml:space="preserve"> ตรวจพบเหตุการณ์ต่อเนื่องยาวนานกว่าในหลายสถานี**  </w:t>
      </w:r>
    </w:p>
    <w:p w14:paraId="61A3E17C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สถานีนครพนม (</w:t>
      </w:r>
      <w:r>
        <w:t xml:space="preserve">Nakhon Phanom) </w:t>
      </w:r>
      <w:r>
        <w:rPr>
          <w:rFonts w:cs="Cordia New"/>
          <w:cs/>
        </w:rPr>
        <w:t xml:space="preserve">ที่ </w:t>
      </w:r>
      <w:r>
        <w:t>SPEI-12: AgERA5</w:t>
      </w:r>
      <w:r>
        <w:rPr>
          <w:rFonts w:cs="Cordia New"/>
          <w:cs/>
        </w:rPr>
        <w:t xml:space="preserve"> พบเหตุการณ์เริ่มมิถุนายน </w:t>
      </w:r>
      <w:r>
        <w:t>1998</w:t>
      </w:r>
      <w:r>
        <w:rPr>
          <w:rFonts w:cs="Cordia New"/>
          <w:cs/>
        </w:rPr>
        <w:t xml:space="preserve"> ระยะเวลา </w:t>
      </w:r>
      <w:r>
        <w:t>13</w:t>
      </w:r>
      <w:r>
        <w:rPr>
          <w:rFonts w:cs="Cordia New"/>
          <w:cs/>
        </w:rPr>
        <w:t xml:space="preserve"> เดือน </w:t>
      </w:r>
      <w:r>
        <w:t>severity -27.877</w:t>
      </w:r>
      <w:r>
        <w:rPr>
          <w:rFonts w:cs="Cordia New"/>
          <w:cs/>
        </w:rPr>
        <w:t xml:space="preserve"> ขณะที่ </w:t>
      </w:r>
      <w:r>
        <w:t xml:space="preserve">Observed </w:t>
      </w:r>
      <w:r>
        <w:rPr>
          <w:rFonts w:cs="Cordia New"/>
          <w:cs/>
        </w:rPr>
        <w:t xml:space="preserve">พบเริ่มกรกฎาคม </w:t>
      </w:r>
      <w:r>
        <w:t>1998</w:t>
      </w:r>
      <w:r>
        <w:rPr>
          <w:rFonts w:cs="Cordia New"/>
          <w:cs/>
        </w:rPr>
        <w:t xml:space="preserve"> ระยะเวลา </w:t>
      </w:r>
      <w:r>
        <w:t>8</w:t>
      </w:r>
      <w:r>
        <w:rPr>
          <w:rFonts w:cs="Cordia New"/>
          <w:cs/>
        </w:rPr>
        <w:t xml:space="preserve"> เดือน </w:t>
      </w:r>
      <w:r>
        <w:t xml:space="preserve">severity -16.907  </w:t>
      </w:r>
    </w:p>
    <w:p w14:paraId="670E2E48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สถานีสกลนคร (</w:t>
      </w:r>
      <w:r>
        <w:t xml:space="preserve">Sakon Nakhon) </w:t>
      </w:r>
      <w:r>
        <w:rPr>
          <w:rFonts w:cs="Cordia New"/>
          <w:cs/>
        </w:rPr>
        <w:t xml:space="preserve">ที่ </w:t>
      </w:r>
      <w:r>
        <w:t>SPEI-12: AgERA5</w:t>
      </w:r>
      <w:r>
        <w:rPr>
          <w:rFonts w:cs="Cordia New"/>
          <w:cs/>
        </w:rPr>
        <w:t xml:space="preserve"> พบเหตุการณ์เริ่มกรกฎาคม </w:t>
      </w:r>
      <w:r>
        <w:t>1998</w:t>
      </w:r>
      <w:r>
        <w:rPr>
          <w:rFonts w:cs="Cordia New"/>
          <w:cs/>
        </w:rPr>
        <w:t xml:space="preserve"> ระยะเวลา </w:t>
      </w:r>
      <w:r>
        <w:t>10</w:t>
      </w:r>
      <w:r>
        <w:rPr>
          <w:rFonts w:cs="Cordia New"/>
          <w:cs/>
        </w:rPr>
        <w:t xml:space="preserve"> เดือน </w:t>
      </w:r>
      <w:r>
        <w:t>severity -30.000</w:t>
      </w:r>
      <w:r>
        <w:rPr>
          <w:rFonts w:cs="Cordia New"/>
          <w:cs/>
        </w:rPr>
        <w:t xml:space="preserve"> ขณะที่ </w:t>
      </w:r>
      <w:r>
        <w:t xml:space="preserve">Observed </w:t>
      </w:r>
      <w:r>
        <w:rPr>
          <w:rFonts w:cs="Cordia New"/>
          <w:cs/>
        </w:rPr>
        <w:t xml:space="preserve">พบเหตุการณ์ยาวที่สุดที่เริ่มกันยายน </w:t>
      </w:r>
      <w:r>
        <w:t>1983</w:t>
      </w:r>
      <w:r>
        <w:rPr>
          <w:rFonts w:cs="Cordia New"/>
          <w:cs/>
        </w:rPr>
        <w:t xml:space="preserve"> ระยะเวลา </w:t>
      </w:r>
      <w:r>
        <w:t>9</w:t>
      </w:r>
      <w:r>
        <w:rPr>
          <w:rFonts w:cs="Cordia New"/>
          <w:cs/>
        </w:rPr>
        <w:t xml:space="preserve"> เดือน </w:t>
      </w:r>
      <w:r>
        <w:t xml:space="preserve">severity -27.000  </w:t>
      </w:r>
    </w:p>
    <w:p w14:paraId="26127100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สถานีมุกดาหาร (</w:t>
      </w:r>
      <w:r>
        <w:t xml:space="preserve">Mukdahan) </w:t>
      </w:r>
      <w:r>
        <w:rPr>
          <w:rFonts w:cs="Cordia New"/>
          <w:cs/>
        </w:rPr>
        <w:t xml:space="preserve">ที่ </w:t>
      </w:r>
      <w:r>
        <w:t>SPEI-12: AgERA5</w:t>
      </w:r>
      <w:r>
        <w:rPr>
          <w:rFonts w:cs="Cordia New"/>
          <w:cs/>
        </w:rPr>
        <w:t xml:space="preserve"> พบเหตุการณ์เริ่มมิถุนายน </w:t>
      </w:r>
      <w:r>
        <w:t>1998</w:t>
      </w:r>
      <w:r>
        <w:rPr>
          <w:rFonts w:cs="Cordia New"/>
          <w:cs/>
        </w:rPr>
        <w:t xml:space="preserve"> ระยะเวลา </w:t>
      </w:r>
      <w:r>
        <w:t>10</w:t>
      </w:r>
      <w:r>
        <w:rPr>
          <w:rFonts w:cs="Cordia New"/>
          <w:cs/>
        </w:rPr>
        <w:t xml:space="preserve"> เดือน </w:t>
      </w:r>
      <w:r>
        <w:t>severity -30.000</w:t>
      </w:r>
      <w:r>
        <w:rPr>
          <w:rFonts w:cs="Cordia New"/>
          <w:cs/>
        </w:rPr>
        <w:t xml:space="preserve"> ขณะที่ </w:t>
      </w:r>
      <w:r>
        <w:t xml:space="preserve">Observed </w:t>
      </w:r>
      <w:r>
        <w:rPr>
          <w:rFonts w:cs="Cordia New"/>
          <w:cs/>
        </w:rPr>
        <w:t xml:space="preserve">พบเริ่มตุลาคม </w:t>
      </w:r>
      <w:r>
        <w:t>1998</w:t>
      </w:r>
      <w:r>
        <w:rPr>
          <w:rFonts w:cs="Cordia New"/>
          <w:cs/>
        </w:rPr>
        <w:t xml:space="preserve"> ระยะเวลา </w:t>
      </w:r>
      <w:r>
        <w:t>7</w:t>
      </w:r>
      <w:r>
        <w:rPr>
          <w:rFonts w:cs="Cordia New"/>
          <w:cs/>
        </w:rPr>
        <w:t xml:space="preserve"> เดือน </w:t>
      </w:r>
      <w:r>
        <w:t xml:space="preserve">severity -21.000  </w:t>
      </w:r>
    </w:p>
    <w:p w14:paraId="2C85D59B" w14:textId="77777777" w:rsidR="00254A73" w:rsidRDefault="00254A73" w:rsidP="00254A73"/>
    <w:p w14:paraId="25607586" w14:textId="77777777" w:rsidR="00254A73" w:rsidRDefault="00254A73" w:rsidP="00254A73">
      <w:r>
        <w:t xml:space="preserve">2. **Observed </w:t>
      </w:r>
      <w:r>
        <w:rPr>
          <w:rFonts w:cs="Cordia New"/>
          <w:cs/>
        </w:rPr>
        <w:t xml:space="preserve">ตรวจพบเหตุการณ์รุนแรงบางช่วงที่ </w:t>
      </w:r>
      <w:r>
        <w:t>AgERA5</w:t>
      </w:r>
      <w:r>
        <w:rPr>
          <w:rFonts w:cs="Cordia New"/>
          <w:cs/>
        </w:rPr>
        <w:t xml:space="preserve"> ให้ค่าต่ำกว่า**  </w:t>
      </w:r>
    </w:p>
    <w:p w14:paraId="008963D6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สถานีเลย (</w:t>
      </w:r>
      <w:r>
        <w:t xml:space="preserve">Loei) </w:t>
      </w:r>
      <w:r>
        <w:rPr>
          <w:rFonts w:cs="Cordia New"/>
          <w:cs/>
        </w:rPr>
        <w:t xml:space="preserve">ที่ </w:t>
      </w:r>
      <w:r>
        <w:t>SPEI-12: AgERA5</w:t>
      </w:r>
      <w:r>
        <w:rPr>
          <w:rFonts w:cs="Cordia New"/>
          <w:cs/>
        </w:rPr>
        <w:t xml:space="preserve"> พบเริ่มตุลาคม </w:t>
      </w:r>
      <w:r>
        <w:t>1993</w:t>
      </w:r>
      <w:r>
        <w:rPr>
          <w:rFonts w:cs="Cordia New"/>
          <w:cs/>
        </w:rPr>
        <w:t xml:space="preserve"> ระยะเวลา </w:t>
      </w:r>
      <w:r>
        <w:t>5</w:t>
      </w:r>
      <w:r>
        <w:rPr>
          <w:rFonts w:cs="Cordia New"/>
          <w:cs/>
        </w:rPr>
        <w:t xml:space="preserve"> เดือน </w:t>
      </w:r>
      <w:r>
        <w:t>severity -15.000</w:t>
      </w:r>
      <w:r>
        <w:rPr>
          <w:rFonts w:cs="Cordia New"/>
          <w:cs/>
        </w:rPr>
        <w:t xml:space="preserve"> ขณะที่ </w:t>
      </w:r>
      <w:r>
        <w:t xml:space="preserve">Observed </w:t>
      </w:r>
      <w:r>
        <w:rPr>
          <w:rFonts w:cs="Cordia New"/>
          <w:cs/>
        </w:rPr>
        <w:t xml:space="preserve">พบเริ่มกันยายน </w:t>
      </w:r>
      <w:r>
        <w:t>1993</w:t>
      </w:r>
      <w:r>
        <w:rPr>
          <w:rFonts w:cs="Cordia New"/>
          <w:cs/>
        </w:rPr>
        <w:t xml:space="preserve"> ระยะเวลา </w:t>
      </w:r>
      <w:r>
        <w:t>7</w:t>
      </w:r>
      <w:r>
        <w:rPr>
          <w:rFonts w:cs="Cordia New"/>
          <w:cs/>
        </w:rPr>
        <w:t xml:space="preserve"> เดือน </w:t>
      </w:r>
      <w:r>
        <w:t xml:space="preserve">severity -21.000  </w:t>
      </w:r>
    </w:p>
    <w:p w14:paraId="31C7A72A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สถานีอุบลราชธานี (</w:t>
      </w:r>
      <w:r>
        <w:t xml:space="preserve">Ubon Ratchathani) </w:t>
      </w:r>
      <w:r>
        <w:rPr>
          <w:rFonts w:cs="Cordia New"/>
          <w:cs/>
        </w:rPr>
        <w:t xml:space="preserve">ที่ </w:t>
      </w:r>
      <w:r>
        <w:t xml:space="preserve">SPEI-12: Observed </w:t>
      </w:r>
      <w:r>
        <w:rPr>
          <w:rFonts w:cs="Cordia New"/>
          <w:cs/>
        </w:rPr>
        <w:t xml:space="preserve">พบเหตุการณ์เริ่มกันยายน </w:t>
      </w:r>
      <w:r>
        <w:t>1993</w:t>
      </w:r>
      <w:r>
        <w:rPr>
          <w:rFonts w:cs="Cordia New"/>
          <w:cs/>
        </w:rPr>
        <w:t xml:space="preserve"> ระยะเวลา </w:t>
      </w:r>
      <w:r>
        <w:t>8</w:t>
      </w:r>
      <w:r>
        <w:rPr>
          <w:rFonts w:cs="Cordia New"/>
          <w:cs/>
        </w:rPr>
        <w:t xml:space="preserve"> เดือน </w:t>
      </w:r>
      <w:r>
        <w:t>severity -24.000</w:t>
      </w:r>
      <w:r>
        <w:rPr>
          <w:rFonts w:cs="Cordia New"/>
          <w:cs/>
        </w:rPr>
        <w:t xml:space="preserve"> ซึ่งรุนแรงและยาวนานกว่าที่ </w:t>
      </w:r>
      <w:r>
        <w:t>AgERA5</w:t>
      </w:r>
      <w:r>
        <w:rPr>
          <w:rFonts w:cs="Cordia New"/>
          <w:cs/>
        </w:rPr>
        <w:t xml:space="preserve"> ตรวจพบในปีเดียวกัน  </w:t>
      </w:r>
    </w:p>
    <w:p w14:paraId="5364C65B" w14:textId="77777777" w:rsidR="00254A73" w:rsidRDefault="00254A73" w:rsidP="00254A73">
      <w:r>
        <w:t xml:space="preserve">   - </w:t>
      </w:r>
      <w:r>
        <w:rPr>
          <w:rFonts w:cs="Cordia New"/>
          <w:cs/>
        </w:rPr>
        <w:t>สถานีชัยภูมิ (</w:t>
      </w:r>
      <w:r>
        <w:t xml:space="preserve">Chaiyaphum) </w:t>
      </w:r>
      <w:r>
        <w:rPr>
          <w:rFonts w:cs="Cordia New"/>
          <w:cs/>
        </w:rPr>
        <w:t xml:space="preserve">ที่ </w:t>
      </w:r>
      <w:r>
        <w:t xml:space="preserve">SPEI-12: Observed </w:t>
      </w:r>
      <w:r>
        <w:rPr>
          <w:rFonts w:cs="Cordia New"/>
          <w:cs/>
        </w:rPr>
        <w:t xml:space="preserve">พบเหตุการณ์เริ่มพฤศจิกายน </w:t>
      </w:r>
      <w:r>
        <w:t>1986</w:t>
      </w:r>
      <w:r>
        <w:rPr>
          <w:rFonts w:cs="Cordia New"/>
          <w:cs/>
        </w:rPr>
        <w:t xml:space="preserve"> ระยะเวลา </w:t>
      </w:r>
      <w:r>
        <w:t>4</w:t>
      </w:r>
      <w:r>
        <w:rPr>
          <w:rFonts w:cs="Cordia New"/>
          <w:cs/>
        </w:rPr>
        <w:t xml:space="preserve"> เดือน </w:t>
      </w:r>
      <w:r>
        <w:t>severity -12.000</w:t>
      </w:r>
      <w:r>
        <w:rPr>
          <w:rFonts w:cs="Cordia New"/>
          <w:cs/>
        </w:rPr>
        <w:t xml:space="preserve"> ขณะที่ </w:t>
      </w:r>
      <w:r>
        <w:t>AgERA5</w:t>
      </w:r>
      <w:r>
        <w:rPr>
          <w:rFonts w:cs="Cordia New"/>
          <w:cs/>
        </w:rPr>
        <w:t xml:space="preserve"> ตรวจพบเหตุการณ์รุนแรงช่วงปลายปี </w:t>
      </w:r>
      <w:r>
        <w:t>2004–2005</w:t>
      </w:r>
      <w:r>
        <w:rPr>
          <w:rFonts w:cs="Cordia New"/>
          <w:cs/>
        </w:rPr>
        <w:t xml:space="preserve"> มากกว่า  </w:t>
      </w:r>
    </w:p>
    <w:p w14:paraId="5C1A7D11" w14:textId="77777777" w:rsidR="00254A73" w:rsidRDefault="00254A73" w:rsidP="00254A73"/>
    <w:p w14:paraId="7F3CDBD3" w14:textId="77777777" w:rsidR="00254A73" w:rsidRDefault="00254A73" w:rsidP="00254A73">
      <w:r>
        <w:t>3. **AgERA5</w:t>
      </w:r>
      <w:r>
        <w:rPr>
          <w:rFonts w:cs="Cordia New"/>
          <w:cs/>
        </w:rPr>
        <w:t xml:space="preserve"> ตรวจพบเหตุการณ์ในปี </w:t>
      </w:r>
      <w:r>
        <w:t>2005</w:t>
      </w:r>
      <w:r>
        <w:rPr>
          <w:rFonts w:cs="Cordia New"/>
          <w:cs/>
        </w:rPr>
        <w:t xml:space="preserve"> รุนแรงเป็นพิเศษในหลายสถานี**  </w:t>
      </w:r>
    </w:p>
    <w:p w14:paraId="5CCA2802" w14:textId="77777777" w:rsidR="00254A73" w:rsidRDefault="00254A73" w:rsidP="00254A73">
      <w:r>
        <w:t xml:space="preserve">   - Roi Et: SPEI-12</w:t>
      </w:r>
      <w:r>
        <w:rPr>
          <w:rFonts w:cs="Cordia New"/>
          <w:cs/>
        </w:rPr>
        <w:t xml:space="preserve"> เริ่มกุมภาพันธ์ </w:t>
      </w:r>
      <w:r>
        <w:t>2005</w:t>
      </w:r>
      <w:r>
        <w:rPr>
          <w:rFonts w:cs="Cordia New"/>
          <w:cs/>
        </w:rPr>
        <w:t xml:space="preserve"> ระยะเวลา </w:t>
      </w:r>
      <w:r>
        <w:t>11</w:t>
      </w:r>
      <w:r>
        <w:rPr>
          <w:rFonts w:cs="Cordia New"/>
          <w:cs/>
        </w:rPr>
        <w:t xml:space="preserve"> เดือน </w:t>
      </w:r>
      <w:r>
        <w:t xml:space="preserve">severity -33.000  </w:t>
      </w:r>
    </w:p>
    <w:p w14:paraId="526DC664" w14:textId="77777777" w:rsidR="00254A73" w:rsidRDefault="00254A73" w:rsidP="00254A73">
      <w:r>
        <w:t xml:space="preserve">   - </w:t>
      </w:r>
      <w:proofErr w:type="spellStart"/>
      <w:r>
        <w:t>Tha</w:t>
      </w:r>
      <w:proofErr w:type="spellEnd"/>
      <w:r>
        <w:t xml:space="preserve"> Tum: SPEI-12</w:t>
      </w:r>
      <w:r>
        <w:rPr>
          <w:rFonts w:cs="Cordia New"/>
          <w:cs/>
        </w:rPr>
        <w:t xml:space="preserve"> เริ่มมิถุนายน </w:t>
      </w:r>
      <w:r>
        <w:t>2005</w:t>
      </w:r>
      <w:r>
        <w:rPr>
          <w:rFonts w:cs="Cordia New"/>
          <w:cs/>
        </w:rPr>
        <w:t xml:space="preserve"> ระยะเวลา </w:t>
      </w:r>
      <w:r>
        <w:t>11</w:t>
      </w:r>
      <w:r>
        <w:rPr>
          <w:rFonts w:cs="Cordia New"/>
          <w:cs/>
        </w:rPr>
        <w:t xml:space="preserve"> เดือน </w:t>
      </w:r>
      <w:r>
        <w:t xml:space="preserve">severity -33.000  </w:t>
      </w:r>
    </w:p>
    <w:p w14:paraId="5860D939" w14:textId="77777777" w:rsidR="00254A73" w:rsidRDefault="00254A73" w:rsidP="00254A73">
      <w:r>
        <w:lastRenderedPageBreak/>
        <w:t xml:space="preserve">   - Sakon Nakhon, Mukdahan, Nong Khai, Ubon Ratchathani </w:t>
      </w:r>
      <w:r>
        <w:rPr>
          <w:rFonts w:cs="Cordia New"/>
          <w:cs/>
        </w:rPr>
        <w:t xml:space="preserve">และ </w:t>
      </w:r>
      <w:r>
        <w:t xml:space="preserve">Nakhon Ratchasima </w:t>
      </w:r>
      <w:r>
        <w:rPr>
          <w:rFonts w:cs="Cordia New"/>
          <w:cs/>
        </w:rPr>
        <w:t xml:space="preserve">ต่างก็พบเหตุการณ์ </w:t>
      </w:r>
      <w:r>
        <w:t>SPEI-12</w:t>
      </w:r>
      <w:r>
        <w:rPr>
          <w:rFonts w:cs="Cordia New"/>
          <w:cs/>
        </w:rPr>
        <w:t xml:space="preserve"> ในปี </w:t>
      </w:r>
      <w:r>
        <w:t>2005</w:t>
      </w:r>
      <w:r>
        <w:rPr>
          <w:rFonts w:cs="Cordia New"/>
          <w:cs/>
        </w:rPr>
        <w:t xml:space="preserve"> เช่นกัน  </w:t>
      </w:r>
    </w:p>
    <w:p w14:paraId="167A32F5" w14:textId="77777777" w:rsidR="00254A73" w:rsidRDefault="00254A73" w:rsidP="00254A73">
      <w:r>
        <w:rPr>
          <w:rFonts w:cs="Cordia New"/>
          <w:cs/>
        </w:rPr>
        <w:t xml:space="preserve">   ขณะที่ </w:t>
      </w:r>
      <w:r>
        <w:t xml:space="preserve">Observed </w:t>
      </w:r>
      <w:r>
        <w:rPr>
          <w:rFonts w:cs="Cordia New"/>
          <w:cs/>
        </w:rPr>
        <w:t xml:space="preserve">พบเหตุการณ์ในปี </w:t>
      </w:r>
      <w:r>
        <w:t>2005</w:t>
      </w:r>
      <w:r>
        <w:rPr>
          <w:rFonts w:cs="Cordia New"/>
          <w:cs/>
        </w:rPr>
        <w:t xml:space="preserve"> เช่นกัน แต่ส่วนใหญ่มีระยะเวลาและ </w:t>
      </w:r>
      <w:r>
        <w:t xml:space="preserve">severity </w:t>
      </w:r>
      <w:r>
        <w:rPr>
          <w:rFonts w:cs="Cordia New"/>
          <w:cs/>
        </w:rPr>
        <w:t xml:space="preserve">ต่ำกว่า หรือปรากฏในรูปแบบเหตุการณ์สั้น เช่น </w:t>
      </w:r>
      <w:proofErr w:type="spellStart"/>
      <w:r>
        <w:t>Tha</w:t>
      </w:r>
      <w:proofErr w:type="spellEnd"/>
      <w:r>
        <w:t xml:space="preserve"> Tum </w:t>
      </w:r>
      <w:r>
        <w:rPr>
          <w:rFonts w:cs="Cordia New"/>
          <w:cs/>
        </w:rPr>
        <w:t xml:space="preserve">พบเริ่มกรกฎาคม </w:t>
      </w:r>
      <w:r>
        <w:t>2005</w:t>
      </w:r>
      <w:r>
        <w:rPr>
          <w:rFonts w:cs="Cordia New"/>
          <w:cs/>
        </w:rPr>
        <w:t xml:space="preserve"> เพียง </w:t>
      </w:r>
      <w:r>
        <w:t>1</w:t>
      </w:r>
      <w:r>
        <w:rPr>
          <w:rFonts w:cs="Cordia New"/>
          <w:cs/>
        </w:rPr>
        <w:t xml:space="preserve"> เดือน </w:t>
      </w:r>
      <w:r>
        <w:t>severity -3.000</w:t>
      </w:r>
    </w:p>
    <w:p w14:paraId="69018CE9" w14:textId="77777777" w:rsidR="00254A73" w:rsidRDefault="00254A73" w:rsidP="00254A73"/>
    <w:p w14:paraId="7B87B16A" w14:textId="77777777" w:rsidR="00254A73" w:rsidRDefault="00254A73" w:rsidP="00254A73">
      <w:r>
        <w:t>4. **</w:t>
      </w:r>
      <w:r>
        <w:rPr>
          <w:rFonts w:cs="Cordia New"/>
          <w:cs/>
        </w:rPr>
        <w:t xml:space="preserve">ความแตกต่างเชิงพื้นที่**  </w:t>
      </w:r>
    </w:p>
    <w:p w14:paraId="1FAE297E" w14:textId="77777777" w:rsidR="00254A73" w:rsidRDefault="00254A73" w:rsidP="00254A73">
      <w:r>
        <w:t xml:space="preserve">   - </w:t>
      </w:r>
      <w:r>
        <w:rPr>
          <w:rFonts w:cs="Cordia New"/>
          <w:cs/>
        </w:rPr>
        <w:t xml:space="preserve">กลุ่มสถานีภาคอีสานตอนบน ได้แก่ </w:t>
      </w:r>
      <w:r>
        <w:t xml:space="preserve">Loei, Nong Khai, Sakon Nakhon, Nakhon Phanom </w:t>
      </w:r>
      <w:r>
        <w:rPr>
          <w:rFonts w:cs="Cordia New"/>
          <w:cs/>
        </w:rPr>
        <w:t xml:space="preserve">และ </w:t>
      </w:r>
      <w:r>
        <w:t xml:space="preserve">Mukdahan </w:t>
      </w:r>
      <w:r>
        <w:rPr>
          <w:rFonts w:cs="Cordia New"/>
          <w:cs/>
        </w:rPr>
        <w:t xml:space="preserve">มีแนวโน้มเกิดภัยแล้งสะสมยาวนาน โดย </w:t>
      </w:r>
      <w:r>
        <w:t>AgERA5</w:t>
      </w:r>
      <w:r>
        <w:rPr>
          <w:rFonts w:cs="Cordia New"/>
          <w:cs/>
        </w:rPr>
        <w:t xml:space="preserve"> เด่นชัดในปี </w:t>
      </w:r>
      <w:r>
        <w:t>1998</w:t>
      </w:r>
      <w:r>
        <w:rPr>
          <w:rFonts w:cs="Cordia New"/>
          <w:cs/>
        </w:rPr>
        <w:t xml:space="preserve"> และ </w:t>
      </w:r>
      <w:r>
        <w:t>2005</w:t>
      </w:r>
      <w:r>
        <w:rPr>
          <w:rFonts w:cs="Cordia New"/>
          <w:cs/>
        </w:rPr>
        <w:t xml:space="preserve"> ส่วน </w:t>
      </w:r>
      <w:r>
        <w:t xml:space="preserve">Observed </w:t>
      </w:r>
      <w:r>
        <w:rPr>
          <w:rFonts w:cs="Cordia New"/>
          <w:cs/>
        </w:rPr>
        <w:t xml:space="preserve">เด่นชัดในปี </w:t>
      </w:r>
      <w:r>
        <w:t>1983, 1991, 1993</w:t>
      </w:r>
      <w:r>
        <w:rPr>
          <w:rFonts w:cs="Cordia New"/>
          <w:cs/>
        </w:rPr>
        <w:t xml:space="preserve"> และ </w:t>
      </w:r>
      <w:r>
        <w:t xml:space="preserve">1998  </w:t>
      </w:r>
    </w:p>
    <w:p w14:paraId="777A9585" w14:textId="77777777" w:rsidR="00254A73" w:rsidRDefault="00254A73" w:rsidP="00254A73">
      <w:r>
        <w:t xml:space="preserve">   - </w:t>
      </w:r>
      <w:r>
        <w:rPr>
          <w:rFonts w:cs="Cordia New"/>
          <w:cs/>
        </w:rPr>
        <w:t xml:space="preserve">กลุ่มสถานีภาคอีสานกลาง ได้แก่ </w:t>
      </w:r>
      <w:r>
        <w:t xml:space="preserve">Khon Kaen, Kosum </w:t>
      </w:r>
      <w:proofErr w:type="spellStart"/>
      <w:r>
        <w:t>Phisai</w:t>
      </w:r>
      <w:proofErr w:type="spellEnd"/>
      <w:r>
        <w:t xml:space="preserve">, Roi Et, Chaiyaphum </w:t>
      </w:r>
      <w:r>
        <w:rPr>
          <w:rFonts w:cs="Cordia New"/>
          <w:cs/>
        </w:rPr>
        <w:t xml:space="preserve">พบทั้งสองชุดข้อมูลตรวจพบเหตุการณ์ปี </w:t>
      </w:r>
      <w:r>
        <w:t>1993, 1998</w:t>
      </w:r>
      <w:r>
        <w:rPr>
          <w:rFonts w:cs="Cordia New"/>
          <w:cs/>
        </w:rPr>
        <w:t xml:space="preserve"> และ </w:t>
      </w:r>
      <w:r>
        <w:t>2005</w:t>
      </w:r>
      <w:r>
        <w:rPr>
          <w:rFonts w:cs="Cordia New"/>
          <w:cs/>
        </w:rPr>
        <w:t xml:space="preserve"> แต่รายละเอียดระยะเวลาแตกต่างกัน  </w:t>
      </w:r>
    </w:p>
    <w:p w14:paraId="34C70BD9" w14:textId="77777777" w:rsidR="00254A73" w:rsidRDefault="00254A73" w:rsidP="00254A73">
      <w:r>
        <w:t xml:space="preserve">   - </w:t>
      </w:r>
      <w:r>
        <w:rPr>
          <w:rFonts w:cs="Cordia New"/>
          <w:cs/>
        </w:rPr>
        <w:t xml:space="preserve">กลุ่มสถานีภาคอีสานล่าง/ตะวันออก ได้แก่ </w:t>
      </w:r>
      <w:r>
        <w:t xml:space="preserve">Ubon Ratchathani, Surin, </w:t>
      </w:r>
      <w:proofErr w:type="spellStart"/>
      <w:r>
        <w:t>Tha</w:t>
      </w:r>
      <w:proofErr w:type="spellEnd"/>
      <w:r>
        <w:t xml:space="preserve"> Tum, Nang Rong, Nakhon Ratchasima </w:t>
      </w:r>
      <w:r>
        <w:rPr>
          <w:rFonts w:cs="Cordia New"/>
          <w:cs/>
        </w:rPr>
        <w:t xml:space="preserve">และ </w:t>
      </w:r>
      <w:r>
        <w:t xml:space="preserve">Chok Chai </w:t>
      </w:r>
      <w:r>
        <w:rPr>
          <w:rFonts w:cs="Cordia New"/>
          <w:cs/>
        </w:rPr>
        <w:t xml:space="preserve">พบว่าทั้งสองชุดข้อมูลตรวจจับเหตุการณ์ปี </w:t>
      </w:r>
      <w:r>
        <w:t>1998</w:t>
      </w:r>
      <w:r>
        <w:rPr>
          <w:rFonts w:cs="Cordia New"/>
          <w:cs/>
        </w:rPr>
        <w:t xml:space="preserve"> และ </w:t>
      </w:r>
      <w:r>
        <w:t>2004–2005</w:t>
      </w:r>
      <w:r>
        <w:rPr>
          <w:rFonts w:cs="Cordia New"/>
          <w:cs/>
        </w:rPr>
        <w:t xml:space="preserve"> ได้ใกล้เคียงกันมากขึ้น แต่ </w:t>
      </w:r>
      <w:r>
        <w:t xml:space="preserve">Observed </w:t>
      </w:r>
      <w:r>
        <w:rPr>
          <w:rFonts w:cs="Cordia New"/>
          <w:cs/>
        </w:rPr>
        <w:t xml:space="preserve">ยังตรวจพบเหตุการณ์เฉพาะถิ่น เช่น </w:t>
      </w:r>
      <w:r>
        <w:t xml:space="preserve">Ubon Ratchathani </w:t>
      </w:r>
      <w:r>
        <w:rPr>
          <w:rFonts w:cs="Cordia New"/>
          <w:cs/>
        </w:rPr>
        <w:t xml:space="preserve">ปี </w:t>
      </w:r>
      <w:r>
        <w:t xml:space="preserve">1993, Chok Chai </w:t>
      </w:r>
      <w:r>
        <w:rPr>
          <w:rFonts w:cs="Cordia New"/>
          <w:cs/>
        </w:rPr>
        <w:t xml:space="preserve">ปี </w:t>
      </w:r>
      <w:r>
        <w:t>1997</w:t>
      </w:r>
      <w:r>
        <w:rPr>
          <w:rFonts w:cs="Cordia New"/>
          <w:cs/>
        </w:rPr>
        <w:t xml:space="preserve"> และ </w:t>
      </w:r>
      <w:r>
        <w:t xml:space="preserve">Surin </w:t>
      </w:r>
      <w:r>
        <w:rPr>
          <w:rFonts w:cs="Cordia New"/>
          <w:cs/>
        </w:rPr>
        <w:t xml:space="preserve">ปี </w:t>
      </w:r>
      <w:r>
        <w:t>1992</w:t>
      </w:r>
      <w:r>
        <w:rPr>
          <w:rFonts w:cs="Cordia New"/>
          <w:cs/>
        </w:rPr>
        <w:t xml:space="preserve"> ซึ่ง </w:t>
      </w:r>
      <w:r>
        <w:t>AgERA5</w:t>
      </w:r>
      <w:r>
        <w:rPr>
          <w:rFonts w:cs="Cordia New"/>
          <w:cs/>
        </w:rPr>
        <w:t xml:space="preserve"> ไม่ได้ให้สัญญาณเด่นชัดเท่า</w:t>
      </w:r>
    </w:p>
    <w:p w14:paraId="531E5979" w14:textId="77777777" w:rsidR="00254A73" w:rsidRDefault="00254A73" w:rsidP="00254A73"/>
    <w:p w14:paraId="4E5B6866" w14:textId="77777777" w:rsidR="00254A73" w:rsidRDefault="00254A73" w:rsidP="00254A73">
      <w:r>
        <w:t>---</w:t>
      </w:r>
    </w:p>
    <w:p w14:paraId="23C0EB0C" w14:textId="77777777" w:rsidR="00254A73" w:rsidRDefault="00254A73" w:rsidP="00254A73"/>
    <w:p w14:paraId="3B05E49B" w14:textId="77777777" w:rsidR="00254A73" w:rsidRDefault="00254A73" w:rsidP="00254A73">
      <w:r>
        <w:t>### 3.3</w:t>
      </w:r>
      <w:r>
        <w:rPr>
          <w:rFonts w:cs="Cordia New"/>
          <w:cs/>
        </w:rPr>
        <w:t xml:space="preserve"> การอภิปรายผล</w:t>
      </w:r>
    </w:p>
    <w:p w14:paraId="6C1FDF74" w14:textId="77777777" w:rsidR="00254A73" w:rsidRDefault="00254A73" w:rsidP="00254A73"/>
    <w:p w14:paraId="1DCC5A7B" w14:textId="77777777" w:rsidR="00254A73" w:rsidRDefault="00254A73" w:rsidP="00254A73">
      <w:r>
        <w:rPr>
          <w:rFonts w:cs="Cordia New"/>
          <w:cs/>
        </w:rPr>
        <w:t xml:space="preserve">ความแตกต่างระหว่าง </w:t>
      </w:r>
      <w:r>
        <w:t>AgERA5</w:t>
      </w:r>
      <w:r>
        <w:rPr>
          <w:rFonts w:cs="Cordia New"/>
          <w:cs/>
        </w:rPr>
        <w:t xml:space="preserve"> และ </w:t>
      </w:r>
      <w:r>
        <w:t xml:space="preserve">Observed </w:t>
      </w:r>
      <w:r>
        <w:rPr>
          <w:rFonts w:cs="Cordia New"/>
          <w:cs/>
        </w:rPr>
        <w:t>สามารถอธิบายได้จากหลายปัจจัย ได้แก่</w:t>
      </w:r>
    </w:p>
    <w:p w14:paraId="43B7E58B" w14:textId="77777777" w:rsidR="00254A73" w:rsidRDefault="00254A73" w:rsidP="00254A73"/>
    <w:p w14:paraId="00EDDC91" w14:textId="77777777" w:rsidR="00254A73" w:rsidRDefault="00254A73" w:rsidP="00254A73">
      <w:r>
        <w:t>1. **</w:t>
      </w:r>
      <w:r>
        <w:rPr>
          <w:rFonts w:cs="Cordia New"/>
          <w:cs/>
        </w:rPr>
        <w:t xml:space="preserve">แหล่งข้อมูล </w:t>
      </w:r>
      <w:r>
        <w:t xml:space="preserve">rainfall </w:t>
      </w:r>
      <w:r>
        <w:rPr>
          <w:rFonts w:cs="Cordia New"/>
          <w:cs/>
        </w:rPr>
        <w:t xml:space="preserve">และกระบวนการสร้างชุดข้อมูล**  </w:t>
      </w:r>
    </w:p>
    <w:p w14:paraId="40335CB3" w14:textId="77777777" w:rsidR="00254A73" w:rsidRDefault="00254A73" w:rsidP="00254A73">
      <w:r>
        <w:t xml:space="preserve">   AgERA5</w:t>
      </w:r>
      <w:r>
        <w:rPr>
          <w:rFonts w:cs="Cordia New"/>
          <w:cs/>
        </w:rPr>
        <w:t xml:space="preserve"> เป็นข้อมูล </w:t>
      </w:r>
      <w:r>
        <w:t xml:space="preserve">reanalysis/gridded </w:t>
      </w:r>
      <w:r>
        <w:rPr>
          <w:rFonts w:cs="Cordia New"/>
          <w:cs/>
        </w:rPr>
        <w:t xml:space="preserve">ที่ผ่านการประสานและ </w:t>
      </w:r>
      <w:r>
        <w:t xml:space="preserve">interpolate </w:t>
      </w:r>
      <w:r>
        <w:rPr>
          <w:rFonts w:cs="Cordia New"/>
          <w:cs/>
        </w:rPr>
        <w:t xml:space="preserve">เชิงพื้นที่ อาจทำให้ฝนถูกเฉลี่ยและสูญเสียความแปรปรวนเฉพาะถิ่น ขณะที่ </w:t>
      </w:r>
      <w:r>
        <w:t xml:space="preserve">Observed </w:t>
      </w:r>
      <w:r>
        <w:rPr>
          <w:rFonts w:cs="Cordia New"/>
          <w:cs/>
        </w:rPr>
        <w:t xml:space="preserve">ได้จากสถานีวัดจริง ซึ่งสะท้อนฝน </w:t>
      </w:r>
      <w:r>
        <w:t xml:space="preserve">convective </w:t>
      </w:r>
      <w:r>
        <w:rPr>
          <w:rFonts w:cs="Cordia New"/>
          <w:cs/>
        </w:rPr>
        <w:t xml:space="preserve">ในระดับท้องถิ่นได้ดีกว่า แต่ก็อาจมีปัญหา </w:t>
      </w:r>
      <w:r>
        <w:t xml:space="preserve">missing data </w:t>
      </w:r>
      <w:r>
        <w:rPr>
          <w:rFonts w:cs="Cordia New"/>
          <w:cs/>
        </w:rPr>
        <w:t>หรือความไม่ต่อเนื่องของสถานี</w:t>
      </w:r>
    </w:p>
    <w:p w14:paraId="0D781773" w14:textId="77777777" w:rsidR="00254A73" w:rsidRDefault="00254A73" w:rsidP="00254A73"/>
    <w:p w14:paraId="53283C3E" w14:textId="77777777" w:rsidR="00254A73" w:rsidRDefault="00254A73" w:rsidP="00254A73">
      <w:r>
        <w:lastRenderedPageBreak/>
        <w:t>2. **</w:t>
      </w:r>
      <w:r>
        <w:rPr>
          <w:rFonts w:cs="Cordia New"/>
          <w:cs/>
        </w:rPr>
        <w:t xml:space="preserve">การปรับ </w:t>
      </w:r>
      <w:r>
        <w:t xml:space="preserve">bias </w:t>
      </w:r>
      <w:r>
        <w:rPr>
          <w:rFonts w:cs="Cordia New"/>
          <w:cs/>
        </w:rPr>
        <w:t xml:space="preserve">และการ </w:t>
      </w:r>
      <w:r>
        <w:t xml:space="preserve">calibrate SPEI**  </w:t>
      </w:r>
    </w:p>
    <w:p w14:paraId="499BE978" w14:textId="77777777" w:rsidR="00254A73" w:rsidRDefault="00254A73" w:rsidP="00254A73">
      <w:r>
        <w:rPr>
          <w:rFonts w:cs="Cordia New"/>
          <w:cs/>
        </w:rPr>
        <w:t xml:space="preserve">   การคำนวณ </w:t>
      </w:r>
      <w:r>
        <w:t xml:space="preserve">SPEI </w:t>
      </w:r>
      <w:r>
        <w:rPr>
          <w:rFonts w:cs="Cordia New"/>
          <w:cs/>
        </w:rPr>
        <w:t xml:space="preserve">ขึ้นอยู่กับการเลือก </w:t>
      </w:r>
      <w:r>
        <w:t xml:space="preserve">distribution, </w:t>
      </w:r>
      <w:r>
        <w:rPr>
          <w:rFonts w:cs="Cordia New"/>
          <w:cs/>
        </w:rPr>
        <w:t xml:space="preserve">ช่วง </w:t>
      </w:r>
      <w:r>
        <w:t xml:space="preserve">baseline </w:t>
      </w:r>
      <w:r>
        <w:rPr>
          <w:rFonts w:cs="Cordia New"/>
          <w:cs/>
        </w:rPr>
        <w:t xml:space="preserve">และการจัดการค่า </w:t>
      </w:r>
      <w:r>
        <w:t xml:space="preserve">zero precipitation </w:t>
      </w:r>
      <w:r>
        <w:rPr>
          <w:rFonts w:cs="Cordia New"/>
          <w:cs/>
        </w:rPr>
        <w:t>หากชุดข้อมูลมีลักษณะแตกต่างกัน จะทำให้ค่าดัชนีตอบสนองต่างกัน โดยเฉพาะในพื้นที่ที่มีฝนน้อยและมีความแปรปรวนสูง</w:t>
      </w:r>
    </w:p>
    <w:p w14:paraId="7D587D5A" w14:textId="77777777" w:rsidR="00254A73" w:rsidRDefault="00254A73" w:rsidP="00254A73"/>
    <w:p w14:paraId="46CDE0F4" w14:textId="77777777" w:rsidR="00254A73" w:rsidRDefault="00254A73" w:rsidP="00254A73">
      <w:r>
        <w:t>3. **</w:t>
      </w:r>
      <w:r>
        <w:rPr>
          <w:rFonts w:cs="Cordia New"/>
          <w:cs/>
        </w:rPr>
        <w:t xml:space="preserve">ผลของ </w:t>
      </w:r>
      <w:r>
        <w:t xml:space="preserve">timescale**  </w:t>
      </w:r>
    </w:p>
    <w:p w14:paraId="633BC2D6" w14:textId="77777777" w:rsidR="00254A73" w:rsidRDefault="00254A73" w:rsidP="00254A73">
      <w:r>
        <w:t xml:space="preserve">   SPEI-1</w:t>
      </w:r>
      <w:r>
        <w:rPr>
          <w:rFonts w:cs="Cordia New"/>
          <w:cs/>
        </w:rPr>
        <w:t xml:space="preserve"> สะท้อนภัยแล้งระยะสั้นหรือฝนทิ้งช่วง ขณะที่ </w:t>
      </w:r>
      <w:r>
        <w:t>SPEI-3</w:t>
      </w:r>
      <w:r>
        <w:rPr>
          <w:rFonts w:cs="Cordia New"/>
          <w:cs/>
        </w:rPr>
        <w:t xml:space="preserve"> และ </w:t>
      </w:r>
      <w:r>
        <w:t>SPEI-6</w:t>
      </w:r>
      <w:r>
        <w:rPr>
          <w:rFonts w:cs="Cordia New"/>
          <w:cs/>
        </w:rPr>
        <w:t xml:space="preserve"> สะท้อนภัยแล้งด้านการเกษตร และ </w:t>
      </w:r>
      <w:r>
        <w:t>SPEI-12</w:t>
      </w:r>
      <w:r>
        <w:rPr>
          <w:rFonts w:cs="Cordia New"/>
          <w:cs/>
        </w:rPr>
        <w:t xml:space="preserve"> สะท้อนภัยแล้งสะสมระยะยาว ดังนั้นการที่ </w:t>
      </w:r>
      <w:r>
        <w:t>SPEI-12</w:t>
      </w:r>
      <w:r>
        <w:rPr>
          <w:rFonts w:cs="Cordia New"/>
          <w:cs/>
        </w:rPr>
        <w:t xml:space="preserve"> ตรวจพบเหตุการณ์ยาวนานกว่าและ </w:t>
      </w:r>
      <w:r>
        <w:t xml:space="preserve">severity </w:t>
      </w:r>
      <w:r>
        <w:rPr>
          <w:rFonts w:cs="Cordia New"/>
          <w:cs/>
        </w:rPr>
        <w:t xml:space="preserve">สูงกว่า จึงเป็นไปตามธรรมชาติของดัชนีที่ยิ่ง </w:t>
      </w:r>
      <w:r>
        <w:t xml:space="preserve">timescale </w:t>
      </w:r>
      <w:r>
        <w:rPr>
          <w:rFonts w:cs="Cordia New"/>
          <w:cs/>
        </w:rPr>
        <w:t>ยาว ยิ่งรวมความขาดแคลนน้ำไว้มาก</w:t>
      </w:r>
    </w:p>
    <w:p w14:paraId="06AE6F8D" w14:textId="77777777" w:rsidR="00254A73" w:rsidRDefault="00254A73" w:rsidP="00254A73"/>
    <w:p w14:paraId="6CFA2599" w14:textId="77777777" w:rsidR="00254A73" w:rsidRDefault="00254A73" w:rsidP="00254A73">
      <w:r>
        <w:t>4. **</w:t>
      </w:r>
      <w:r>
        <w:rPr>
          <w:rFonts w:cs="Cordia New"/>
          <w:cs/>
        </w:rPr>
        <w:t xml:space="preserve">ปัญหาค่า </w:t>
      </w:r>
      <w:proofErr w:type="spellStart"/>
      <w:r>
        <w:t>min_spei</w:t>
      </w:r>
      <w:proofErr w:type="spellEnd"/>
      <w:r>
        <w:t xml:space="preserve"> = -3.000**  </w:t>
      </w:r>
    </w:p>
    <w:p w14:paraId="53815352" w14:textId="77777777" w:rsidR="00254A73" w:rsidRDefault="00254A73" w:rsidP="00254A73">
      <w:r>
        <w:rPr>
          <w:rFonts w:cs="Cordia New"/>
          <w:cs/>
        </w:rPr>
        <w:t xml:space="preserve">   การที่หลายเหตุการณ์มี </w:t>
      </w:r>
      <w:r>
        <w:t>`</w:t>
      </w:r>
      <w:proofErr w:type="spellStart"/>
      <w:r>
        <w:t>min_spei</w:t>
      </w:r>
      <w:proofErr w:type="spellEnd"/>
      <w:r>
        <w:t xml:space="preserve">` </w:t>
      </w:r>
      <w:r>
        <w:rPr>
          <w:rFonts w:cs="Cordia New"/>
          <w:cs/>
        </w:rPr>
        <w:t>เท่ากับ -</w:t>
      </w:r>
      <w:r>
        <w:t>3.000</w:t>
      </w:r>
      <w:r>
        <w:rPr>
          <w:rFonts w:cs="Cordia New"/>
          <w:cs/>
        </w:rPr>
        <w:t xml:space="preserve"> ทำให้ </w:t>
      </w:r>
      <w:r>
        <w:t xml:space="preserve">severity </w:t>
      </w:r>
      <w:r>
        <w:rPr>
          <w:rFonts w:cs="Cordia New"/>
          <w:cs/>
        </w:rPr>
        <w:t xml:space="preserve">ไม่สามารถแยกความรุนแรงระหว่างเหตุการณ์ที่รุนแรงมาก ๆ ได้อย่างชัดเจน ดังนั้นการตีความ </w:t>
      </w:r>
      <w:r>
        <w:t xml:space="preserve">severity </w:t>
      </w:r>
      <w:r>
        <w:rPr>
          <w:rFonts w:cs="Cordia New"/>
          <w:cs/>
        </w:rPr>
        <w:t xml:space="preserve">ควรพิจารณาควบคู่กับระยะเวลาและจำนวนเดือนที่ค่าต่ำกว่าเกณฑ์ พร้อมทั้งตรวจสอบว่ามีการ </w:t>
      </w:r>
      <w:r>
        <w:t xml:space="preserve">clip </w:t>
      </w:r>
      <w:r>
        <w:rPr>
          <w:rFonts w:cs="Cordia New"/>
          <w:cs/>
        </w:rPr>
        <w:t>ค่าหรือไม่</w:t>
      </w:r>
    </w:p>
    <w:p w14:paraId="23664AA1" w14:textId="77777777" w:rsidR="00254A73" w:rsidRDefault="00254A73" w:rsidP="00254A73"/>
    <w:p w14:paraId="2649D429" w14:textId="77777777" w:rsidR="00254A73" w:rsidRDefault="00254A73" w:rsidP="00254A73">
      <w:r>
        <w:t>5. **</w:t>
      </w:r>
      <w:r>
        <w:rPr>
          <w:rFonts w:cs="Cordia New"/>
          <w:cs/>
        </w:rPr>
        <w:t xml:space="preserve">นัยเชิงปฏิบัติ**  </w:t>
      </w:r>
    </w:p>
    <w:p w14:paraId="795D0248" w14:textId="77777777" w:rsidR="00254A73" w:rsidRDefault="00254A73" w:rsidP="00254A73">
      <w:r>
        <w:rPr>
          <w:rFonts w:cs="Cordia New"/>
          <w:cs/>
        </w:rPr>
        <w:t xml:space="preserve">   ผลการศึกษาชี้ว่า </w:t>
      </w:r>
      <w:r>
        <w:t>AgERA5</w:t>
      </w:r>
      <w:r>
        <w:rPr>
          <w:rFonts w:cs="Cordia New"/>
          <w:cs/>
        </w:rPr>
        <w:t xml:space="preserve"> มีศักยภาพในการใช้เป็นทางเลือกสำหรับพื้นที่ที่สถานีวัดฝนไม่เพียงพอ โดยเฉพาะการตรวจจับภัยแล้งสะสมระยะยาว แต่ควรมีการปรับแก้ </w:t>
      </w:r>
      <w:r>
        <w:t xml:space="preserve">bias </w:t>
      </w:r>
      <w:r>
        <w:rPr>
          <w:rFonts w:cs="Cordia New"/>
          <w:cs/>
        </w:rPr>
        <w:t xml:space="preserve">และตรวจสอบความถูกต้องกับข้อมูลภาคพื้นดินก่อนนำไปใช้เชิงนโยบาย สำหรับงานติดตามภัยแล้งระดับเกษตร ควรใช้ </w:t>
      </w:r>
      <w:r>
        <w:t xml:space="preserve">SPEI </w:t>
      </w:r>
      <w:r>
        <w:rPr>
          <w:rFonts w:cs="Cordia New"/>
          <w:cs/>
        </w:rPr>
        <w:t xml:space="preserve">หลาย </w:t>
      </w:r>
      <w:r>
        <w:t xml:space="preserve">timescale </w:t>
      </w:r>
      <w:r>
        <w:rPr>
          <w:rFonts w:cs="Cordia New"/>
          <w:cs/>
        </w:rPr>
        <w:t>ร่วมกัน และเสริมด้วยข้อมูลอื่น เช่น ความชื้นในดิน ผลผลิตพืช หรือดัชนีพืชพรรณ</w:t>
      </w:r>
    </w:p>
    <w:p w14:paraId="002D78C0" w14:textId="77777777" w:rsidR="00254A73" w:rsidRDefault="00254A73" w:rsidP="00254A73"/>
    <w:p w14:paraId="6B7E0323" w14:textId="77777777" w:rsidR="00254A73" w:rsidRDefault="00254A73" w:rsidP="00254A73">
      <w:r>
        <w:t>---</w:t>
      </w:r>
    </w:p>
    <w:p w14:paraId="5C4B480E" w14:textId="77777777" w:rsidR="00254A73" w:rsidRDefault="00254A73" w:rsidP="00254A73"/>
    <w:p w14:paraId="4F18305B" w14:textId="77777777" w:rsidR="00254A73" w:rsidRDefault="00254A73" w:rsidP="00254A73">
      <w:r>
        <w:t>### 3.4</w:t>
      </w:r>
      <w:r>
        <w:rPr>
          <w:rFonts w:cs="Cordia New"/>
          <w:cs/>
        </w:rPr>
        <w:t xml:space="preserve"> ข้อจำกัดและข้อเสนอแนะ</w:t>
      </w:r>
    </w:p>
    <w:p w14:paraId="6E03E2C8" w14:textId="77777777" w:rsidR="00254A73" w:rsidRDefault="00254A73" w:rsidP="00254A73"/>
    <w:p w14:paraId="261FF6B0" w14:textId="77777777" w:rsidR="00254A73" w:rsidRDefault="00254A73" w:rsidP="00254A73">
      <w:r>
        <w:rPr>
          <w:rFonts w:cs="Cordia New"/>
          <w:cs/>
        </w:rPr>
        <w:t xml:space="preserve">ข้อจำกัดของ </w:t>
      </w:r>
      <w:r>
        <w:t xml:space="preserve">Studie </w:t>
      </w:r>
      <w:r>
        <w:rPr>
          <w:rFonts w:cs="Cordia New"/>
          <w:cs/>
        </w:rPr>
        <w:t xml:space="preserve">นี้ ได้แก่  </w:t>
      </w:r>
    </w:p>
    <w:p w14:paraId="3347844C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ความไม่สมบูรณ์ของข้อมูล </w:t>
      </w:r>
      <w:r>
        <w:t xml:space="preserve">Observed </w:t>
      </w:r>
      <w:r>
        <w:rPr>
          <w:rFonts w:cs="Cordia New"/>
          <w:cs/>
        </w:rPr>
        <w:t xml:space="preserve">ในบางสถานีและบางช่วงเวลา  </w:t>
      </w:r>
    </w:p>
    <w:p w14:paraId="59AB2097" w14:textId="77777777" w:rsidR="00254A73" w:rsidRDefault="00254A73" w:rsidP="00254A73">
      <w:r>
        <w:lastRenderedPageBreak/>
        <w:t xml:space="preserve">- </w:t>
      </w:r>
      <w:r>
        <w:rPr>
          <w:rFonts w:cs="Cordia New"/>
          <w:cs/>
        </w:rPr>
        <w:t xml:space="preserve">การใช้ </w:t>
      </w:r>
      <w:r>
        <w:t xml:space="preserve">threshold </w:t>
      </w:r>
      <w:r>
        <w:rPr>
          <w:rFonts w:cs="Cordia New"/>
          <w:cs/>
        </w:rPr>
        <w:t xml:space="preserve">หรือค่าต่ำสุดที่อาจทำให้ </w:t>
      </w:r>
      <w:r>
        <w:t xml:space="preserve">severity </w:t>
      </w:r>
      <w:r>
        <w:rPr>
          <w:rFonts w:cs="Cordia New"/>
          <w:cs/>
        </w:rPr>
        <w:t xml:space="preserve">ถูกจำกัด  </w:t>
      </w:r>
    </w:p>
    <w:p w14:paraId="150E178D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ความแตกต่างของช่วง </w:t>
      </w:r>
      <w:r>
        <w:t xml:space="preserve">baseline </w:t>
      </w:r>
      <w:r>
        <w:rPr>
          <w:rFonts w:cs="Cordia New"/>
          <w:cs/>
        </w:rPr>
        <w:t xml:space="preserve">ในการคำนวณ </w:t>
      </w:r>
      <w:r>
        <w:t xml:space="preserve">SPEI  </w:t>
      </w:r>
    </w:p>
    <w:p w14:paraId="58AA35C4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การเปรียบเทียบระดับเหตุการณ์โดยยังไม่ได้ทดสอบทางสถิติ เช่น </w:t>
      </w:r>
      <w:r>
        <w:t xml:space="preserve">hit rate, false alarm ratio </w:t>
      </w:r>
      <w:r>
        <w:rPr>
          <w:rFonts w:cs="Cordia New"/>
          <w:cs/>
        </w:rPr>
        <w:t xml:space="preserve">หรือ </w:t>
      </w:r>
      <w:r>
        <w:t xml:space="preserve">correlation </w:t>
      </w:r>
      <w:r>
        <w:rPr>
          <w:rFonts w:cs="Cordia New"/>
          <w:cs/>
        </w:rPr>
        <w:t xml:space="preserve">ของ </w:t>
      </w:r>
      <w:r>
        <w:t xml:space="preserve">time series  </w:t>
      </w:r>
    </w:p>
    <w:p w14:paraId="14DD8D3A" w14:textId="77777777" w:rsidR="00254A73" w:rsidRDefault="00254A73" w:rsidP="00254A73"/>
    <w:p w14:paraId="127FA890" w14:textId="77777777" w:rsidR="00254A73" w:rsidRDefault="00254A73" w:rsidP="00254A73">
      <w:r>
        <w:rPr>
          <w:rFonts w:cs="Cordia New"/>
          <w:cs/>
        </w:rPr>
        <w:t xml:space="preserve">ข้อเสนอแนะสำหรับการศึกษาต่อไป  </w:t>
      </w:r>
    </w:p>
    <w:p w14:paraId="46726285" w14:textId="77777777" w:rsidR="00254A73" w:rsidRDefault="00254A73" w:rsidP="00254A73">
      <w:r>
        <w:t xml:space="preserve">- </w:t>
      </w:r>
      <w:r>
        <w:rPr>
          <w:rFonts w:cs="Cordia New"/>
          <w:cs/>
        </w:rPr>
        <w:t>วิเคราะห์แนวโน้ม (</w:t>
      </w:r>
      <w:r>
        <w:t xml:space="preserve">trend) </w:t>
      </w:r>
      <w:r>
        <w:rPr>
          <w:rFonts w:cs="Cordia New"/>
          <w:cs/>
        </w:rPr>
        <w:t>และคาบการเกิดซ้ำ (</w:t>
      </w:r>
      <w:r>
        <w:t xml:space="preserve">return period) </w:t>
      </w:r>
      <w:r>
        <w:rPr>
          <w:rFonts w:cs="Cordia New"/>
          <w:cs/>
        </w:rPr>
        <w:t xml:space="preserve">ของ </w:t>
      </w:r>
      <w:r>
        <w:t xml:space="preserve">SPEI </w:t>
      </w:r>
      <w:r>
        <w:rPr>
          <w:rFonts w:cs="Cordia New"/>
          <w:cs/>
        </w:rPr>
        <w:t xml:space="preserve">แต่ละ </w:t>
      </w:r>
      <w:r>
        <w:t xml:space="preserve">timescale  </w:t>
      </w:r>
    </w:p>
    <w:p w14:paraId="2D3A69BA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เปรียบเทียบกับดัชนีอื่น เช่น </w:t>
      </w:r>
      <w:r>
        <w:t xml:space="preserve">SPI, SPEI </w:t>
      </w:r>
      <w:r>
        <w:rPr>
          <w:rFonts w:cs="Cordia New"/>
          <w:cs/>
        </w:rPr>
        <w:t xml:space="preserve">ที่คำนวณจาก </w:t>
      </w:r>
      <w:r>
        <w:t xml:space="preserve">Observed </w:t>
      </w:r>
      <w:r>
        <w:rPr>
          <w:rFonts w:cs="Cordia New"/>
          <w:cs/>
        </w:rPr>
        <w:t>หลายแหล่ง</w:t>
      </w:r>
      <w:r>
        <w:t xml:space="preserve">, soil moisture </w:t>
      </w:r>
      <w:r>
        <w:rPr>
          <w:rFonts w:cs="Cordia New"/>
          <w:cs/>
        </w:rPr>
        <w:t xml:space="preserve">และ </w:t>
      </w:r>
      <w:r>
        <w:t xml:space="preserve">NDVI  </w:t>
      </w:r>
    </w:p>
    <w:p w14:paraId="34F6BD24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ทำ </w:t>
      </w:r>
      <w:r>
        <w:t xml:space="preserve">bias correction </w:t>
      </w:r>
      <w:r>
        <w:rPr>
          <w:rFonts w:cs="Cordia New"/>
          <w:cs/>
        </w:rPr>
        <w:t xml:space="preserve">สำหรับ </w:t>
      </w:r>
      <w:r>
        <w:t>AgERA5</w:t>
      </w:r>
      <w:r>
        <w:rPr>
          <w:rFonts w:cs="Cordia New"/>
          <w:cs/>
        </w:rPr>
        <w:t xml:space="preserve"> ก่อนใช้เชิงปฏิบัติ  </w:t>
      </w:r>
    </w:p>
    <w:p w14:paraId="78C2ED3C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วิเคราะห์เชิงพื้นที่ด้วยแผนที่ความเสี่ยงภัยแล้งรายจังหวัด  </w:t>
      </w:r>
    </w:p>
    <w:p w14:paraId="69140ADC" w14:textId="77777777" w:rsidR="00254A73" w:rsidRDefault="00254A73" w:rsidP="00254A73">
      <w:r>
        <w:t xml:space="preserve">- </w:t>
      </w:r>
      <w:r>
        <w:rPr>
          <w:rFonts w:cs="Cordia New"/>
          <w:cs/>
        </w:rPr>
        <w:t xml:space="preserve">ทดสอบ </w:t>
      </w:r>
      <w:r>
        <w:t xml:space="preserve">sensitivity </w:t>
      </w:r>
      <w:r>
        <w:rPr>
          <w:rFonts w:cs="Cordia New"/>
          <w:cs/>
        </w:rPr>
        <w:t xml:space="preserve">ต่อการเลือก </w:t>
      </w:r>
      <w:r>
        <w:t xml:space="preserve">distribution </w:t>
      </w:r>
      <w:r>
        <w:rPr>
          <w:rFonts w:cs="Cordia New"/>
          <w:cs/>
        </w:rPr>
        <w:t xml:space="preserve">และช่วง </w:t>
      </w:r>
      <w:r>
        <w:t xml:space="preserve">baseline  </w:t>
      </w:r>
    </w:p>
    <w:p w14:paraId="40F181B3" w14:textId="77777777" w:rsidR="00254A73" w:rsidRDefault="00254A73" w:rsidP="00254A73"/>
    <w:p w14:paraId="0C097976" w14:textId="77777777" w:rsidR="00254A73" w:rsidRDefault="00254A73" w:rsidP="00254A73">
      <w:r>
        <w:rPr>
          <w:rFonts w:cs="Cordia New"/>
          <w:cs/>
        </w:rPr>
        <w:t xml:space="preserve">โดยสรุป ทั้ง </w:t>
      </w:r>
      <w:r>
        <w:t>AgERA5</w:t>
      </w:r>
      <w:r>
        <w:rPr>
          <w:rFonts w:cs="Cordia New"/>
          <w:cs/>
        </w:rPr>
        <w:t xml:space="preserve"> และ </w:t>
      </w:r>
      <w:r>
        <w:t xml:space="preserve">Observed </w:t>
      </w:r>
      <w:r>
        <w:rPr>
          <w:rFonts w:cs="Cordia New"/>
          <w:cs/>
        </w:rPr>
        <w:t>ให้ภาพภัยแล้งที่สอดคล้องกันในระดับปีวิกฤต แต่แตกต่างกันในรายละเอียดของระยะเวลา จุดเริ่ม และความรุนแรง การเลือกใช้ชุดข้อมูลจึงควรพิจารณาวัตถุประสงค์ของการศึกษา และควรใช้หลายแหล่งข้อมูลร่วมกันเพื่อเพิ่มความเชื่อมั่นของผลลัพธ์</w:t>
      </w:r>
    </w:p>
    <w:p w14:paraId="628557A4" w14:textId="77777777" w:rsidR="00254A73" w:rsidRDefault="00254A73" w:rsidP="00254A73"/>
    <w:p w14:paraId="30801C20" w14:textId="77777777" w:rsidR="00254A73" w:rsidRDefault="00254A73" w:rsidP="00254A73">
      <w:r>
        <w:t>---</w:t>
      </w:r>
    </w:p>
    <w:p w14:paraId="3DC3C088" w14:textId="77777777" w:rsidR="00254A73" w:rsidRDefault="00254A73" w:rsidP="00254A73"/>
    <w:p w14:paraId="34B6FC60" w14:textId="19BDF122" w:rsidR="00254A73" w:rsidRDefault="00254A73" w:rsidP="00254A73">
      <w:r>
        <w:rPr>
          <w:rFonts w:cs="Cordia New"/>
          <w:cs/>
        </w:rPr>
        <w:t xml:space="preserve">ถ้าต้องการให้ปรับให้สอดคล้องกับโครง </w:t>
      </w:r>
      <w:r>
        <w:t xml:space="preserve">Paper 2 </w:t>
      </w:r>
      <w:r>
        <w:rPr>
          <w:rFonts w:cs="Cordia New"/>
          <w:cs/>
        </w:rPr>
        <w:t xml:space="preserve">ของคุณ เช่น มีสมมติฐานหรือกรอบแนวคิดเฉพาะ สามารถส่ง </w:t>
      </w:r>
      <w:r>
        <w:t xml:space="preserve">Outline </w:t>
      </w:r>
      <w:r>
        <w:rPr>
          <w:rFonts w:cs="Cordia New"/>
          <w:cs/>
        </w:rPr>
        <w:t>หรือส่วนก่อนหน้า</w:t>
      </w:r>
      <w:r>
        <w:rPr>
          <w:rFonts w:ascii="Aptos" w:hAnsi="Aptos" w:cs="Aptos"/>
        </w:rPr>
        <w:t>�</w:t>
      </w:r>
      <w:r>
        <w:rPr>
          <w:rFonts w:cs="Cordia New"/>
          <w:cs/>
        </w:rPr>
        <w:t>มาได้ ผมจะช่วยเชื่อมให้ต่อเนื่องและปรับภาษาให้เป็นสำนวนวิชาการเดียวกันครับ</w:t>
      </w:r>
    </w:p>
    <w:sectPr w:rsidR="00254A73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6C"/>
    <w:rsid w:val="00054730"/>
    <w:rsid w:val="0023389B"/>
    <w:rsid w:val="00254A73"/>
    <w:rsid w:val="00444491"/>
    <w:rsid w:val="004C136C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F0DB"/>
  <w15:chartTrackingRefBased/>
  <w15:docId w15:val="{B964A2D9-3C2E-4277-A1A4-83BD2FCA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36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36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36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13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13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13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1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136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1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136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1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1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36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C13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C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C13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C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C1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3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13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2338</Words>
  <Characters>13333</Characters>
  <Application>Microsoft Office Word</Application>
  <DocSecurity>0</DocSecurity>
  <Lines>111</Lines>
  <Paragraphs>31</Paragraphs>
  <ScaleCrop>false</ScaleCrop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2</cp:revision>
  <dcterms:created xsi:type="dcterms:W3CDTF">2026-10-05T15:33:00Z</dcterms:created>
  <dcterms:modified xsi:type="dcterms:W3CDTF">2026-10-05T15:36:00Z</dcterms:modified>
</cp:coreProperties>
</file>