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309F" w14:textId="77777777" w:rsidR="00675D67" w:rsidRPr="00675D67" w:rsidRDefault="00675D67" w:rsidP="00675D67">
      <w:pPr>
        <w:rPr>
          <w:b/>
          <w:bCs/>
        </w:rPr>
      </w:pPr>
      <w:r w:rsidRPr="00675D67">
        <w:rPr>
          <w:b/>
          <w:bCs/>
        </w:rPr>
        <w:t>Submission Preparation Checklist</w:t>
      </w:r>
    </w:p>
    <w:p w14:paraId="30C81D9A" w14:textId="77777777" w:rsidR="00675D67" w:rsidRPr="00675D67" w:rsidRDefault="00675D67" w:rsidP="00675D67">
      <w:r w:rsidRPr="00675D67">
        <w:t>As part of the submission process, authors are required to check off their submission's compliance with all of the following items, and submissions may be returned to authors that do not adhere to these guidelines.</w:t>
      </w:r>
    </w:p>
    <w:p w14:paraId="08246E9F" w14:textId="77777777" w:rsidR="00675D67" w:rsidRPr="00675D67" w:rsidRDefault="00675D67" w:rsidP="00675D67">
      <w:pPr>
        <w:numPr>
          <w:ilvl w:val="0"/>
          <w:numId w:val="1"/>
        </w:numPr>
      </w:pPr>
      <w:r w:rsidRPr="00675D67">
        <w:t>The submission has not been previously published, nor is it before another journal for consideration (or an explanation has been provided in Comments to the Editor).</w:t>
      </w:r>
    </w:p>
    <w:p w14:paraId="78B47CC9" w14:textId="77777777" w:rsidR="00675D67" w:rsidRPr="00675D67" w:rsidRDefault="00675D67" w:rsidP="00675D67">
      <w:pPr>
        <w:numPr>
          <w:ilvl w:val="0"/>
          <w:numId w:val="1"/>
        </w:numPr>
      </w:pPr>
      <w:r w:rsidRPr="00675D67">
        <w:t>The submission file is in OpenOffice, Microsoft Word, RTF, or WordPerfect document file format.</w:t>
      </w:r>
    </w:p>
    <w:p w14:paraId="3F241F9C" w14:textId="77777777" w:rsidR="00675D67" w:rsidRPr="00675D67" w:rsidRDefault="00675D67" w:rsidP="00675D67">
      <w:pPr>
        <w:numPr>
          <w:ilvl w:val="0"/>
          <w:numId w:val="1"/>
        </w:numPr>
      </w:pPr>
      <w:r w:rsidRPr="00675D67">
        <w:t>Where available, URLs for the references have been provided.</w:t>
      </w:r>
    </w:p>
    <w:p w14:paraId="67DD6F6C" w14:textId="77777777" w:rsidR="00675D67" w:rsidRPr="00675D67" w:rsidRDefault="00675D67" w:rsidP="00675D67">
      <w:pPr>
        <w:numPr>
          <w:ilvl w:val="0"/>
          <w:numId w:val="1"/>
        </w:numPr>
      </w:pPr>
      <w:r w:rsidRPr="00675D67">
        <w:t>The text is single-spaced; uses a 12-point font; employs italics, rather than underlining (except with URL addresses); and all illustrations, figures, and tables are placed within the text at the appropriate points, rather than at the end.</w:t>
      </w:r>
    </w:p>
    <w:p w14:paraId="35087493" w14:textId="77777777" w:rsidR="00675D67" w:rsidRPr="00675D67" w:rsidRDefault="00675D67" w:rsidP="00675D67">
      <w:pPr>
        <w:numPr>
          <w:ilvl w:val="0"/>
          <w:numId w:val="1"/>
        </w:numPr>
      </w:pPr>
      <w:r w:rsidRPr="00675D67">
        <w:t>The text adheres to the stylistic and bibliographic requirements outlined in the </w:t>
      </w:r>
      <w:hyperlink r:id="rId5" w:anchor="authorGuidelines" w:tgtFrame="_new" w:history="1">
        <w:r w:rsidRPr="00675D67">
          <w:rPr>
            <w:rStyle w:val="ae"/>
          </w:rPr>
          <w:t>Author Guidelines</w:t>
        </w:r>
      </w:hyperlink>
      <w:r w:rsidRPr="00675D67">
        <w:t>, which is found in About the Journal.</w:t>
      </w:r>
    </w:p>
    <w:p w14:paraId="206D0C49" w14:textId="77777777" w:rsidR="00675D67" w:rsidRPr="00675D67" w:rsidRDefault="00675D67" w:rsidP="00675D67">
      <w:pPr>
        <w:numPr>
          <w:ilvl w:val="0"/>
          <w:numId w:val="1"/>
        </w:numPr>
      </w:pPr>
      <w:r w:rsidRPr="00675D67">
        <w:t>If submitting to a peer-reviewed section of the journal, the instructions in </w:t>
      </w:r>
      <w:hyperlink r:id="rId6" w:history="1">
        <w:r w:rsidRPr="00675D67">
          <w:rPr>
            <w:rStyle w:val="ae"/>
          </w:rPr>
          <w:t>Ensuring a Blind Review</w:t>
        </w:r>
      </w:hyperlink>
      <w:r w:rsidRPr="00675D67">
        <w:t> have been followed.</w:t>
      </w:r>
    </w:p>
    <w:p w14:paraId="127D210B" w14:textId="77777777" w:rsidR="00675D67" w:rsidRPr="00675D67" w:rsidRDefault="00675D67" w:rsidP="00675D67">
      <w:pPr>
        <w:rPr>
          <w:b/>
          <w:bCs/>
        </w:rPr>
      </w:pPr>
      <w:r w:rsidRPr="00675D67">
        <w:rPr>
          <w:b/>
          <w:bCs/>
        </w:rPr>
        <w:t>Author Guidelines</w:t>
      </w:r>
    </w:p>
    <w:p w14:paraId="65695246" w14:textId="77777777" w:rsidR="00675D67" w:rsidRPr="00675D67" w:rsidRDefault="00675D67" w:rsidP="00675D67">
      <w:r w:rsidRPr="00675D67">
        <w:t>Manuscripts submitted to the Engineering Access are required to be in English and use the Journal Template only.</w:t>
      </w:r>
    </w:p>
    <w:p w14:paraId="148638E0" w14:textId="77777777" w:rsidR="00675D67" w:rsidRPr="00675D67" w:rsidRDefault="00675D67" w:rsidP="00675D67">
      <w:r w:rsidRPr="00675D67">
        <w:t>[</w:t>
      </w:r>
      <w:hyperlink r:id="rId7" w:history="1">
        <w:r w:rsidRPr="00675D67">
          <w:rPr>
            <w:rStyle w:val="ae"/>
          </w:rPr>
          <w:t>LaTeX</w:t>
        </w:r>
      </w:hyperlink>
      <w:r w:rsidRPr="00675D67">
        <w:t>].</w:t>
      </w:r>
    </w:p>
    <w:p w14:paraId="7C409CFF" w14:textId="77777777" w:rsidR="00675D67" w:rsidRPr="00675D67" w:rsidRDefault="00675D67" w:rsidP="00675D67">
      <w:r w:rsidRPr="00675D67">
        <w:t>(Articles submitted after March 22, 2025, must use LaTeX style only.)</w:t>
      </w:r>
    </w:p>
    <w:p w14:paraId="55D3E89C" w14:textId="77777777" w:rsidR="00675D67" w:rsidRPr="00675D67" w:rsidRDefault="00675D67" w:rsidP="00675D67">
      <w:r w:rsidRPr="00675D67">
        <w:rPr>
          <w:b/>
          <w:bCs/>
        </w:rPr>
        <w:t>1. Manuscript format</w:t>
      </w:r>
    </w:p>
    <w:p w14:paraId="3D8F79D2" w14:textId="77777777" w:rsidR="00675D67" w:rsidRPr="00675D67" w:rsidRDefault="00675D67" w:rsidP="00675D67">
      <w:r w:rsidRPr="00675D67">
        <w:t>The title page should include the article title, authors' names and affiliations, as well as the contact information for manuscript correspondence, which encompasses email addresses, telephone numbers, and fax numbers. For each author, a numbered superscript should denote their institutional affiliation. The corresponding author should be denoted by an asterisk '*' symbol, and the presenting author's name should be underlined. The contact details for the corresponding author, such as telephone/fax numbers and email address, should be provided as the final entry in the title block.</w:t>
      </w:r>
    </w:p>
    <w:p w14:paraId="44413C43" w14:textId="77777777" w:rsidR="00675D67" w:rsidRPr="00675D67" w:rsidRDefault="00675D67" w:rsidP="00675D67">
      <w:r w:rsidRPr="00675D67">
        <w:t>Following the title, a concise abstract, summarizing the primary findings of the manuscript within the range of 50 to 200 words, should be included. After the abstract, a list of up to 5 keywords, valuable for indexing and search purposes, should be provided. The main body of the manuscript should commence immediately after the keywords. Experimental procedures, data, and computational methods must be described in adequate detail to enable replication by other researchers.</w:t>
      </w:r>
    </w:p>
    <w:p w14:paraId="15B1C16A" w14:textId="77777777" w:rsidR="00675D67" w:rsidRPr="00675D67" w:rsidRDefault="00675D67" w:rsidP="00675D67">
      <w:r w:rsidRPr="00675D67">
        <w:rPr>
          <w:b/>
          <w:bCs/>
        </w:rPr>
        <w:t>2. Figures, Tables and Equations</w:t>
      </w:r>
    </w:p>
    <w:p w14:paraId="5F55C8A3" w14:textId="77777777" w:rsidR="00675D67" w:rsidRPr="00675D67" w:rsidRDefault="00675D67" w:rsidP="00675D67">
      <w:r w:rsidRPr="00675D67">
        <w:lastRenderedPageBreak/>
        <w:t>The formatting styles for figures, tables, and equations should adhere to 'Figure,' 'Table,' and 'Equation,' respectively, with center alignment. In the case of very large figures or tables, they may span both text columns, but it's crucial to maintain readability of lines and text within them. Captions for figures and tables should be labeled 'Caption' and placed immediately below the respective entity, rather than being integrated into the figures. References to figures, tables, and equations should be denoted as follows: 'Fig. 1,' 'Table 1,' and '(1).'</w:t>
      </w:r>
    </w:p>
    <w:p w14:paraId="78FEF9D7" w14:textId="77777777" w:rsidR="00675D67" w:rsidRPr="00675D67" w:rsidRDefault="00675D67" w:rsidP="00675D67">
      <w:r w:rsidRPr="00675D67">
        <w:t>The lines within tables should have a width of 1 pt. The text within the table should be set in Times New Roman, 8 pt. font size (using the 'Table' style is suggested). A single blank line in the style of 'Gap' should be inserted above the table.</w:t>
      </w:r>
    </w:p>
    <w:p w14:paraId="68C3AB22" w14:textId="77777777" w:rsidR="00675D67" w:rsidRPr="00675D67" w:rsidRDefault="00675D67" w:rsidP="00675D67">
      <w:r w:rsidRPr="00675D67">
        <w:t>Equations within the paper should be formatted using the 'Equation' style, featuring center-aligned tabulation, equation content, right-aligned tabulation, and appropriate numbering. Symbols should be entered into the text without using Equation Editor objects, instead, they should be typed following the same format as in the equations (italic for variables, bold for vectors and matrices, etc.).</w:t>
      </w:r>
    </w:p>
    <w:p w14:paraId="35892546" w14:textId="77777777" w:rsidR="00675D67" w:rsidRPr="00675D67" w:rsidRDefault="00675D67" w:rsidP="00675D67">
      <w:r w:rsidRPr="00675D67">
        <w:rPr>
          <w:b/>
          <w:bCs/>
        </w:rPr>
        <w:t>3. Acknowledgements</w:t>
      </w:r>
    </w:p>
    <w:p w14:paraId="6967B3D0" w14:textId="77777777" w:rsidR="00675D67" w:rsidRPr="00675D67" w:rsidRDefault="00675D67" w:rsidP="00675D67">
      <w:r w:rsidRPr="00675D67">
        <w:t>Acknowledgements can be extended to individuals or institutions that have significantly contributed to the research.</w:t>
      </w:r>
    </w:p>
    <w:p w14:paraId="4A6A140B" w14:textId="77777777" w:rsidR="00675D67" w:rsidRPr="00675D67" w:rsidRDefault="00675D67" w:rsidP="00675D67">
      <w:r w:rsidRPr="00675D67">
        <w:rPr>
          <w:b/>
          <w:bCs/>
        </w:rPr>
        <w:t>4. References</w:t>
      </w:r>
    </w:p>
    <w:p w14:paraId="628FCFE6" w14:textId="77777777" w:rsidR="00675D67" w:rsidRPr="00675D67" w:rsidRDefault="00675D67" w:rsidP="00675D67">
      <w:r w:rsidRPr="00675D67">
        <w:t>Authors are kindly requested to give particular consideration to the format of references, employing the IEEE referencing style. The IEEE referencing style, which can be fully explored at </w:t>
      </w:r>
      <w:hyperlink r:id="rId8" w:history="1">
        <w:r w:rsidRPr="00675D67">
          <w:rPr>
            <w:rStyle w:val="ae"/>
          </w:rPr>
          <w:t>https://ieeeauthorcenter.ieee.org/wp-content/uploads/IEEE-Reference-Guide.pdf</w:t>
        </w:r>
      </w:hyperlink>
      <w:r w:rsidRPr="00675D67">
        <w:t xml:space="preserve">, entails the insertion of a number [X] within the text at the point where the author </w:t>
      </w:r>
      <w:proofErr w:type="gramStart"/>
      <w:r w:rsidRPr="00675D67">
        <w:t>cite</w:t>
      </w:r>
      <w:proofErr w:type="gramEnd"/>
      <w:r w:rsidRPr="00675D67">
        <w:t xml:space="preserve"> the work of another author.</w:t>
      </w:r>
    </w:p>
    <w:p w14:paraId="42278598" w14:textId="77777777" w:rsidR="00675D67" w:rsidRPr="00675D67" w:rsidRDefault="00675D67" w:rsidP="00675D67">
      <w:r w:rsidRPr="00675D67">
        <w:t>At the end of the work, the full reference [X] of the work is provided. Citations and their corresponding references are arranged in the sequence they appear within the text. The in-text citation numbers commence at [1] and progress sequentially throughout the paper. If the author (s) are referencing a source they have already cited in the text, the author (s) can employ the previously assigned number.</w:t>
      </w:r>
    </w:p>
    <w:p w14:paraId="013CE64C" w14:textId="77777777" w:rsidR="00675D67" w:rsidRPr="00675D67" w:rsidRDefault="00675D67" w:rsidP="00675D67">
      <w:r w:rsidRPr="00675D67">
        <w:rPr>
          <w:b/>
          <w:bCs/>
        </w:rPr>
        <w:t>5. Biographies</w:t>
      </w:r>
    </w:p>
    <w:p w14:paraId="185BAF6E" w14:textId="77777777" w:rsidR="00675D67" w:rsidRPr="00675D67" w:rsidRDefault="00675D67" w:rsidP="00675D67">
      <w:r w:rsidRPr="00675D67">
        <w:t>The biographical statement should include the author(s) full name. Furthermore, the author (s) may provide insights into their personal background, academic journey, field placement, and research interest in the article's topic.</w:t>
      </w:r>
    </w:p>
    <w:p w14:paraId="1065BCD2" w14:textId="77777777" w:rsidR="00675D67" w:rsidRPr="00675D67" w:rsidRDefault="00675D67" w:rsidP="00675D67">
      <w:pPr>
        <w:rPr>
          <w:b/>
          <w:bCs/>
        </w:rPr>
      </w:pPr>
      <w:r w:rsidRPr="00675D67">
        <w:rPr>
          <w:b/>
          <w:bCs/>
        </w:rPr>
        <w:t>Privacy Statement</w:t>
      </w:r>
    </w:p>
    <w:p w14:paraId="2A098990" w14:textId="77777777" w:rsidR="00675D67" w:rsidRPr="00675D67" w:rsidRDefault="00675D67" w:rsidP="00675D67">
      <w:r w:rsidRPr="00675D67">
        <w:t>The names and email addresses entered in this journal site will be used exclusively for the stated purposes of this journal and will not be made available for any other purpose or to any other party.</w:t>
      </w:r>
    </w:p>
    <w:p w14:paraId="7909C1A5" w14:textId="77777777" w:rsidR="00BB1DC2" w:rsidRDefault="00BB1DC2"/>
    <w:p w14:paraId="15681E69" w14:textId="77777777" w:rsidR="006548A9" w:rsidRDefault="006548A9"/>
    <w:p w14:paraId="66A02109" w14:textId="64D85FB1" w:rsidR="006548A9" w:rsidRPr="006548A9" w:rsidRDefault="006548A9" w:rsidP="006548A9">
      <w:r w:rsidRPr="006548A9">
        <w:rPr>
          <w:cs/>
        </w:rPr>
        <w:lastRenderedPageBreak/>
        <w:t>สรุปข้อกำหนดและรูปแบบการเขียนบทความสำหรับส่งตีพิมพ์ในวารสาร</w:t>
      </w:r>
      <w:r w:rsidRPr="006548A9">
        <w:t xml:space="preserve"> Engineering Access (</w:t>
      </w:r>
      <w:proofErr w:type="spellStart"/>
      <w:r w:rsidRPr="006548A9">
        <w:t>EnAJ</w:t>
      </w:r>
      <w:proofErr w:type="spellEnd"/>
      <w:r w:rsidRPr="006548A9">
        <w:t xml:space="preserve">) </w:t>
      </w:r>
      <w:r w:rsidRPr="006548A9">
        <w:rPr>
          <w:cs/>
        </w:rPr>
        <w:t>ตามเอกสารคำแนะนำสำหรับผู้เขียน (</w:t>
      </w:r>
      <w:r w:rsidRPr="006548A9">
        <w:t xml:space="preserve">Author Guidelines) </w:t>
      </w:r>
      <w:r w:rsidRPr="006548A9">
        <w:rPr>
          <w:cs/>
        </w:rPr>
        <w:t>โดยแบ่งเป็นประเด็นสำคัญได้ดังนี้ครับ</w:t>
      </w:r>
    </w:p>
    <w:p w14:paraId="28204757" w14:textId="77777777" w:rsidR="006548A9" w:rsidRPr="006548A9" w:rsidRDefault="006548A9" w:rsidP="006548A9">
      <w:r w:rsidRPr="006548A9">
        <w:t xml:space="preserve">1. </w:t>
      </w:r>
      <w:r w:rsidRPr="006548A9">
        <w:rPr>
          <w:cs/>
        </w:rPr>
        <w:t>ข้อกำหนดทั่วไปและการส่งบทความ (</w:t>
      </w:r>
      <w:r w:rsidRPr="006548A9">
        <w:t>Submission &amp; General Format)</w:t>
      </w:r>
    </w:p>
    <w:p w14:paraId="14C738F7" w14:textId="5BDBFE7D" w:rsidR="006548A9" w:rsidRPr="006548A9" w:rsidRDefault="006548A9" w:rsidP="006548A9">
      <w:r w:rsidRPr="006548A9">
        <w:rPr>
          <w:cs/>
        </w:rPr>
        <w:t>ภาษา:</w:t>
      </w:r>
      <w:r w:rsidRPr="006548A9">
        <w:t xml:space="preserve"> </w:t>
      </w:r>
      <w:r w:rsidRPr="006548A9">
        <w:rPr>
          <w:cs/>
        </w:rPr>
        <w:t>ต้องเขียนเป็น</w:t>
      </w:r>
      <w:r w:rsidRPr="006548A9">
        <w:t xml:space="preserve"> </w:t>
      </w:r>
      <w:r w:rsidRPr="006548A9">
        <w:rPr>
          <w:cs/>
        </w:rPr>
        <w:t>ภาษาอังกฤษ (</w:t>
      </w:r>
      <w:r w:rsidRPr="006548A9">
        <w:t xml:space="preserve">English) </w:t>
      </w:r>
      <w:r w:rsidRPr="006548A9">
        <w:rPr>
          <w:cs/>
        </w:rPr>
        <w:t>เท่านั้น</w:t>
      </w:r>
      <w:r w:rsidRPr="006548A9">
        <w:t xml:space="preserve"> </w:t>
      </w:r>
    </w:p>
    <w:p w14:paraId="0E3E85D2" w14:textId="21BEDE8C" w:rsidR="006548A9" w:rsidRPr="006548A9" w:rsidRDefault="006548A9" w:rsidP="006548A9">
      <w:r w:rsidRPr="006548A9">
        <w:rPr>
          <w:cs/>
        </w:rPr>
        <w:t>รูปแบบไฟล์ (สำคัญมาก):</w:t>
      </w:r>
      <w:r w:rsidRPr="006548A9">
        <w:t xml:space="preserve"> </w:t>
      </w:r>
      <w:r w:rsidRPr="006548A9">
        <w:rPr>
          <w:cs/>
        </w:rPr>
        <w:t>บทความที่ส่งหลังจากวันที่</w:t>
      </w:r>
      <w:r w:rsidRPr="006548A9">
        <w:t xml:space="preserve"> 22 </w:t>
      </w:r>
      <w:r w:rsidRPr="006548A9">
        <w:rPr>
          <w:cs/>
        </w:rPr>
        <w:t xml:space="preserve">มีนาคม </w:t>
      </w:r>
      <w:r w:rsidRPr="006548A9">
        <w:t xml:space="preserve">2025 </w:t>
      </w:r>
      <w:r w:rsidRPr="006548A9">
        <w:rPr>
          <w:cs/>
        </w:rPr>
        <w:t xml:space="preserve">เป็นต้นไป ต้องใช้สไตล์และเทมเพลตแบบ </w:t>
      </w:r>
      <w:r w:rsidRPr="006548A9">
        <w:t xml:space="preserve">LaTeX </w:t>
      </w:r>
      <w:r w:rsidRPr="006548A9">
        <w:rPr>
          <w:cs/>
        </w:rPr>
        <w:t>เท่านั้น</w:t>
      </w:r>
      <w:r w:rsidRPr="006548A9">
        <w:t xml:space="preserve"> ([LaTeX] style only) </w:t>
      </w:r>
    </w:p>
    <w:p w14:paraId="1B077B11" w14:textId="326C723C" w:rsidR="006548A9" w:rsidRPr="006548A9" w:rsidRDefault="006548A9" w:rsidP="006548A9">
      <w:pPr>
        <w:rPr>
          <w:rFonts w:hint="cs"/>
        </w:rPr>
      </w:pPr>
      <w:r w:rsidRPr="006548A9">
        <w:rPr>
          <w:cs/>
        </w:rPr>
        <w:t>การจัดหน้าเบื้องต้น:</w:t>
      </w:r>
      <w:r w:rsidRPr="006548A9">
        <w:t xml:space="preserve"> </w:t>
      </w:r>
      <w:r w:rsidRPr="006548A9">
        <w:rPr>
          <w:cs/>
        </w:rPr>
        <w:t xml:space="preserve">ตัวอักษรขนาด </w:t>
      </w:r>
      <w:r w:rsidRPr="006548A9">
        <w:t xml:space="preserve">12 pt, </w:t>
      </w:r>
      <w:r w:rsidRPr="006548A9">
        <w:rPr>
          <w:cs/>
        </w:rPr>
        <w:t xml:space="preserve">ระยะห่างบรรทัดแบบ </w:t>
      </w:r>
      <w:r w:rsidRPr="006548A9">
        <w:t xml:space="preserve">Single-spaced, </w:t>
      </w:r>
      <w:r w:rsidRPr="006548A9">
        <w:rPr>
          <w:cs/>
        </w:rPr>
        <w:t xml:space="preserve">ใช้ตัวเอียงแทนการขีดเส้นใต้ (ยกเว้นลิงก์ </w:t>
      </w:r>
      <w:r w:rsidRPr="006548A9">
        <w:t xml:space="preserve">URL), </w:t>
      </w:r>
      <w:r w:rsidRPr="006548A9">
        <w:rPr>
          <w:cs/>
        </w:rPr>
        <w:t>รูปภาพและตารางต้องแทรกไว้ตรงจุดที่เหมาะสมในเนื้อหาทันที ไม่นำไปรวมไว้ท้ายเล่ม</w:t>
      </w:r>
      <w:r w:rsidRPr="006548A9">
        <w:t xml:space="preserve"> </w:t>
      </w:r>
    </w:p>
    <w:p w14:paraId="39812E45" w14:textId="05672551" w:rsidR="006548A9" w:rsidRPr="006548A9" w:rsidRDefault="006548A9" w:rsidP="006548A9">
      <w:pPr>
        <w:rPr>
          <w:rFonts w:hint="cs"/>
        </w:rPr>
      </w:pPr>
      <w:r w:rsidRPr="006548A9">
        <w:rPr>
          <w:cs/>
        </w:rPr>
        <w:t>จริยธรรมการส่ง:</w:t>
      </w:r>
      <w:r w:rsidRPr="006548A9">
        <w:t xml:space="preserve"> </w:t>
      </w:r>
      <w:r w:rsidRPr="006548A9">
        <w:rPr>
          <w:cs/>
        </w:rPr>
        <w:t>ต้องไม่เคยตีพิมพ์ที่ใดมาก่อน และไม่อยู่ระหว่างการพิจารณาของวารสารอื่น</w:t>
      </w:r>
      <w:r w:rsidRPr="006548A9">
        <w:t xml:space="preserve"> </w:t>
      </w:r>
    </w:p>
    <w:p w14:paraId="2BD8CDE2" w14:textId="77777777" w:rsidR="006548A9" w:rsidRPr="006548A9" w:rsidRDefault="006548A9" w:rsidP="006548A9">
      <w:r w:rsidRPr="006548A9">
        <w:t xml:space="preserve">2. </w:t>
      </w:r>
      <w:r w:rsidRPr="006548A9">
        <w:rPr>
          <w:cs/>
        </w:rPr>
        <w:t>โครงสร้างหน้าแรกและข้อมูลผู้เขียน (</w:t>
      </w:r>
      <w:r w:rsidRPr="006548A9">
        <w:t>Title Block &amp; Front Matter)</w:t>
      </w:r>
    </w:p>
    <w:p w14:paraId="54D4F98C" w14:textId="610F4CC5" w:rsidR="006548A9" w:rsidRPr="006548A9" w:rsidRDefault="006548A9" w:rsidP="006548A9">
      <w:pPr>
        <w:tabs>
          <w:tab w:val="num" w:pos="720"/>
        </w:tabs>
        <w:rPr>
          <w:rFonts w:hint="cs"/>
        </w:rPr>
      </w:pPr>
      <w:r w:rsidRPr="006548A9">
        <w:t xml:space="preserve">Title: </w:t>
      </w:r>
      <w:r w:rsidRPr="006548A9">
        <w:rPr>
          <w:cs/>
        </w:rPr>
        <w:t>ชื่อบทความ</w:t>
      </w:r>
      <w:r w:rsidRPr="006548A9">
        <w:t xml:space="preserve"> </w:t>
      </w:r>
    </w:p>
    <w:p w14:paraId="1C772CDD" w14:textId="7B236F22" w:rsidR="006548A9" w:rsidRPr="006548A9" w:rsidRDefault="006548A9" w:rsidP="006548A9">
      <w:pPr>
        <w:tabs>
          <w:tab w:val="num" w:pos="720"/>
        </w:tabs>
      </w:pPr>
      <w:r w:rsidRPr="006548A9">
        <w:t>Authors &amp; Affiliations:</w:t>
      </w:r>
    </w:p>
    <w:p w14:paraId="7113614F" w14:textId="196B784B" w:rsidR="006548A9" w:rsidRPr="006548A9" w:rsidRDefault="006548A9" w:rsidP="006548A9">
      <w:pPr>
        <w:tabs>
          <w:tab w:val="num" w:pos="1440"/>
        </w:tabs>
      </w:pPr>
      <w:r w:rsidRPr="006548A9">
        <w:rPr>
          <w:cs/>
        </w:rPr>
        <w:t>ระบุชื่อ-นามสกุล และสังกัดของผู้แต่งทุกคน</w:t>
      </w:r>
      <w:r w:rsidRPr="006548A9">
        <w:t xml:space="preserve"> </w:t>
      </w:r>
    </w:p>
    <w:p w14:paraId="19BBEC02" w14:textId="4AF2A259" w:rsidR="006548A9" w:rsidRPr="006548A9" w:rsidRDefault="006548A9" w:rsidP="006548A9">
      <w:pPr>
        <w:tabs>
          <w:tab w:val="num" w:pos="1440"/>
        </w:tabs>
      </w:pPr>
      <w:r w:rsidRPr="006548A9">
        <w:rPr>
          <w:cs/>
        </w:rPr>
        <w:t>ใช้ตัวเลขยกสูง (</w:t>
      </w:r>
      <w:r w:rsidRPr="006548A9">
        <w:t xml:space="preserve">Superscript </w:t>
      </w:r>
      <w:r w:rsidRPr="006548A9">
        <w:rPr>
          <w:cs/>
        </w:rPr>
        <w:t>เช่น</w:t>
      </w:r>
      <w:r w:rsidRPr="006548A9">
        <w:t xml:space="preserve"> </w:t>
      </w:r>
      <m:oMath>
        <m:sPre>
          <m:sPrePr>
            <m:ctrlPr>
              <w:rPr>
                <w:rFonts w:ascii="Cambria Math" w:hAnsi="Cambria Math"/>
              </w:rPr>
            </m:ctrlPr>
          </m:sPrePr>
          <m:sub>
            <m:r>
              <m:rPr>
                <m:sty m:val="p"/>
              </m:rPr>
              <w:rPr>
                <w:rFonts w:ascii="Cambria Math" w:hAnsi="Cambria Math"/>
              </w:rPr>
              <m:t>​</m:t>
            </m:r>
          </m:sub>
          <m:sup>
            <m:r>
              <m:rPr>
                <m:sty m:val="p"/>
              </m:rPr>
              <w:rPr>
                <w:rFonts w:ascii="Cambria Math" w:hAnsi="Cambria Math"/>
              </w:rPr>
              <m:t>1</m:t>
            </m:r>
          </m:sup>
          <m:e>
            <m:r>
              <m:rPr>
                <m:sty m:val="p"/>
              </m:rPr>
              <w:rPr>
                <w:rFonts w:ascii="Cambria Math" w:hAnsi="Cambria Math"/>
              </w:rPr>
              <m:t>​</m:t>
            </m:r>
          </m:e>
        </m:sPre>
      </m:oMath>
      <w:r w:rsidRPr="006548A9">
        <w:t xml:space="preserve">, </w:t>
      </w:r>
      <m:oMath>
        <m:sPre>
          <m:sPrePr>
            <m:ctrlPr>
              <w:rPr>
                <w:rFonts w:ascii="Cambria Math" w:hAnsi="Cambria Math"/>
              </w:rPr>
            </m:ctrlPr>
          </m:sPrePr>
          <m:sub>
            <m:r>
              <m:rPr>
                <m:sty m:val="p"/>
              </m:rPr>
              <w:rPr>
                <w:rFonts w:ascii="Cambria Math" w:hAnsi="Cambria Math"/>
              </w:rPr>
              <m:t>​</m:t>
            </m:r>
          </m:sub>
          <m:sup>
            <m:r>
              <m:rPr>
                <m:sty m:val="p"/>
              </m:rPr>
              <w:rPr>
                <w:rFonts w:ascii="Cambria Math" w:hAnsi="Cambria Math"/>
              </w:rPr>
              <m:t>2</m:t>
            </m:r>
          </m:sup>
          <m:e>
            <m:r>
              <m:rPr>
                <m:sty m:val="p"/>
              </m:rPr>
              <w:rPr>
                <w:rFonts w:ascii="Cambria Math" w:hAnsi="Cambria Math"/>
              </w:rPr>
              <m:t>​</m:t>
            </m:r>
          </m:e>
        </m:sPre>
      </m:oMath>
      <w:r w:rsidRPr="006548A9">
        <w:t xml:space="preserve">) </w:t>
      </w:r>
      <w:r w:rsidRPr="006548A9">
        <w:rPr>
          <w:cs/>
        </w:rPr>
        <w:t>เชื่อมโยงผู้แต่งกับสังกัดสถาบัน</w:t>
      </w:r>
      <w:r w:rsidRPr="006548A9">
        <w:t xml:space="preserve"> </w:t>
      </w:r>
    </w:p>
    <w:p w14:paraId="6516EBB9" w14:textId="594B06A6" w:rsidR="006548A9" w:rsidRPr="006548A9" w:rsidRDefault="006548A9" w:rsidP="006548A9">
      <w:pPr>
        <w:tabs>
          <w:tab w:val="num" w:pos="1440"/>
        </w:tabs>
      </w:pPr>
      <w:r w:rsidRPr="006548A9">
        <w:t xml:space="preserve">Corresponding author: </w:t>
      </w:r>
      <w:r w:rsidRPr="006548A9">
        <w:rPr>
          <w:cs/>
        </w:rPr>
        <w:t>ใส่เครื่องหมายดอกจัน</w:t>
      </w:r>
      <w:r w:rsidRPr="006548A9">
        <w:t xml:space="preserve"> * </w:t>
      </w:r>
      <w:r w:rsidRPr="006548A9">
        <w:rPr>
          <w:cs/>
        </w:rPr>
        <w:t>ท้ายชื่อ และต้องระบุข้อมูลติดต่อ (อีเมล</w:t>
      </w:r>
      <w:r w:rsidRPr="006548A9">
        <w:t xml:space="preserve">, </w:t>
      </w:r>
      <w:r w:rsidRPr="006548A9">
        <w:rPr>
          <w:cs/>
        </w:rPr>
        <w:t>เบอร์โทรศัพท์</w:t>
      </w:r>
      <w:r w:rsidRPr="006548A9">
        <w:t xml:space="preserve">, </w:t>
      </w:r>
      <w:r w:rsidRPr="006548A9">
        <w:rPr>
          <w:cs/>
        </w:rPr>
        <w:t>เบอร์โทรสาร) ไว้ท้ายสุดของบล็อกหัวเรื่อง</w:t>
      </w:r>
      <w:r w:rsidRPr="006548A9">
        <w:t xml:space="preserve"> </w:t>
      </w:r>
    </w:p>
    <w:p w14:paraId="1E4C65D6" w14:textId="2E4AF1BC" w:rsidR="006548A9" w:rsidRPr="006548A9" w:rsidRDefault="006548A9" w:rsidP="006548A9">
      <w:pPr>
        <w:tabs>
          <w:tab w:val="num" w:pos="1440"/>
        </w:tabs>
      </w:pPr>
      <w:r w:rsidRPr="006548A9">
        <w:t xml:space="preserve">Presenting author: </w:t>
      </w:r>
      <w:r w:rsidRPr="006548A9">
        <w:rPr>
          <w:cs/>
        </w:rPr>
        <w:t>ให้</w:t>
      </w:r>
      <w:r w:rsidRPr="006548A9">
        <w:t xml:space="preserve"> </w:t>
      </w:r>
      <w:r w:rsidRPr="006548A9">
        <w:rPr>
          <w:cs/>
        </w:rPr>
        <w:t>ขีดเส้นใต้</w:t>
      </w:r>
      <w:r w:rsidRPr="006548A9">
        <w:t xml:space="preserve"> </w:t>
      </w:r>
      <w:r w:rsidRPr="006548A9">
        <w:rPr>
          <w:cs/>
        </w:rPr>
        <w:t>ใต้ชื่อของผู้ที่จะทำหน้าที่นำเสนอ</w:t>
      </w:r>
      <w:r w:rsidRPr="006548A9">
        <w:t xml:space="preserve"> </w:t>
      </w:r>
    </w:p>
    <w:p w14:paraId="3C980BD8" w14:textId="0BD814EF" w:rsidR="006548A9" w:rsidRPr="006548A9" w:rsidRDefault="006548A9" w:rsidP="006548A9">
      <w:pPr>
        <w:tabs>
          <w:tab w:val="num" w:pos="720"/>
        </w:tabs>
      </w:pPr>
      <w:r w:rsidRPr="006548A9">
        <w:t xml:space="preserve">Abstract: </w:t>
      </w:r>
      <w:r w:rsidRPr="006548A9">
        <w:rPr>
          <w:cs/>
        </w:rPr>
        <w:t>สรุปสาระสำคัญของงานวิจัย ความยาวจำกัดระหว่าง</w:t>
      </w:r>
      <w:r w:rsidRPr="006548A9">
        <w:t xml:space="preserve"> 50 </w:t>
      </w:r>
      <w:r w:rsidRPr="006548A9">
        <w:rPr>
          <w:cs/>
        </w:rPr>
        <w:t xml:space="preserve">ถึง </w:t>
      </w:r>
      <w:r w:rsidRPr="006548A9">
        <w:t xml:space="preserve">200 </w:t>
      </w:r>
      <w:r w:rsidRPr="006548A9">
        <w:rPr>
          <w:cs/>
        </w:rPr>
        <w:t>คำ</w:t>
      </w:r>
    </w:p>
    <w:p w14:paraId="378C97EF" w14:textId="7BA7C646" w:rsidR="006548A9" w:rsidRPr="006548A9" w:rsidRDefault="006548A9" w:rsidP="006548A9">
      <w:pPr>
        <w:tabs>
          <w:tab w:val="num" w:pos="720"/>
        </w:tabs>
      </w:pPr>
      <w:r w:rsidRPr="006548A9">
        <w:t xml:space="preserve">Keywords: </w:t>
      </w:r>
      <w:r w:rsidRPr="006548A9">
        <w:rPr>
          <w:cs/>
        </w:rPr>
        <w:t>คำสำคัญสำหรับการสืบค้น ไม่เกิน</w:t>
      </w:r>
      <w:r w:rsidRPr="006548A9">
        <w:t xml:space="preserve"> 5 </w:t>
      </w:r>
      <w:r w:rsidRPr="006548A9">
        <w:rPr>
          <w:cs/>
        </w:rPr>
        <w:t>คำ</w:t>
      </w:r>
      <w:r w:rsidRPr="006548A9">
        <w:t xml:space="preserve"> (Main body </w:t>
      </w:r>
      <w:r w:rsidRPr="006548A9">
        <w:rPr>
          <w:cs/>
        </w:rPr>
        <w:t>จะเริ่มต่อทันทีหลังจากคีย์เวิร์ด)</w:t>
      </w:r>
      <w:r w:rsidRPr="006548A9">
        <w:t xml:space="preserve"> </w:t>
      </w:r>
    </w:p>
    <w:p w14:paraId="27AD884A" w14:textId="77777777" w:rsidR="006548A9" w:rsidRPr="006548A9" w:rsidRDefault="006548A9" w:rsidP="006548A9">
      <w:r w:rsidRPr="006548A9">
        <w:t xml:space="preserve">3. </w:t>
      </w:r>
      <w:r w:rsidRPr="006548A9">
        <w:rPr>
          <w:cs/>
        </w:rPr>
        <w:t>รูปภาพ ตาราง และสมการ (</w:t>
      </w:r>
      <w:r w:rsidRPr="006548A9">
        <w:t>Figures, Tables and Equations)</w:t>
      </w:r>
    </w:p>
    <w:p w14:paraId="38377B86" w14:textId="6E6E6722" w:rsidR="006548A9" w:rsidRPr="006548A9" w:rsidRDefault="006548A9" w:rsidP="006548A9">
      <w:pPr>
        <w:tabs>
          <w:tab w:val="num" w:pos="720"/>
        </w:tabs>
      </w:pPr>
      <w:r w:rsidRPr="006548A9">
        <w:rPr>
          <w:cs/>
        </w:rPr>
        <w:t>การจัดวาง:</w:t>
      </w:r>
      <w:r w:rsidRPr="006548A9">
        <w:t xml:space="preserve"> </w:t>
      </w:r>
      <w:r w:rsidRPr="006548A9">
        <w:rPr>
          <w:cs/>
        </w:rPr>
        <w:t>ทั้งรูปภาพ ตาราง และสมการ ต้องจัด</w:t>
      </w:r>
      <w:r w:rsidRPr="006548A9">
        <w:t xml:space="preserve"> </w:t>
      </w:r>
      <w:r w:rsidRPr="006548A9">
        <w:rPr>
          <w:cs/>
        </w:rPr>
        <w:t>กึ่งกลาง (</w:t>
      </w:r>
      <w:r w:rsidRPr="006548A9">
        <w:t>Center alignment) (</w:t>
      </w:r>
      <w:r w:rsidRPr="006548A9">
        <w:rPr>
          <w:cs/>
        </w:rPr>
        <w:t xml:space="preserve">หากเป็นตารางหรือรูปขนาดใหญ่ อนุญาตให้ครอบคลุมทั้ง </w:t>
      </w:r>
      <w:r w:rsidRPr="006548A9">
        <w:t xml:space="preserve">2 </w:t>
      </w:r>
      <w:r w:rsidRPr="006548A9">
        <w:rPr>
          <w:cs/>
        </w:rPr>
        <w:t>คอลัมน์ได้)</w:t>
      </w:r>
      <w:r w:rsidRPr="006548A9">
        <w:t xml:space="preserve"> </w:t>
      </w:r>
    </w:p>
    <w:p w14:paraId="438A9F04" w14:textId="77777777" w:rsidR="006548A9" w:rsidRPr="006548A9" w:rsidRDefault="006548A9" w:rsidP="006548A9">
      <w:pPr>
        <w:tabs>
          <w:tab w:val="num" w:pos="720"/>
        </w:tabs>
      </w:pPr>
      <w:r w:rsidRPr="006548A9">
        <w:rPr>
          <w:cs/>
        </w:rPr>
        <w:t>คำบรรยายภาพและตาราง (</w:t>
      </w:r>
      <w:r w:rsidRPr="006548A9">
        <w:t>Captions):</w:t>
      </w:r>
    </w:p>
    <w:p w14:paraId="38034667" w14:textId="77777777" w:rsidR="006548A9" w:rsidRPr="006548A9" w:rsidRDefault="006548A9" w:rsidP="006548A9">
      <w:r w:rsidRPr="006548A9">
        <w:br/>
      </w:r>
    </w:p>
    <w:p w14:paraId="45877B41" w14:textId="1C777F5C" w:rsidR="006548A9" w:rsidRPr="006548A9" w:rsidRDefault="006548A9" w:rsidP="006548A9">
      <w:pPr>
        <w:tabs>
          <w:tab w:val="num" w:pos="1440"/>
        </w:tabs>
      </w:pPr>
      <w:r w:rsidRPr="006548A9">
        <w:rPr>
          <w:cs/>
        </w:rPr>
        <w:lastRenderedPageBreak/>
        <w:t xml:space="preserve">กำหนดสไตล์เป็น </w:t>
      </w:r>
      <w:r w:rsidRPr="006548A9">
        <w:t xml:space="preserve">'Caption' </w:t>
      </w:r>
      <w:r w:rsidRPr="006548A9">
        <w:rPr>
          <w:cs/>
        </w:rPr>
        <w:t>และ</w:t>
      </w:r>
      <w:r w:rsidRPr="006548A9">
        <w:t xml:space="preserve"> </w:t>
      </w:r>
      <w:r w:rsidRPr="006548A9">
        <w:rPr>
          <w:cs/>
        </w:rPr>
        <w:t>วางไว้ด้านล่าง (</w:t>
      </w:r>
      <w:r w:rsidRPr="006548A9">
        <w:t xml:space="preserve">Immediately below) </w:t>
      </w:r>
      <w:r w:rsidRPr="006548A9">
        <w:rPr>
          <w:cs/>
        </w:rPr>
        <w:t>ของรูปภาพและตารางเสมอ</w:t>
      </w:r>
      <w:r w:rsidRPr="006548A9">
        <w:t xml:space="preserve"> (</w:t>
      </w:r>
      <w:r w:rsidRPr="006548A9">
        <w:rPr>
          <w:cs/>
        </w:rPr>
        <w:t>ห้ามนำคำบรรยายไปใส่ไว้ในตัวรูปภาพ)</w:t>
      </w:r>
      <w:r w:rsidRPr="006548A9">
        <w:t xml:space="preserve"> </w:t>
      </w:r>
    </w:p>
    <w:p w14:paraId="54107D79" w14:textId="3958635C" w:rsidR="006548A9" w:rsidRPr="006548A9" w:rsidRDefault="006548A9" w:rsidP="006548A9">
      <w:pPr>
        <w:tabs>
          <w:tab w:val="num" w:pos="1440"/>
        </w:tabs>
      </w:pPr>
      <w:r w:rsidRPr="006548A9">
        <w:rPr>
          <w:cs/>
        </w:rPr>
        <w:t>การอ้างอิงในเนื้อความให้เขียนว่า</w:t>
      </w:r>
      <w:r w:rsidRPr="006548A9">
        <w:t xml:space="preserve"> Fig. 1, Table 1</w:t>
      </w:r>
    </w:p>
    <w:p w14:paraId="7F2BD4CE" w14:textId="0CB20B2C" w:rsidR="006548A9" w:rsidRPr="006548A9" w:rsidRDefault="006548A9" w:rsidP="006548A9">
      <w:pPr>
        <w:tabs>
          <w:tab w:val="num" w:pos="720"/>
        </w:tabs>
      </w:pPr>
      <w:r w:rsidRPr="006548A9">
        <w:rPr>
          <w:cs/>
        </w:rPr>
        <w:t>ข้อกำหนดเฉพาะของตาราง:</w:t>
      </w:r>
    </w:p>
    <w:p w14:paraId="38F206BB" w14:textId="6B047B5E" w:rsidR="006548A9" w:rsidRPr="006548A9" w:rsidRDefault="006548A9" w:rsidP="006548A9">
      <w:pPr>
        <w:tabs>
          <w:tab w:val="num" w:pos="1440"/>
        </w:tabs>
      </w:pPr>
      <w:r w:rsidRPr="006548A9">
        <w:rPr>
          <w:cs/>
        </w:rPr>
        <w:t>เส้นขอบตารางหนา</w:t>
      </w:r>
      <w:r w:rsidRPr="006548A9">
        <w:t xml:space="preserve"> 1 pt</w:t>
      </w:r>
    </w:p>
    <w:p w14:paraId="306DEF5F" w14:textId="114FB90D" w:rsidR="006548A9" w:rsidRPr="006548A9" w:rsidRDefault="006548A9" w:rsidP="006548A9">
      <w:pPr>
        <w:tabs>
          <w:tab w:val="num" w:pos="1440"/>
        </w:tabs>
      </w:pPr>
      <w:r w:rsidRPr="006548A9">
        <w:rPr>
          <w:cs/>
        </w:rPr>
        <w:t>ข้อความภายในตารางใช้แบบอักษร</w:t>
      </w:r>
      <w:r w:rsidRPr="006548A9">
        <w:t xml:space="preserve"> Times New Roman </w:t>
      </w:r>
      <w:r w:rsidRPr="006548A9">
        <w:rPr>
          <w:cs/>
        </w:rPr>
        <w:t xml:space="preserve">ขนาด </w:t>
      </w:r>
      <w:r w:rsidRPr="006548A9">
        <w:t>8 pt</w:t>
      </w:r>
    </w:p>
    <w:p w14:paraId="7AAE0B37" w14:textId="3A7AEC0F" w:rsidR="006548A9" w:rsidRPr="006548A9" w:rsidRDefault="006548A9" w:rsidP="006548A9">
      <w:pPr>
        <w:tabs>
          <w:tab w:val="num" w:pos="1440"/>
        </w:tabs>
      </w:pPr>
      <w:r w:rsidRPr="006548A9">
        <w:rPr>
          <w:cs/>
        </w:rPr>
        <w:t xml:space="preserve">ให้เว้นบรรทัดว่าง </w:t>
      </w:r>
      <w:r w:rsidRPr="006548A9">
        <w:t xml:space="preserve">1 </w:t>
      </w:r>
      <w:r w:rsidRPr="006548A9">
        <w:rPr>
          <w:cs/>
        </w:rPr>
        <w:t xml:space="preserve">บรรทัด (สไตล์ </w:t>
      </w:r>
      <w:r w:rsidRPr="006548A9">
        <w:t xml:space="preserve">'Gap') </w:t>
      </w:r>
      <w:r w:rsidRPr="006548A9">
        <w:rPr>
          <w:cs/>
        </w:rPr>
        <w:t>เหนือตาราง</w:t>
      </w:r>
      <w:r w:rsidRPr="006548A9">
        <w:t xml:space="preserve"> </w:t>
      </w:r>
    </w:p>
    <w:p w14:paraId="2009D722" w14:textId="6A0F6050" w:rsidR="006548A9" w:rsidRPr="006548A9" w:rsidRDefault="006548A9" w:rsidP="006548A9">
      <w:pPr>
        <w:tabs>
          <w:tab w:val="num" w:pos="720"/>
        </w:tabs>
      </w:pPr>
      <w:r w:rsidRPr="006548A9">
        <w:rPr>
          <w:cs/>
        </w:rPr>
        <w:t>ข้อกำหนดเฉพาะของสมการ:</w:t>
      </w:r>
    </w:p>
    <w:p w14:paraId="5BB6B410" w14:textId="6810125B" w:rsidR="006548A9" w:rsidRPr="006548A9" w:rsidRDefault="006548A9" w:rsidP="006548A9">
      <w:pPr>
        <w:tabs>
          <w:tab w:val="num" w:pos="1440"/>
        </w:tabs>
      </w:pPr>
      <w:r w:rsidRPr="006548A9">
        <w:rPr>
          <w:cs/>
        </w:rPr>
        <w:t>การอ้างอิงในเนื้อความให้ระบุในวงเล็บ เช่น</w:t>
      </w:r>
      <w:r w:rsidRPr="006548A9">
        <w:t xml:space="preserve"> (1)</w:t>
      </w:r>
    </w:p>
    <w:p w14:paraId="64331168" w14:textId="4B9D252B" w:rsidR="006548A9" w:rsidRPr="006548A9" w:rsidRDefault="006548A9" w:rsidP="006548A9">
      <w:pPr>
        <w:tabs>
          <w:tab w:val="num" w:pos="1440"/>
        </w:tabs>
      </w:pPr>
      <w:r w:rsidRPr="006548A9">
        <w:rPr>
          <w:cs/>
        </w:rPr>
        <w:t>ตัวสมการจัดกึ่งกลาง หมายเลขสมการชิดขวา</w:t>
      </w:r>
      <w:r w:rsidRPr="006548A9">
        <w:t xml:space="preserve"> </w:t>
      </w:r>
    </w:p>
    <w:p w14:paraId="3FA8E29E" w14:textId="66A7C2FA" w:rsidR="006548A9" w:rsidRPr="006548A9" w:rsidRDefault="006548A9" w:rsidP="006548A9">
      <w:pPr>
        <w:tabs>
          <w:tab w:val="num" w:pos="1440"/>
        </w:tabs>
      </w:pPr>
      <w:r w:rsidRPr="006548A9">
        <w:rPr>
          <w:cs/>
        </w:rPr>
        <w:t>สัญลักษณ์ตัวแปรในเนื้อความให้พิมพ์ด้วยสไตล์เดียวกับสมการ (เช่น ตัวแปรใช้</w:t>
      </w:r>
      <w:r w:rsidRPr="006548A9">
        <w:t xml:space="preserve"> </w:t>
      </w:r>
      <w:r w:rsidRPr="006548A9">
        <w:rPr>
          <w:cs/>
        </w:rPr>
        <w:t>ตัวเอียง</w:t>
      </w:r>
      <w:r w:rsidRPr="006548A9">
        <w:t xml:space="preserve">, </w:t>
      </w:r>
      <w:r w:rsidRPr="006548A9">
        <w:rPr>
          <w:cs/>
        </w:rPr>
        <w:t>เวกเตอร์/เมทริก</w:t>
      </w:r>
      <w:proofErr w:type="spellStart"/>
      <w:r w:rsidRPr="006548A9">
        <w:rPr>
          <w:cs/>
        </w:rPr>
        <w:t>ซ์</w:t>
      </w:r>
      <w:proofErr w:type="spellEnd"/>
      <w:r w:rsidRPr="006548A9">
        <w:rPr>
          <w:cs/>
        </w:rPr>
        <w:t>ใช้</w:t>
      </w:r>
      <w:r w:rsidRPr="006548A9">
        <w:t xml:space="preserve"> </w:t>
      </w:r>
      <w:r w:rsidRPr="006548A9">
        <w:rPr>
          <w:cs/>
        </w:rPr>
        <w:t>ตัวหนา</w:t>
      </w:r>
      <w:r w:rsidRPr="006548A9">
        <w:t xml:space="preserve">) </w:t>
      </w:r>
      <w:r w:rsidRPr="006548A9">
        <w:rPr>
          <w:cs/>
        </w:rPr>
        <w:t xml:space="preserve">ห้ามใช้ </w:t>
      </w:r>
      <w:r w:rsidRPr="006548A9">
        <w:t xml:space="preserve">Equation Editor object </w:t>
      </w:r>
      <w:r w:rsidRPr="006548A9">
        <w:rPr>
          <w:cs/>
        </w:rPr>
        <w:t>แทรกในบรรทัดข้อความปกติ</w:t>
      </w:r>
      <w:r w:rsidRPr="006548A9">
        <w:t xml:space="preserve"> </w:t>
      </w:r>
    </w:p>
    <w:p w14:paraId="4D0AA522" w14:textId="77777777" w:rsidR="006548A9" w:rsidRPr="006548A9" w:rsidRDefault="006548A9" w:rsidP="006548A9">
      <w:r w:rsidRPr="006548A9">
        <w:t xml:space="preserve">4. </w:t>
      </w:r>
      <w:r w:rsidRPr="006548A9">
        <w:rPr>
          <w:cs/>
        </w:rPr>
        <w:t>กิตติกรรมประกาศและการอ้างอิง (</w:t>
      </w:r>
      <w:r w:rsidRPr="006548A9">
        <w:t>Acknowledgements &amp; References)</w:t>
      </w:r>
    </w:p>
    <w:p w14:paraId="1007B116" w14:textId="4CEFE14A" w:rsidR="006548A9" w:rsidRPr="006548A9" w:rsidRDefault="006548A9" w:rsidP="006548A9">
      <w:pPr>
        <w:tabs>
          <w:tab w:val="num" w:pos="720"/>
        </w:tabs>
      </w:pPr>
      <w:r w:rsidRPr="006548A9">
        <w:t xml:space="preserve">Acknowledgements: </w:t>
      </w:r>
      <w:r w:rsidRPr="006548A9">
        <w:rPr>
          <w:cs/>
        </w:rPr>
        <w:t>ระบุขอบคุณบุคคลหรือหน่วยงานที่สนับสนุนงานวิจัย</w:t>
      </w:r>
      <w:r w:rsidRPr="006548A9">
        <w:t xml:space="preserve"> </w:t>
      </w:r>
    </w:p>
    <w:p w14:paraId="23AD3BB0" w14:textId="5EE15B8B" w:rsidR="006548A9" w:rsidRPr="006548A9" w:rsidRDefault="006548A9" w:rsidP="006548A9">
      <w:pPr>
        <w:tabs>
          <w:tab w:val="num" w:pos="720"/>
        </w:tabs>
      </w:pPr>
      <w:r w:rsidRPr="006548A9">
        <w:rPr>
          <w:cs/>
        </w:rPr>
        <w:t>รูปแบบการอ้างอิง (สำคัญ):</w:t>
      </w:r>
      <w:r w:rsidRPr="006548A9">
        <w:t xml:space="preserve"> </w:t>
      </w:r>
      <w:r w:rsidRPr="006548A9">
        <w:rPr>
          <w:cs/>
        </w:rPr>
        <w:t>ใช้รูปแบบของ</w:t>
      </w:r>
      <w:r w:rsidRPr="006548A9">
        <w:t xml:space="preserve"> IEEE Style </w:t>
      </w:r>
      <w:r w:rsidRPr="006548A9">
        <w:rPr>
          <w:cs/>
        </w:rPr>
        <w:t>เท่านั้น</w:t>
      </w:r>
      <w:r w:rsidRPr="006548A9">
        <w:t xml:space="preserve"> </w:t>
      </w:r>
    </w:p>
    <w:p w14:paraId="35C65F3C" w14:textId="71BA16CB" w:rsidR="006548A9" w:rsidRPr="006548A9" w:rsidRDefault="006548A9" w:rsidP="006548A9">
      <w:pPr>
        <w:tabs>
          <w:tab w:val="num" w:pos="1440"/>
        </w:tabs>
        <w:rPr>
          <w:rFonts w:hint="cs"/>
        </w:rPr>
      </w:pPr>
      <w:r w:rsidRPr="006548A9">
        <w:rPr>
          <w:cs/>
        </w:rPr>
        <w:t>การอ้างอิงในเนื้อหา (</w:t>
      </w:r>
      <w:r w:rsidRPr="006548A9">
        <w:t xml:space="preserve">In-text citations): </w:t>
      </w:r>
      <w:r w:rsidRPr="006548A9">
        <w:rPr>
          <w:cs/>
        </w:rPr>
        <w:t>ใช้ระบบหมายเลขในวงเล็บก้ามปู เช่น</w:t>
      </w:r>
      <w:r w:rsidRPr="006548A9">
        <w:t xml:space="preserve"> [1], [2], [1, 3] </w:t>
      </w:r>
      <w:r w:rsidRPr="006548A9">
        <w:rPr>
          <w:cs/>
        </w:rPr>
        <w:t xml:space="preserve">เรียงลำดับตามการปรากฏก่อน-หลังในเนื้อเรื่องตั้งแต่เลข </w:t>
      </w:r>
      <w:r w:rsidRPr="006548A9">
        <w:t xml:space="preserve">1 </w:t>
      </w:r>
      <w:r w:rsidRPr="006548A9">
        <w:rPr>
          <w:cs/>
        </w:rPr>
        <w:t>เป็นต้นไป</w:t>
      </w:r>
      <w:r w:rsidRPr="006548A9">
        <w:t xml:space="preserve"> </w:t>
      </w:r>
    </w:p>
    <w:p w14:paraId="3DD95146" w14:textId="0B096349" w:rsidR="006548A9" w:rsidRPr="006548A9" w:rsidRDefault="006548A9" w:rsidP="006548A9">
      <w:pPr>
        <w:tabs>
          <w:tab w:val="num" w:pos="1440"/>
        </w:tabs>
        <w:rPr>
          <w:rFonts w:hint="cs"/>
        </w:rPr>
      </w:pPr>
      <w:r w:rsidRPr="006548A9">
        <w:rPr>
          <w:cs/>
        </w:rPr>
        <w:t>รายการเอกสารอ้างอิงท้ายเล่ม (</w:t>
      </w:r>
      <w:r w:rsidRPr="006548A9">
        <w:t xml:space="preserve">References): </w:t>
      </w:r>
      <w:r w:rsidRPr="006548A9">
        <w:rPr>
          <w:cs/>
        </w:rPr>
        <w:t>จัดเรียงตามลำดับหมายเลข</w:t>
      </w:r>
      <w:r w:rsidRPr="006548A9">
        <w:t xml:space="preserve"> [1], [2] </w:t>
      </w:r>
      <w:r w:rsidRPr="006548A9">
        <w:rPr>
          <w:cs/>
        </w:rPr>
        <w:t>ตามที่ปรากฏในเนื้อหา ไม่ได้เรียงตามตัวอักษรชื่อผู้แต่ง</w:t>
      </w:r>
      <w:r w:rsidRPr="006548A9">
        <w:t xml:space="preserve"> </w:t>
      </w:r>
    </w:p>
    <w:p w14:paraId="5AB2682D" w14:textId="02328C9D" w:rsidR="006548A9" w:rsidRPr="006548A9" w:rsidRDefault="006548A9" w:rsidP="006548A9">
      <w:pPr>
        <w:tabs>
          <w:tab w:val="num" w:pos="1440"/>
        </w:tabs>
        <w:rPr>
          <w:rFonts w:hint="cs"/>
        </w:rPr>
      </w:pPr>
      <w:r w:rsidRPr="006548A9">
        <w:rPr>
          <w:cs/>
        </w:rPr>
        <w:t xml:space="preserve">ระบุ </w:t>
      </w:r>
      <w:r w:rsidRPr="006548A9">
        <w:t xml:space="preserve">URL </w:t>
      </w:r>
      <w:r w:rsidRPr="006548A9">
        <w:rPr>
          <w:cs/>
        </w:rPr>
        <w:t>ของเอกสารอ้างอิงด้วยหากมี</w:t>
      </w:r>
      <w:r w:rsidRPr="006548A9">
        <w:t xml:space="preserve"> </w:t>
      </w:r>
    </w:p>
    <w:p w14:paraId="09535CAB" w14:textId="77777777" w:rsidR="006548A9" w:rsidRPr="006548A9" w:rsidRDefault="006548A9" w:rsidP="006548A9">
      <w:r w:rsidRPr="006548A9">
        <w:t xml:space="preserve">5. </w:t>
      </w:r>
      <w:r w:rsidRPr="006548A9">
        <w:rPr>
          <w:cs/>
        </w:rPr>
        <w:t>ประวัติผู้เขียน (</w:t>
      </w:r>
      <w:r w:rsidRPr="006548A9">
        <w:t>Biographies)</w:t>
      </w:r>
    </w:p>
    <w:p w14:paraId="2B3111B4" w14:textId="68491323" w:rsidR="006548A9" w:rsidRPr="006548A9" w:rsidRDefault="006548A9" w:rsidP="006548A9">
      <w:pPr>
        <w:tabs>
          <w:tab w:val="num" w:pos="720"/>
        </w:tabs>
        <w:rPr>
          <w:rFonts w:hint="cs"/>
        </w:rPr>
      </w:pPr>
      <w:r w:rsidRPr="006548A9">
        <w:rPr>
          <w:cs/>
        </w:rPr>
        <w:t>อยู่ส่วนท้ายของบทความ ต้องมีชื่อ-นามสกุลเต็มของผู้เขียน</w:t>
      </w:r>
      <w:r w:rsidRPr="006548A9">
        <w:t xml:space="preserve"> </w:t>
      </w:r>
    </w:p>
    <w:p w14:paraId="3BC74736" w14:textId="56701715" w:rsidR="006548A9" w:rsidRPr="006548A9" w:rsidRDefault="006548A9" w:rsidP="006548A9">
      <w:pPr>
        <w:tabs>
          <w:tab w:val="num" w:pos="720"/>
        </w:tabs>
        <w:rPr>
          <w:rFonts w:hint="cs"/>
          <w:cs/>
        </w:rPr>
      </w:pPr>
      <w:r w:rsidRPr="006548A9">
        <w:rPr>
          <w:cs/>
        </w:rPr>
        <w:t>สามารถระบุประวัติโดยย่อ ประวัติการศึกษา ประสบการณ์การทำงาน และความสนใจด้านการวิจัยที่เกี่ยวข้องกับบทความ</w:t>
      </w:r>
      <w:r w:rsidRPr="006548A9">
        <w:t xml:space="preserve"> </w:t>
      </w:r>
    </w:p>
    <w:sectPr w:rsidR="006548A9" w:rsidRPr="006548A9" w:rsidSect="00444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159"/>
    <w:multiLevelType w:val="multilevel"/>
    <w:tmpl w:val="5BE84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57BB"/>
    <w:multiLevelType w:val="multilevel"/>
    <w:tmpl w:val="F4C6E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42A85"/>
    <w:multiLevelType w:val="multilevel"/>
    <w:tmpl w:val="CF20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A52AE"/>
    <w:multiLevelType w:val="multilevel"/>
    <w:tmpl w:val="5D1A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04C5A"/>
    <w:multiLevelType w:val="multilevel"/>
    <w:tmpl w:val="C4FC8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93341"/>
    <w:multiLevelType w:val="multilevel"/>
    <w:tmpl w:val="1CC0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790583">
    <w:abstractNumId w:val="3"/>
  </w:num>
  <w:num w:numId="2" w16cid:durableId="1380864622">
    <w:abstractNumId w:val="2"/>
  </w:num>
  <w:num w:numId="3" w16cid:durableId="1610622467">
    <w:abstractNumId w:val="0"/>
  </w:num>
  <w:num w:numId="4" w16cid:durableId="2051763221">
    <w:abstractNumId w:val="1"/>
  </w:num>
  <w:num w:numId="5" w16cid:durableId="943339812">
    <w:abstractNumId w:val="4"/>
  </w:num>
  <w:num w:numId="6" w16cid:durableId="541405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67"/>
    <w:rsid w:val="0022231A"/>
    <w:rsid w:val="0023389B"/>
    <w:rsid w:val="00444491"/>
    <w:rsid w:val="006548A9"/>
    <w:rsid w:val="00675D67"/>
    <w:rsid w:val="00BB1DC2"/>
    <w:rsid w:val="00D3599E"/>
    <w:rsid w:val="00DB122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C9C8E"/>
  <w15:chartTrackingRefBased/>
  <w15:docId w15:val="{8007060E-F4D3-4A98-BD57-2BE44979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75D67"/>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675D67"/>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675D67"/>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675D6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75D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5D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5D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5D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5D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675D67"/>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675D67"/>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675D67"/>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675D67"/>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675D67"/>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675D67"/>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675D67"/>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675D67"/>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675D67"/>
    <w:rPr>
      <w:rFonts w:eastAsiaTheme="majorEastAsia" w:cstheme="majorBidi"/>
      <w:color w:val="272727" w:themeColor="text1" w:themeTint="D8"/>
    </w:rPr>
  </w:style>
  <w:style w:type="paragraph" w:styleId="a3">
    <w:name w:val="Title"/>
    <w:basedOn w:val="a"/>
    <w:next w:val="a"/>
    <w:link w:val="a4"/>
    <w:uiPriority w:val="10"/>
    <w:qFormat/>
    <w:rsid w:val="00675D67"/>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675D67"/>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675D67"/>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675D67"/>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675D67"/>
    <w:pPr>
      <w:spacing w:before="160"/>
      <w:jc w:val="center"/>
    </w:pPr>
    <w:rPr>
      <w:i/>
      <w:iCs/>
      <w:color w:val="404040" w:themeColor="text1" w:themeTint="BF"/>
    </w:rPr>
  </w:style>
  <w:style w:type="character" w:customStyle="1" w:styleId="a8">
    <w:name w:val="คำอ้างอิง อักขระ"/>
    <w:basedOn w:val="a0"/>
    <w:link w:val="a7"/>
    <w:uiPriority w:val="29"/>
    <w:rsid w:val="00675D67"/>
    <w:rPr>
      <w:i/>
      <w:iCs/>
      <w:color w:val="404040" w:themeColor="text1" w:themeTint="BF"/>
    </w:rPr>
  </w:style>
  <w:style w:type="paragraph" w:styleId="a9">
    <w:name w:val="List Paragraph"/>
    <w:basedOn w:val="a"/>
    <w:uiPriority w:val="34"/>
    <w:qFormat/>
    <w:rsid w:val="00675D67"/>
    <w:pPr>
      <w:ind w:left="720"/>
      <w:contextualSpacing/>
    </w:pPr>
  </w:style>
  <w:style w:type="character" w:styleId="aa">
    <w:name w:val="Intense Emphasis"/>
    <w:basedOn w:val="a0"/>
    <w:uiPriority w:val="21"/>
    <w:qFormat/>
    <w:rsid w:val="00675D67"/>
    <w:rPr>
      <w:i/>
      <w:iCs/>
      <w:color w:val="0F4761" w:themeColor="accent1" w:themeShade="BF"/>
    </w:rPr>
  </w:style>
  <w:style w:type="paragraph" w:styleId="ab">
    <w:name w:val="Intense Quote"/>
    <w:basedOn w:val="a"/>
    <w:next w:val="a"/>
    <w:link w:val="ac"/>
    <w:uiPriority w:val="30"/>
    <w:qFormat/>
    <w:rsid w:val="00675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675D67"/>
    <w:rPr>
      <w:i/>
      <w:iCs/>
      <w:color w:val="0F4761" w:themeColor="accent1" w:themeShade="BF"/>
    </w:rPr>
  </w:style>
  <w:style w:type="character" w:styleId="ad">
    <w:name w:val="Intense Reference"/>
    <w:basedOn w:val="a0"/>
    <w:uiPriority w:val="32"/>
    <w:qFormat/>
    <w:rsid w:val="00675D67"/>
    <w:rPr>
      <w:b/>
      <w:bCs/>
      <w:smallCaps/>
      <w:color w:val="0F4761" w:themeColor="accent1" w:themeShade="BF"/>
      <w:spacing w:val="5"/>
    </w:rPr>
  </w:style>
  <w:style w:type="character" w:styleId="ae">
    <w:name w:val="Hyperlink"/>
    <w:basedOn w:val="a0"/>
    <w:uiPriority w:val="99"/>
    <w:unhideWhenUsed/>
    <w:rsid w:val="00675D67"/>
    <w:rPr>
      <w:color w:val="467886" w:themeColor="hyperlink"/>
      <w:u w:val="single"/>
    </w:rPr>
  </w:style>
  <w:style w:type="character" w:styleId="af">
    <w:name w:val="Unresolved Mention"/>
    <w:basedOn w:val="a0"/>
    <w:uiPriority w:val="99"/>
    <w:semiHidden/>
    <w:unhideWhenUsed/>
    <w:rsid w:val="00675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authorcenter.ieee.org/wp-content/uploads/IEEE-Reference-Guide.pdf" TargetMode="External"/><Relationship Id="rId3" Type="http://schemas.openxmlformats.org/officeDocument/2006/relationships/settings" Target="settings.xml"/><Relationship Id="rId7" Type="http://schemas.openxmlformats.org/officeDocument/2006/relationships/hyperlink" Target="https://drive.google.com/drive/folders/1XrxFXitnO01NXbECcWPdLfqslxT7zZWv?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openHelp('https://www.tci-thaijo.org/index.php/mijet/help/view/editorial/topic/000044')" TargetMode="External"/><Relationship Id="rId5" Type="http://schemas.openxmlformats.org/officeDocument/2006/relationships/hyperlink" Target="https://ph02.tci-thaijo.org/index.php/mijet/about/submissio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1237</Words>
  <Characters>7055</Characters>
  <Application>Microsoft Office Word</Application>
  <DocSecurity>0</DocSecurity>
  <Lines>58</Lines>
  <Paragraphs>16</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Dr.Surasit Punyawansiri</dc:creator>
  <cp:keywords/>
  <dc:description/>
  <cp:lastModifiedBy>Dr.Surasit Punyawansiri</cp:lastModifiedBy>
  <cp:revision>2</cp:revision>
  <dcterms:created xsi:type="dcterms:W3CDTF">2026-09-09T21:51:00Z</dcterms:created>
  <dcterms:modified xsi:type="dcterms:W3CDTF">2026-09-09T22:08:00Z</dcterms:modified>
</cp:coreProperties>
</file>