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29" w:rsidRDefault="00022078" w:rsidP="00022078">
      <w:pPr>
        <w:jc w:val="center"/>
        <w:rPr>
          <w:rFonts w:ascii="TH SarabunPSK" w:hAnsi="TH SarabunPSK" w:cs="TH SarabunPSK"/>
          <w:sz w:val="32"/>
          <w:szCs w:val="32"/>
        </w:rPr>
      </w:pPr>
      <w:r w:rsidRPr="00022078">
        <w:rPr>
          <w:rFonts w:ascii="TH SarabunPSK" w:hAnsi="TH SarabunPSK" w:cs="TH SarabunPSK"/>
          <w:sz w:val="32"/>
          <w:szCs w:val="32"/>
          <w:cs/>
        </w:rPr>
        <w:t>ข้อเสนอโครงการ</w:t>
      </w:r>
    </w:p>
    <w:p w:rsidR="00022078" w:rsidRDefault="00022078" w:rsidP="00022078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โครงการส่งเสริมสมรรถภาพการเรียนรู้แบบออนไลน์</w:t>
      </w:r>
    </w:p>
    <w:p w:rsidR="00022078" w:rsidRPr="00022078" w:rsidRDefault="00022078" w:rsidP="00022078">
      <w:pPr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สำหรับนักเรียน</w:t>
      </w:r>
      <w:r w:rsidR="009F22D9">
        <w:rPr>
          <w:rFonts w:ascii="TH SarabunPSK" w:hAnsi="TH SarabunPSK" w:cs="TH SarabunPSK" w:hint="cs"/>
          <w:sz w:val="32"/>
          <w:szCs w:val="32"/>
          <w:cs/>
        </w:rPr>
        <w:t>ระดับมัธยมศึกษา</w:t>
      </w:r>
      <w:bookmarkStart w:id="0" w:name="_GoBack"/>
      <w:bookmarkEnd w:id="0"/>
    </w:p>
    <w:sectPr w:rsidR="00022078" w:rsidRPr="00022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0C"/>
    <w:rsid w:val="00022078"/>
    <w:rsid w:val="00133F29"/>
    <w:rsid w:val="009F22D9"/>
    <w:rsid w:val="00A9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1F8BD-03BB-490C-95DD-02E643B1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Surasit Vannakrairojn</dc:creator>
  <cp:keywords/>
  <dc:description/>
  <cp:lastModifiedBy>Surasit Vannakrairojn</cp:lastModifiedBy>
  <cp:revision>2</cp:revision>
  <dcterms:created xsi:type="dcterms:W3CDTF">2020-05-26T03:09:00Z</dcterms:created>
  <dcterms:modified xsi:type="dcterms:W3CDTF">2020-05-26T03:11:00Z</dcterms:modified>
</cp:coreProperties>
</file>