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CD" w:rsidRPr="00DD6622" w:rsidRDefault="00093ACD" w:rsidP="00093ACD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6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F0E4B0" wp14:editId="3281F820">
            <wp:extent cx="8477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CD" w:rsidRPr="00DD6622" w:rsidRDefault="00093ACD" w:rsidP="00093ACD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 xml:space="preserve">Правительство Российской Федерации </w:t>
      </w: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br/>
        <w:t xml:space="preserve">Федеральное государственное бюджетное образовательное учреждение высшего </w:t>
      </w:r>
      <w:bookmarkStart w:id="0" w:name="_GoBack"/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>профессионального образования</w:t>
      </w:r>
    </w:p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>«Санкт-Петербургский государственный университет»</w:t>
      </w:r>
    </w:p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</w:p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1" w:name="_Toc385656436"/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прикладной математики — процессов управления</w:t>
      </w:r>
    </w:p>
    <w:bookmarkEnd w:id="1"/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</w:p>
    <w:p w:rsidR="00093ACD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Pr="00837AE8" w:rsidRDefault="00093ACD" w:rsidP="00093A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 xml:space="preserve">Метод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Рунге-Кутты</w:t>
      </w:r>
    </w:p>
    <w:p w:rsidR="00093ACD" w:rsidRPr="00837AE8" w:rsidRDefault="00093ACD" w:rsidP="00093ACD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Студента группы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547</w:t>
      </w:r>
    </w:p>
    <w:p w:rsidR="00093ACD" w:rsidRPr="00837AE8" w:rsidRDefault="00093ACD" w:rsidP="00093ACD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Суратова В. А.</w:t>
      </w:r>
    </w:p>
    <w:p w:rsidR="00093ACD" w:rsidRPr="00837AE8" w:rsidRDefault="00093ACD" w:rsidP="00093ACD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Проверил:</w:t>
      </w:r>
    </w:p>
    <w:p w:rsidR="00093ACD" w:rsidRPr="00837AE8" w:rsidRDefault="00093ACD" w:rsidP="00093ACD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д.ф.-м.н., профессор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Перегудин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С. И.</w:t>
      </w:r>
    </w:p>
    <w:p w:rsidR="00093ACD" w:rsidRPr="00837AE8" w:rsidRDefault="00093ACD" w:rsidP="00093ACD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</w:pPr>
    </w:p>
    <w:p w:rsidR="00093ACD" w:rsidRDefault="00093ACD" w:rsidP="00093ACD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093ACD" w:rsidRDefault="00093ACD" w:rsidP="00093ACD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3ACD" w:rsidRPr="00837AE8" w:rsidRDefault="00093ACD" w:rsidP="00093ACD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>Санкт-Петербург</w:t>
      </w:r>
    </w:p>
    <w:p w:rsidR="00093ACD" w:rsidRDefault="00093ACD" w:rsidP="00093ACD">
      <w:pPr>
        <w:ind w:hanging="54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bookmarkEnd w:id="0"/>
      <w:r>
        <w:rPr>
          <w:lang w:val="ru-RU"/>
        </w:rPr>
        <w:br w:type="page"/>
      </w:r>
    </w:p>
    <w:p w:rsidR="00784EA3" w:rsidRDefault="00784EA3" w:rsidP="00784EA3">
      <w:pPr>
        <w:pStyle w:val="Heading1"/>
        <w:ind w:firstLine="900"/>
        <w:jc w:val="center"/>
        <w:rPr>
          <w:lang w:val="ru-RU"/>
        </w:rPr>
      </w:pPr>
      <w:r w:rsidRPr="00C86C57">
        <w:rPr>
          <w:lang w:val="ru-RU"/>
        </w:rPr>
        <w:lastRenderedPageBreak/>
        <w:t>Задача (17 вариант)</w:t>
      </w:r>
    </w:p>
    <w:p w:rsidR="00784EA3" w:rsidRPr="000D3AD3" w:rsidRDefault="00784EA3" w:rsidP="00784EA3">
      <w:pPr>
        <w:rPr>
          <w:lang w:val="ru-RU"/>
        </w:rPr>
      </w:pPr>
    </w:p>
    <w:p w:rsidR="00784EA3" w:rsidRPr="00C86C57" w:rsidRDefault="00784EA3" w:rsidP="00784EA3">
      <w:pPr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 w:rsidRPr="00C86C57">
        <w:rPr>
          <w:rFonts w:ascii="Times New Roman" w:hAnsi="Times New Roman" w:cs="Times New Roman"/>
          <w:sz w:val="28"/>
          <w:lang w:val="ru-RU"/>
        </w:rPr>
        <w:t xml:space="preserve">Решить задачу Коши методом </w:t>
      </w:r>
      <w:r>
        <w:rPr>
          <w:rFonts w:ascii="Times New Roman" w:hAnsi="Times New Roman" w:cs="Times New Roman"/>
          <w:sz w:val="28"/>
          <w:lang w:val="ru-RU"/>
        </w:rPr>
        <w:t>Рунге-Кутты</w:t>
      </w:r>
      <w:r w:rsidRPr="00C86C57">
        <w:rPr>
          <w:rFonts w:ascii="Times New Roman" w:hAnsi="Times New Roman" w:cs="Times New Roman"/>
          <w:sz w:val="28"/>
          <w:lang w:val="ru-RU"/>
        </w:rPr>
        <w:t>.</w:t>
      </w:r>
    </w:p>
    <w:p w:rsidR="00784EA3" w:rsidRPr="000D3AD3" w:rsidRDefault="00784EA3" w:rsidP="00784EA3">
      <w:pPr>
        <w:ind w:left="1260" w:hanging="36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r>
            <w:rPr>
              <w:rFonts w:ascii="Cambria Math" w:hAnsi="Cambria Math" w:cs="Times New Roman"/>
              <w:sz w:val="28"/>
              <w:lang w:val="de-DE"/>
            </w:rPr>
            <m:t>x</m:t>
          </m:r>
          <m:r>
            <w:rPr>
              <w:rFonts w:ascii="Cambria Math" w:hAnsi="Cambria Math" w:cs="Times New Roman"/>
              <w:sz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r>
            <w:rPr>
              <w:rFonts w:ascii="Cambria Math" w:hAnsi="Cambria Math" w:cs="Times New Roman"/>
              <w:sz w:val="28"/>
              <w:lang w:val="de-DE"/>
            </w:rPr>
            <m:t>0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r>
            <w:rPr>
              <w:rFonts w:ascii="Cambria Math" w:hAnsi="Cambria Math" w:cs="Times New Roman"/>
              <w:sz w:val="28"/>
              <w:lang w:val="de-DE"/>
            </w:rPr>
            <m:t>1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de-DE"/>
            </w:rPr>
            <m:t>a=</m:t>
          </m:r>
          <m:r>
            <w:rPr>
              <w:rFonts w:ascii="Cambria Math" w:hAnsi="Cambria Math" w:cs="Times New Roman"/>
              <w:sz w:val="28"/>
              <w:lang w:val="de-DE"/>
            </w:rPr>
            <m:t>-</m:t>
          </m:r>
          <m:r>
            <w:rPr>
              <w:rFonts w:ascii="Cambria Math" w:hAnsi="Cambria Math" w:cs="Times New Roman"/>
              <w:sz w:val="28"/>
              <w:lang w:val="de-DE"/>
            </w:rPr>
            <m:t>1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de-DE"/>
            </w:rPr>
            <m:t>b=</m:t>
          </m:r>
          <m:r>
            <w:rPr>
              <w:rFonts w:ascii="Cambria Math" w:hAnsi="Cambria Math" w:cs="Times New Roman"/>
              <w:sz w:val="28"/>
              <w:lang w:val="de-DE"/>
            </w:rPr>
            <m:t>1</m:t>
          </m:r>
        </m:oMath>
      </m:oMathPara>
    </w:p>
    <w:p w:rsidR="00784EA3" w:rsidRDefault="00784EA3" w:rsidP="00784EA3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:rsidR="00784EA3" w:rsidRDefault="00784EA3" w:rsidP="00784EA3">
      <w:pPr>
        <w:pStyle w:val="Heading1"/>
        <w:ind w:firstLine="90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М</w:t>
      </w:r>
      <w:r w:rsidRPr="00C86C57">
        <w:rPr>
          <w:rFonts w:eastAsiaTheme="minorEastAsia"/>
          <w:lang w:val="ru-RU"/>
        </w:rPr>
        <w:t xml:space="preserve">етод </w:t>
      </w:r>
      <w:r w:rsidR="00741D0D">
        <w:rPr>
          <w:rFonts w:eastAsiaTheme="minorEastAsia"/>
          <w:lang w:val="ru-RU"/>
        </w:rPr>
        <w:t>Рунге-Кутты</w:t>
      </w:r>
    </w:p>
    <w:p w:rsidR="00784EA3" w:rsidRPr="000D3AD3" w:rsidRDefault="00784EA3" w:rsidP="00784EA3">
      <w:pPr>
        <w:rPr>
          <w:lang w:val="ru-RU"/>
        </w:rPr>
      </w:pPr>
    </w:p>
    <w:p w:rsidR="00784EA3" w:rsidRPr="00C86C57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Дана задача Коши:</w:t>
      </w:r>
    </w:p>
    <w:p w:rsidR="00784EA3" w:rsidRP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,</m:t>
          </m:r>
        </m:oMath>
      </m:oMathPara>
    </w:p>
    <w:p w:rsidR="00784EA3" w:rsidRP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,</m:t>
          </m:r>
        </m:oMath>
      </m:oMathPara>
    </w:p>
    <w:p w:rsidR="00784EA3" w:rsidRP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,</m:t>
          </m:r>
        </m:oMath>
      </m:oMathPara>
    </w:p>
    <w:p w:rsidR="00784EA3" w:rsidRPr="000D3AD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y,f,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n</m:t>
              </m:r>
            </m:sup>
          </m:sSup>
        </m:oMath>
      </m:oMathPara>
    </w:p>
    <w:p w:rsidR="00784EA3" w:rsidRPr="00C86C57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Создадим равномерную сетку:</w:t>
      </w:r>
    </w:p>
    <w:p w:rsidR="00784EA3" w:rsidRP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=a+ih=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+ih, i=0,1,…,n</m:t>
          </m:r>
        </m:oMath>
      </m:oMathPara>
    </w:p>
    <w:p w:rsid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>В</w:t>
      </w:r>
      <w:r>
        <w:rPr>
          <w:rFonts w:ascii="Times New Roman" w:eastAsiaTheme="minorEastAsia" w:hAnsi="Times New Roman" w:cs="Times New Roman"/>
          <w:sz w:val="28"/>
          <w:lang w:val="ru-RU"/>
        </w:rPr>
        <w:t>ведем следующие коэффициенты:</w:t>
      </w:r>
    </w:p>
    <w:p w:rsidR="00784EA3" w:rsidRP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</m:d>
        </m:oMath>
      </m:oMathPara>
    </w:p>
    <w:p w:rsidR="00784EA3" w:rsidRPr="00C86C57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Тогда получаем, что новое значение можно вычислить следующим образом:</w:t>
      </w:r>
    </w:p>
    <w:p w:rsidR="00784EA3" w:rsidRPr="00C86C57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 xml:space="preserve"> </m:t>
          </m:r>
        </m:oMath>
      </m:oMathPara>
    </w:p>
    <w:p w:rsidR="00784EA3" w:rsidRDefault="00784EA3" w:rsidP="00784EA3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:rsidR="00784EA3" w:rsidRPr="00784EA3" w:rsidRDefault="00784EA3" w:rsidP="00784EA3">
      <w:pPr>
        <w:pStyle w:val="Heading1"/>
        <w:ind w:firstLine="900"/>
        <w:jc w:val="center"/>
        <w:rPr>
          <w:rFonts w:eastAsiaTheme="minorEastAsia"/>
          <w:lang w:val="ru-RU"/>
        </w:rPr>
      </w:pPr>
      <w:r w:rsidRPr="00C86C57">
        <w:rPr>
          <w:rFonts w:eastAsiaTheme="minorEastAsia"/>
          <w:lang w:val="ru-RU"/>
        </w:rPr>
        <w:lastRenderedPageBreak/>
        <w:t xml:space="preserve">Реализация в среде </w:t>
      </w:r>
      <w:r w:rsidRPr="00C86C57">
        <w:rPr>
          <w:rFonts w:eastAsiaTheme="minorEastAsia"/>
          <w:lang w:val="de-DE"/>
        </w:rPr>
        <w:t>MATLAB</w:t>
      </w:r>
    </w:p>
    <w:p w:rsidR="00784EA3" w:rsidRPr="00784EA3" w:rsidRDefault="00784EA3" w:rsidP="00784EA3">
      <w:pPr>
        <w:rPr>
          <w:lang w:val="ru-RU"/>
        </w:rPr>
      </w:pPr>
    </w:p>
    <w:p w:rsidR="00784EA3" w:rsidRPr="00784EA3" w:rsidRDefault="00784EA3" w:rsidP="00784EA3">
      <w:pPr>
        <w:ind w:firstLine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784EA3">
        <w:rPr>
          <w:rFonts w:eastAsiaTheme="minorEastAsi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784EA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myfunction2( t, x )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x(1) + x(2)^2;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(x(1) - x(2))^2;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y=y';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84EA3" w:rsidRP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FF"/>
          <w:sz w:val="20"/>
          <w:szCs w:val="20"/>
        </w:rPr>
      </w:pPr>
    </w:p>
    <w:p w:rsidR="00784EA3" w:rsidRPr="00C86C57" w:rsidRDefault="00784EA3" w:rsidP="00784EA3">
      <w:pPr>
        <w:ind w:firstLine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C86C5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mrk</w:t>
      </w:r>
      <w:r w:rsidRPr="00C86C57">
        <w:rPr>
          <w:rFonts w:eastAsiaTheme="minorEastAsia"/>
        </w:rPr>
        <w:t>.m</w:t>
      </w:r>
      <w:proofErr w:type="spellEnd"/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-1;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 0;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y_2 = 1;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[y_1; y_2];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 / n;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array_y_1 = [];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array_y_2 = [];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&lt;= b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k_1 = h * myfunction2(0, y);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k_2 = h * myfunction2(x + 0.5 * h, y + 0.5 * h * k_1);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k_3 = h * myfunction2(x + 0.5 * h, y + 0.5 * h * k_2);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k_4 = h * myfunction2(x + h, y + h * k_3);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 + 1/6 * (k_1 + 2 * k_2 + 2 * k_3 + k_4);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[y_1; y_2];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array_y_1 = [array_y_1, y_1];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array_y_2 = [array_y_2, y_2];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x];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 + h;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array_y_1,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array_y_2,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%compare with inbox function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ode45(@myfunction2, [-1:0.1:1], [0 1]);</w:t>
      </w:r>
    </w:p>
    <w:p w:rsidR="00784EA3" w:rsidRDefault="00784EA3" w:rsidP="00784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EA3" w:rsidRDefault="00784EA3" w:rsidP="00784EA3">
      <w:pPr>
        <w:ind w:firstLine="900"/>
        <w:rPr>
          <w:rFonts w:eastAsiaTheme="minorEastAsia"/>
          <w:lang w:val="de-DE"/>
        </w:rPr>
      </w:pPr>
      <w:r>
        <w:rPr>
          <w:noProof/>
        </w:rPr>
        <w:drawing>
          <wp:inline distT="0" distB="0" distL="0" distR="0" wp14:anchorId="78CFC905" wp14:editId="3086C00D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A3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:rsidR="00784EA3" w:rsidRPr="00C86C57" w:rsidRDefault="00784EA3" w:rsidP="00784EA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 xml:space="preserve">Как можно видеть на графике, решение задачи реализованным методом </w:t>
      </w:r>
      <w:r>
        <w:rPr>
          <w:rFonts w:ascii="Times New Roman" w:eastAsiaTheme="minorEastAsia" w:hAnsi="Times New Roman" w:cs="Times New Roman"/>
          <w:sz w:val="28"/>
          <w:lang w:val="ru-RU"/>
        </w:rPr>
        <w:t>Руге-Кутты</w:t>
      </w:r>
      <w:r w:rsidRPr="00C86C57">
        <w:rPr>
          <w:rFonts w:ascii="Times New Roman" w:eastAsiaTheme="minorEastAsia" w:hAnsi="Times New Roman" w:cs="Times New Roman"/>
          <w:sz w:val="28"/>
          <w:lang w:val="ru-RU"/>
        </w:rPr>
        <w:t xml:space="preserve"> близко к решению встроенной функцией численного решения систем ОДУ.</w:t>
      </w:r>
    </w:p>
    <w:p w:rsidR="00B461CF" w:rsidRPr="00784EA3" w:rsidRDefault="00B461CF">
      <w:pPr>
        <w:rPr>
          <w:lang w:val="ru-RU"/>
        </w:rPr>
      </w:pPr>
    </w:p>
    <w:sectPr w:rsidR="00B461CF" w:rsidRPr="00784E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A3"/>
    <w:rsid w:val="00093ACD"/>
    <w:rsid w:val="00741D0D"/>
    <w:rsid w:val="00784EA3"/>
    <w:rsid w:val="0081486F"/>
    <w:rsid w:val="00B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238"/>
  <w15:chartTrackingRefBased/>
  <w15:docId w15:val="{D4564389-461F-4805-B662-A78272C1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EA3"/>
  </w:style>
  <w:style w:type="paragraph" w:styleId="Heading1">
    <w:name w:val="heading 1"/>
    <w:basedOn w:val="Normal"/>
    <w:next w:val="Normal"/>
    <w:link w:val="Heading1Char"/>
    <w:uiPriority w:val="9"/>
    <w:qFormat/>
    <w:rsid w:val="00784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84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Suratov</dc:creator>
  <cp:keywords/>
  <dc:description/>
  <cp:lastModifiedBy>Vladislav Suratov</cp:lastModifiedBy>
  <cp:revision>2</cp:revision>
  <dcterms:created xsi:type="dcterms:W3CDTF">2015-12-11T05:01:00Z</dcterms:created>
  <dcterms:modified xsi:type="dcterms:W3CDTF">2015-12-11T06:30:00Z</dcterms:modified>
</cp:coreProperties>
</file>