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7">
        <w:r w:rsidDel="00000000" w:rsidR="00000000" w:rsidRPr="00000000">
          <w:rPr>
            <w:color w:val="0000ee"/>
            <w:u w:val="single"/>
            <w:rtl w:val="0"/>
          </w:rPr>
          <w:t xml:space="preserve">SUBSCRIBE</w:t>
        </w:r>
      </w:hyperlink>
      <w:r w:rsidDel="00000000" w:rsidR="00000000" w:rsidRPr="00000000">
        <w:rPr>
          <w:rtl w:val="0"/>
        </w:rPr>
        <w:t xml:space="preserve"> </w:t>
      </w:r>
      <w:hyperlink r:id="rId8">
        <w:r w:rsidDel="00000000" w:rsidR="00000000" w:rsidRPr="00000000">
          <w:rPr>
            <w:color w:val="0000ee"/>
            <w:u w:val="single"/>
            <w:rtl w:val="0"/>
          </w:rPr>
          <w:t xml:space="preserve">CONTACT</w:t>
        </w:r>
      </w:hyperlink>
      <w:r w:rsidDel="00000000" w:rsidR="00000000" w:rsidRPr="00000000">
        <w:rPr>
          <w:rtl w:val="0"/>
        </w:rPr>
        <w:t xml:space="preserve"> </w:t>
      </w:r>
      <w:hyperlink r:id="rId9">
        <w:r w:rsidDel="00000000" w:rsidR="00000000" w:rsidRPr="00000000">
          <w:rPr>
            <w:color w:val="0000ee"/>
            <w:u w:val="single"/>
            <w:rtl w:val="0"/>
          </w:rPr>
          <w:t xml:space="preserve">MEAL PLANS</w:t>
        </w:r>
      </w:hyperlink>
      <w:r w:rsidDel="00000000" w:rsidR="00000000" w:rsidRPr="00000000">
        <w:rPr>
          <w:rtl w:val="0"/>
        </w:rPr>
        <w:t xml:space="preserve"> </w:t>
      </w:r>
      <w:hyperlink r:id="rId10">
        <w:r w:rsidDel="00000000" w:rsidR="00000000" w:rsidRPr="00000000">
          <w:rPr>
            <w:color w:val="0000ee"/>
            <w:u w:val="single"/>
            <w:rtl w:val="0"/>
          </w:rPr>
          <w:t xml:space="preserve">HOW IT WORKS</w:t>
        </w:r>
      </w:hyperlink>
      <w:r w:rsidDel="00000000" w:rsidR="00000000" w:rsidRPr="00000000">
        <w:rPr>
          <w:rtl w:val="0"/>
        </w:rPr>
        <w:t xml:space="preserve"> </w:t>
      </w:r>
      <w:hyperlink r:id="rId1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FIT &amp; TASTY</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Fresh, Ready-Made Meals To Be Delivered Right In Front of Your Doorstep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HOW IT WORKS</w:t>
        </w:r>
      </w:hyperlink>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US</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WHAT IS SEEKHEALTH?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SeekHealth offers customers to a variety of easy-to-follow meal plans for every lifestyle and diet from fresh and high-quality products.</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SUSTAINABILITY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44"/>
          <w:szCs w:val="44"/>
          <w:shd w:fill="ebffe3" w:val="clear"/>
        </w:rPr>
      </w:pPr>
      <w:r w:rsidDel="00000000" w:rsidR="00000000" w:rsidRPr="00000000">
        <w:rPr>
          <w:sz w:val="44"/>
          <w:szCs w:val="44"/>
          <w:shd w:fill="ebffe3" w:val="clear"/>
          <w:rtl w:val="0"/>
        </w:rPr>
        <w:t xml:space="preserve">A sustainable consumption of our nutritious recipe help lowers the risk of morbidity and mortality from a variety of disorders that affect people of all ages.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44"/>
          <w:szCs w:val="44"/>
          <w:shd w:fill="ebffe3" w:val="clear"/>
        </w:rPr>
      </w:pPr>
      <w:r w:rsidDel="00000000" w:rsidR="00000000" w:rsidRPr="00000000">
        <w:rPr>
          <w:sz w:val="44"/>
          <w:szCs w:val="44"/>
          <w:shd w:fill="ebffe3"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44"/>
          <w:szCs w:val="44"/>
          <w:shd w:fill="f6f6f6" w:val="clear"/>
        </w:rPr>
      </w:pPr>
      <w:r w:rsidDel="00000000" w:rsidR="00000000" w:rsidRPr="00000000">
        <w:rPr>
          <w:sz w:val="44"/>
          <w:szCs w:val="44"/>
          <w:shd w:fill="f6f6f6" w:val="clear"/>
          <w:rtl w:val="0"/>
        </w:rPr>
        <w:t xml:space="preserve">An innovation of food system that allows customers to make healthy dietary choices that would support long-term consumption habits and prevent the rise in obesity and overweight.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44"/>
          <w:szCs w:val="44"/>
          <w:shd w:fill="f6f6f6" w:val="clear"/>
        </w:rPr>
      </w:pPr>
      <w:r w:rsidDel="00000000" w:rsidR="00000000" w:rsidRPr="00000000">
        <w:rPr>
          <w:sz w:val="44"/>
          <w:szCs w:val="44"/>
          <w:shd w:fill="f6f6f6"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44"/>
          <w:szCs w:val="44"/>
          <w:shd w:fill="ebffe3" w:val="clear"/>
        </w:rPr>
      </w:pPr>
      <w:r w:rsidDel="00000000" w:rsidR="00000000" w:rsidRPr="00000000">
        <w:rPr>
          <w:sz w:val="44"/>
          <w:szCs w:val="44"/>
          <w:shd w:fill="ebffe3" w:val="clear"/>
          <w:rtl w:val="0"/>
        </w:rPr>
        <w:t xml:space="preserve">The practice of implementing healthy diets for all would minimize all parts of malnutrition's triple cost, as well as boost productivity through healthier workforces.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healthy diet, a healthier world</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MISSION</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Helping you save time while still enjoying the pleasures of true home cooking.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believe that cooking should be enjoyable, and we understand that with hectic lifestyles and schedules, this can be quite difficult. This is where we can help. By taking the recipes we've produced and delivering them straight to your home to make for your meals to be more delightful. Every dish we share represents our passion for fresh, seasonal ingredients and flavorful combinations.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omepage.html" TargetMode="External"/><Relationship Id="rId10" Type="http://schemas.openxmlformats.org/officeDocument/2006/relationships/hyperlink" Target="http://docs.google.com/HowItWork.html" TargetMode="External"/><Relationship Id="rId13" Type="http://schemas.openxmlformats.org/officeDocument/2006/relationships/hyperlink" Target="http://docs.google.com/Subscribe.htm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alPlans.html"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hyperlink" Target="http://docs.google.com/Subscribe%20Form.html" TargetMode="External"/><Relationship Id="rId8" Type="http://schemas.openxmlformats.org/officeDocument/2006/relationships/hyperlink" Target="http://docs.google.com/Contac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