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 Suraya Binti Abdul Razak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+60134011548 / norsurayarozita@gmail.com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28 July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yrgdqpl9q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Word Document Section: Terminal Output Demonstration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yys22yso3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Application and Observing Output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demonstrates running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console application with various input scenarios by passing different JSON input files as command-line arguments. The application's output, including the input parameters and the calculated cheapest price, is displayed directly in the terminal.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pacing w:after="240" w:before="240" w:lineRule="auto"/>
        <w:rPr>
          <w:b w:val="1"/>
          <w:color w:val="000000"/>
        </w:rPr>
      </w:pPr>
      <w:bookmarkStart w:colFirst="0" w:colLast="0" w:name="_9yxqdbcrvhbr" w:id="2"/>
      <w:bookmarkEnd w:id="2"/>
      <w:r w:rsidDel="00000000" w:rsidR="00000000" w:rsidRPr="00000000">
        <w:rPr>
          <w:b w:val="1"/>
          <w:color w:val="000000"/>
          <w:rtl w:val="0"/>
        </w:rPr>
        <w:t xml:space="preserve">1. Test Case: Example 1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case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input_example1.json</w:t>
      </w:r>
      <w:r w:rsidDel="00000000" w:rsidR="00000000" w:rsidRPr="00000000">
        <w:rPr>
          <w:rtl w:val="0"/>
        </w:rPr>
        <w:t xml:space="preserve"> as input.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 File Content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input_example1.json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09738" cy="2041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04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Terminal Command and 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input_example1.json</w:t>
      </w:r>
      <w:r w:rsidDel="00000000" w:rsidR="00000000" w:rsidRPr="00000000">
        <w:rPr>
          <w:rtl w:val="0"/>
        </w:rPr>
        <w:t xml:space="preserve"> (n=4, flights=[[0,1,100],[1,2,100],[2,0,100],[1,3,600],[2,3,200]], src=0, dst=3, k=1), the application correctly calculates the cheapest price as </w:t>
      </w:r>
      <w:r w:rsidDel="00000000" w:rsidR="00000000" w:rsidRPr="00000000">
        <w:rPr>
          <w:b w:val="1"/>
          <w:rtl w:val="0"/>
        </w:rPr>
        <w:t xml:space="preserve">700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spacing w:after="240" w:before="240" w:lineRule="auto"/>
        <w:rPr>
          <w:b w:val="1"/>
          <w:color w:val="000000"/>
        </w:rPr>
      </w:pPr>
      <w:bookmarkStart w:colFirst="0" w:colLast="0" w:name="_yvn1gvz73l23" w:id="3"/>
      <w:bookmarkEnd w:id="3"/>
      <w:r w:rsidDel="00000000" w:rsidR="00000000" w:rsidRPr="00000000">
        <w:rPr>
          <w:b w:val="1"/>
          <w:color w:val="000000"/>
          <w:rtl w:val="0"/>
        </w:rPr>
        <w:t xml:space="preserve">2. Test Case: Example 2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case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input_example2.json</w:t>
      </w:r>
      <w:r w:rsidDel="00000000" w:rsidR="00000000" w:rsidRPr="00000000">
        <w:rPr>
          <w:rtl w:val="0"/>
        </w:rPr>
        <w:t xml:space="preserve"> as input.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 File Content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input_example2.json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49300" cy="205390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359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300" cy="205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Terminal Command and 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input_example2.json</w:t>
      </w:r>
      <w:r w:rsidDel="00000000" w:rsidR="00000000" w:rsidRPr="00000000">
        <w:rPr>
          <w:rtl w:val="0"/>
        </w:rPr>
        <w:t xml:space="preserve"> (n=3, flights=[[0,1,100],[1,2,100],[0,2,500]], src=0, dst=2, k=1), the application correctly calculates the cheapest price as </w:t>
      </w: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. This corresponds to the path 0 -&gt; 1 -&gt; 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spacing w:after="240" w:before="240" w:lineRule="auto"/>
        <w:rPr>
          <w:b w:val="1"/>
          <w:color w:val="000000"/>
        </w:rPr>
      </w:pPr>
      <w:bookmarkStart w:colFirst="0" w:colLast="0" w:name="_qzdr2r53s046" w:id="4"/>
      <w:bookmarkEnd w:id="4"/>
      <w:r w:rsidDel="00000000" w:rsidR="00000000" w:rsidRPr="00000000">
        <w:rPr>
          <w:b w:val="1"/>
          <w:color w:val="000000"/>
          <w:rtl w:val="0"/>
        </w:rPr>
        <w:t xml:space="preserve">3. Test Case: Example 3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case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input_example3.json</w:t>
      </w:r>
      <w:r w:rsidDel="00000000" w:rsidR="00000000" w:rsidRPr="00000000">
        <w:rPr>
          <w:rtl w:val="0"/>
        </w:rPr>
        <w:t xml:space="preserve"> as input.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 File Content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input_example3.json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24063" cy="238014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38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Terminal Command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input_example3.json</w:t>
      </w:r>
      <w:r w:rsidDel="00000000" w:rsidR="00000000" w:rsidRPr="00000000">
        <w:rPr>
          <w:rtl w:val="0"/>
        </w:rPr>
        <w:t xml:space="preserve"> (n=3, flights=[[0,1,100],[1,2,100],[0,2,500]], src=0, dst=2, k=0), the application correctly calculates the cheapest price as </w:t>
      </w:r>
      <w:r w:rsidDel="00000000" w:rsidR="00000000" w:rsidRPr="00000000">
        <w:rPr>
          <w:b w:val="1"/>
          <w:rtl w:val="0"/>
        </w:rPr>
        <w:t xml:space="preserve">500</w:t>
      </w:r>
      <w:r w:rsidDel="00000000" w:rsidR="00000000" w:rsidRPr="00000000">
        <w:rPr>
          <w:rtl w:val="0"/>
        </w:rPr>
        <w:t xml:space="preserve">. This corresponds to the direct path 0 -&gt; 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