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7A708" w14:textId="34E0985D" w:rsidR="00445A88" w:rsidRPr="00445A88" w:rsidRDefault="00445A88" w:rsidP="000B496D">
      <w:pPr>
        <w:tabs>
          <w:tab w:val="right" w:pos="9632"/>
        </w:tabs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0B496D">
        <w:rPr>
          <w:rStyle w:val="SubtleReference"/>
        </w:rPr>
        <w:t>1</w:t>
      </w:r>
      <w:r w:rsidR="000B496D">
        <w:rPr>
          <w:rStyle w:val="SubtleReference"/>
        </w:rPr>
        <w:tab/>
      </w:r>
    </w:p>
    <w:p w14:paraId="7AF4881E" w14:textId="694F5741" w:rsidR="000B496D" w:rsidRPr="00ED04A3" w:rsidRDefault="000B496D">
      <w:pPr>
        <w:rPr>
          <w:b/>
          <w:sz w:val="28"/>
        </w:rPr>
      </w:pPr>
      <w:r>
        <w:rPr>
          <w:b/>
          <w:sz w:val="28"/>
        </w:rPr>
        <w:t>Title: Grid World</w:t>
      </w:r>
      <w:bookmarkStart w:id="0" w:name="_GoBack"/>
      <w:bookmarkEnd w:id="0"/>
    </w:p>
    <w:p w14:paraId="4877A70B" w14:textId="021B4540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0B496D">
        <w:rPr>
          <w:rStyle w:val="SubtleReference"/>
        </w:rPr>
        <w:t>Krishna Adhikari, 4953193</w:t>
      </w:r>
    </w:p>
    <w:p w14:paraId="4877A70C" w14:textId="77777777" w:rsidR="00445A88" w:rsidRPr="005126E1" w:rsidRDefault="00445A88" w:rsidP="00445A88">
      <w:pPr>
        <w:rPr>
          <w:sz w:val="24"/>
        </w:rPr>
      </w:pPr>
    </w:p>
    <w:p w14:paraId="4877A70D" w14:textId="77777777" w:rsidR="00445A88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3D54D24" w14:textId="47CA616E" w:rsidR="000B496D" w:rsidRDefault="000B496D" w:rsidP="00445A88">
      <w:pPr>
        <w:rPr>
          <w:b/>
          <w:sz w:val="24"/>
        </w:rPr>
      </w:pPr>
    </w:p>
    <w:p w14:paraId="32E07B42" w14:textId="77777777" w:rsidR="000D2E5F" w:rsidRPr="000D2E5F" w:rsidRDefault="000B496D" w:rsidP="000D2E5F">
      <w:pPr>
        <w:pStyle w:val="ColorfulList-Accent11"/>
        <w:ind w:left="0"/>
        <w:rPr>
          <w:rStyle w:val="SubtleReference"/>
          <w:sz w:val="24"/>
          <w:szCs w:val="24"/>
        </w:rPr>
      </w:pPr>
      <w:r w:rsidRPr="000D2E5F">
        <w:rPr>
          <w:rStyle w:val="SubtleReference"/>
          <w:sz w:val="24"/>
          <w:szCs w:val="24"/>
        </w:rPr>
        <w:t>The goal of this task was to create console based adventure game named “Grid World”.  The player guides the character towards the goal through the grid-world of block positions. The player can choose to move in four direction. The game consists of simple game loop, which is based on getting input, up</w:t>
      </w:r>
      <w:r w:rsidR="000D2E5F" w:rsidRPr="000D2E5F">
        <w:rPr>
          <w:rStyle w:val="SubtleReference"/>
          <w:sz w:val="24"/>
          <w:szCs w:val="24"/>
        </w:rPr>
        <w:t>dating the data and rendering.</w:t>
      </w:r>
      <w:r w:rsidR="000D2E5F" w:rsidRPr="000D2E5F">
        <w:rPr>
          <w:rStyle w:val="SubtleReference"/>
          <w:sz w:val="24"/>
          <w:szCs w:val="24"/>
        </w:rPr>
        <w:br/>
      </w:r>
    </w:p>
    <w:p w14:paraId="41AC80B5" w14:textId="6AAAAF56" w:rsidR="000D2E5F" w:rsidRPr="000D2E5F" w:rsidRDefault="000D2E5F" w:rsidP="000D2E5F">
      <w:pPr>
        <w:pStyle w:val="ColorfulList-Accent11"/>
        <w:ind w:left="0"/>
        <w:rPr>
          <w:rStyle w:val="SubtleReference"/>
          <w:sz w:val="24"/>
          <w:szCs w:val="24"/>
        </w:rPr>
      </w:pPr>
      <w:r w:rsidRPr="000D2E5F">
        <w:rPr>
          <w:rStyle w:val="SubtleReference"/>
          <w:sz w:val="24"/>
          <w:szCs w:val="24"/>
        </w:rPr>
        <w:t xml:space="preserve">Besides the report, these things were created: </w:t>
      </w:r>
    </w:p>
    <w:p w14:paraId="78C64DFC" w14:textId="35B1A18B" w:rsidR="000D2E5F" w:rsidRPr="000D2E5F" w:rsidRDefault="000D2E5F" w:rsidP="000D2E5F">
      <w:pPr>
        <w:pStyle w:val="ColorfulList-Accent11"/>
        <w:numPr>
          <w:ilvl w:val="0"/>
          <w:numId w:val="4"/>
        </w:numPr>
        <w:rPr>
          <w:rStyle w:val="SubtleReference"/>
          <w:sz w:val="24"/>
          <w:szCs w:val="24"/>
        </w:rPr>
      </w:pPr>
      <w:r w:rsidRPr="000D2E5F">
        <w:rPr>
          <w:rStyle w:val="SubtleReference"/>
          <w:sz w:val="24"/>
          <w:szCs w:val="24"/>
        </w:rPr>
        <w:t>Game design on paper</w:t>
      </w:r>
    </w:p>
    <w:p w14:paraId="104EAF8E" w14:textId="31199246" w:rsidR="000D2E5F" w:rsidRPr="000D2E5F" w:rsidRDefault="000D2E5F" w:rsidP="000D2E5F">
      <w:pPr>
        <w:pStyle w:val="ColorfulList-Accent11"/>
        <w:numPr>
          <w:ilvl w:val="0"/>
          <w:numId w:val="4"/>
        </w:numPr>
        <w:rPr>
          <w:rStyle w:val="SubtleReference"/>
          <w:sz w:val="24"/>
          <w:szCs w:val="24"/>
        </w:rPr>
      </w:pPr>
      <w:r w:rsidRPr="000D2E5F">
        <w:rPr>
          <w:rStyle w:val="SubtleReference"/>
          <w:sz w:val="24"/>
          <w:szCs w:val="24"/>
        </w:rPr>
        <w:t>Grid</w:t>
      </w:r>
      <w:r>
        <w:rPr>
          <w:rStyle w:val="SubtleReference"/>
          <w:sz w:val="24"/>
          <w:szCs w:val="24"/>
        </w:rPr>
        <w:t>-</w:t>
      </w:r>
      <w:r w:rsidRPr="000D2E5F">
        <w:rPr>
          <w:rStyle w:val="SubtleReference"/>
          <w:sz w:val="24"/>
          <w:szCs w:val="24"/>
        </w:rPr>
        <w:t xml:space="preserve">World game </w:t>
      </w:r>
    </w:p>
    <w:p w14:paraId="4877A714" w14:textId="77777777" w:rsidR="00445A88" w:rsidRPr="00D07B2F" w:rsidRDefault="00445A88" w:rsidP="00445A88">
      <w:pPr>
        <w:rPr>
          <w:rStyle w:val="SubtleReference"/>
        </w:rPr>
      </w:pPr>
    </w:p>
    <w:p w14:paraId="4877A71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4877A716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4877A71B" w14:textId="6F5965BF" w:rsidR="00445A88" w:rsidRDefault="000D2E5F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2015</w:t>
      </w:r>
    </w:p>
    <w:p w14:paraId="1975BA2F" w14:textId="77777777" w:rsidR="000D2E5F" w:rsidRPr="00D07B2F" w:rsidRDefault="000D2E5F" w:rsidP="000D2E5F">
      <w:pPr>
        <w:pStyle w:val="ColorfulList-Accent11"/>
        <w:rPr>
          <w:rStyle w:val="SubtleReference"/>
        </w:rPr>
      </w:pPr>
    </w:p>
    <w:p w14:paraId="4877A71C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877A71D" w14:textId="77777777" w:rsidR="00445A88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List key tasks likely to help another developer</w:t>
      </w:r>
    </w:p>
    <w:p w14:paraId="4877A71E" w14:textId="77777777" w:rsid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This section should resemble a tutorial – the goal is to allow another coder to reproduce your work following these steps.</w:t>
      </w:r>
    </w:p>
    <w:p w14:paraId="53A14247" w14:textId="77777777" w:rsidR="000D2E5F" w:rsidRDefault="000D2E5F" w:rsidP="00D07B2F">
      <w:pPr>
        <w:pStyle w:val="ColorfulList-Accent11"/>
        <w:ind w:left="0"/>
        <w:rPr>
          <w:rStyle w:val="SubtleReference"/>
        </w:rPr>
      </w:pPr>
    </w:p>
    <w:p w14:paraId="4877A71F" w14:textId="77777777" w:rsidR="00D07B2F" w:rsidRPr="00D07B2F" w:rsidRDefault="00D07B2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Eg: (Good)</w:t>
      </w:r>
    </w:p>
    <w:p w14:paraId="4877A720" w14:textId="77777777" w:rsidR="00D07B2F" w:rsidRDefault="00D07B2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and install Visual Studio</w:t>
      </w:r>
    </w:p>
    <w:p w14:paraId="4877A728" w14:textId="29BD4B95" w:rsidR="00D07B2F" w:rsidRDefault="000D2E5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Design the basic game logic on paper</w:t>
      </w:r>
    </w:p>
    <w:p w14:paraId="3F292D57" w14:textId="221D6DA6" w:rsidR="000D2E5F" w:rsidRDefault="000D2E5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 a C++ project </w:t>
      </w:r>
    </w:p>
    <w:p w14:paraId="094E764F" w14:textId="3C6F2AF9" w:rsidR="000D2E5F" w:rsidRDefault="000D2E5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Start by implementing the main game loop which would include having a conditional loop, getting input, Updating the game and Rendering.</w:t>
      </w:r>
    </w:p>
    <w:p w14:paraId="6C77EBA2" w14:textId="6D7B2806" w:rsidR="000D2E5F" w:rsidRDefault="000D2E5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Implement each functions </w:t>
      </w:r>
    </w:p>
    <w:p w14:paraId="5FEBA08D" w14:textId="65CF3EC4" w:rsidR="000D2E5F" w:rsidRDefault="000D2E5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Compile the code and run to see if it works.</w:t>
      </w:r>
    </w:p>
    <w:p w14:paraId="057B49EA" w14:textId="2A0E505A" w:rsidR="000D2E5F" w:rsidRDefault="000D2E5F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Debug if required</w:t>
      </w:r>
    </w:p>
    <w:p w14:paraId="4877A729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877A72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877A72B" w14:textId="77777777" w:rsidR="00445A88" w:rsidRPr="00D07B2F" w:rsidRDefault="00445A88" w:rsidP="00D07B2F">
      <w:pPr>
        <w:pStyle w:val="ColorfulList-Accent11"/>
        <w:ind w:left="0"/>
        <w:rPr>
          <w:rStyle w:val="SubtleReference"/>
        </w:rPr>
      </w:pPr>
      <w:r w:rsidRPr="00D07B2F">
        <w:rPr>
          <w:rStyle w:val="SubtleReference"/>
        </w:rPr>
        <w:t>Describe</w:t>
      </w:r>
      <w:r w:rsidR="00D07B2F">
        <w:rPr>
          <w:rStyle w:val="SubtleReference"/>
        </w:rPr>
        <w:t xml:space="preserve"> the outcomes, and how they relate to the spike topic</w:t>
      </w:r>
      <w:r w:rsidRPr="00D07B2F">
        <w:rPr>
          <w:rStyle w:val="SubtleReference"/>
        </w:rPr>
        <w:t xml:space="preserve"> + graphs/screenshots/out</w:t>
      </w:r>
      <w:r w:rsidR="00D07B2F">
        <w:rPr>
          <w:rStyle w:val="SubtleReference"/>
        </w:rPr>
        <w:t>puts</w:t>
      </w:r>
      <w:r w:rsidRPr="00D07B2F">
        <w:rPr>
          <w:rStyle w:val="SubtleReference"/>
        </w:rPr>
        <w:t xml:space="preserve"> as needed</w:t>
      </w:r>
    </w:p>
    <w:p w14:paraId="4877A72C" w14:textId="77777777" w:rsidR="00445A88" w:rsidRPr="00D07B2F" w:rsidRDefault="00445A88" w:rsidP="00445A88">
      <w:pPr>
        <w:rPr>
          <w:rStyle w:val="SubtleReference"/>
        </w:rPr>
      </w:pPr>
    </w:p>
    <w:p w14:paraId="4877A732" w14:textId="3C2C1183" w:rsidR="00445A88" w:rsidRPr="00D07B2F" w:rsidRDefault="000D2E5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In this spike, I worked on procedural programming. The most effective practice I followed was de-modularising the codes. I create different functions to handle user input. Likewise, Updating and rendering functionality were separated so that it is easier to manage the code</w:t>
      </w:r>
      <w:r w:rsidR="009823F3">
        <w:rPr>
          <w:rStyle w:val="SubtleReference"/>
        </w:rPr>
        <w:t>. Any codes that were repeated a lot were put in a separate function. I used static 2D array to store the map as it is easily manageable.</w:t>
      </w: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7A735" w14:textId="77777777" w:rsidR="00BD2EC9" w:rsidRDefault="00BD2EC9" w:rsidP="00445A88">
      <w:r>
        <w:separator/>
      </w:r>
    </w:p>
  </w:endnote>
  <w:endnote w:type="continuationSeparator" w:id="0">
    <w:p w14:paraId="4877A736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7A733" w14:textId="77777777" w:rsidR="00BD2EC9" w:rsidRDefault="00BD2EC9" w:rsidP="00445A88">
      <w:r>
        <w:separator/>
      </w:r>
    </w:p>
  </w:footnote>
  <w:footnote w:type="continuationSeparator" w:id="0">
    <w:p w14:paraId="4877A734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7A737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B496D">
      <w:rPr>
        <w:noProof/>
      </w:rPr>
      <w:t>6/09/16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186E3A"/>
    <w:multiLevelType w:val="hybridMultilevel"/>
    <w:tmpl w:val="D0FAB3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C169F"/>
    <w:multiLevelType w:val="hybridMultilevel"/>
    <w:tmpl w:val="04F2F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B496D"/>
    <w:rsid w:val="000D2E5F"/>
    <w:rsid w:val="000E475E"/>
    <w:rsid w:val="00203493"/>
    <w:rsid w:val="00445A88"/>
    <w:rsid w:val="005126E1"/>
    <w:rsid w:val="005C2616"/>
    <w:rsid w:val="007D3024"/>
    <w:rsid w:val="009823F3"/>
    <w:rsid w:val="00BD2EC9"/>
    <w:rsid w:val="00CF7B30"/>
    <w:rsid w:val="00D07B2F"/>
    <w:rsid w:val="00E40BE3"/>
    <w:rsid w:val="00ED04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77A708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0D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Krishna Adhikari</cp:lastModifiedBy>
  <cp:revision>6</cp:revision>
  <dcterms:created xsi:type="dcterms:W3CDTF">2013-08-14T15:10:00Z</dcterms:created>
  <dcterms:modified xsi:type="dcterms:W3CDTF">2016-09-06T12:01:00Z</dcterms:modified>
</cp:coreProperties>
</file>