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Introduction to Prolog</w:t>
      </w:r>
    </w:p>
    <w:p>
      <w:pPr>
        <w:pStyle w:val="ListParagraph"/>
        <w:numPr>
          <w:ilvl w:val="0"/>
          <w:numId w:val="1"/>
        </w:num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Making a .pl file and consulting.</w:t>
      </w:r>
    </w:p>
    <w:p>
      <w:pPr>
        <w:pStyle w:val="ListParagrap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Make a simple text file and rename it to test.pl. 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Write in file 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boy(ram).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Through the </w:t>
      </w:r>
      <w:r>
        <w:rPr>
          <w:rFonts w:cs="Calibri"/>
          <w:b/>
          <w:sz w:val="24"/>
          <w:szCs w:val="24"/>
        </w:rPr>
        <w:t>Prolog Terminal</w:t>
      </w:r>
      <w:r>
        <w:rPr>
          <w:rFonts w:cs="Calibri"/>
          <w:sz w:val="24"/>
          <w:szCs w:val="24"/>
        </w:rPr>
        <w:t>, use the command: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?- consult (“Absolute path of the file”).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?- consult(</w:t>
      </w:r>
      <w:r>
        <w:rPr>
          <w:rFonts w:cs="Calibri"/>
          <w:sz w:val="24"/>
          <w:szCs w:val="24"/>
        </w:rPr>
        <w:t>'/home/bips/Desktop/test.pl')</w:t>
      </w:r>
      <w:r>
        <w:rPr>
          <w:rFonts w:cs="Calibri"/>
          <w:sz w:val="24"/>
          <w:szCs w:val="24"/>
        </w:rPr>
        <w:t>.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true.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Then,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?- boy(ram).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true.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file can be directly consulted form File&gt;Consult&gt;Select File.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First File 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  <w:t>Filename : first.pl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boy(ram).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girl(sita).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  <w:t>Terminal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 ?- consult(</w:t>
      </w:r>
      <w:r>
        <w:rPr>
          <w:rFonts w:cs="Calibri"/>
          <w:sz w:val="24"/>
          <w:szCs w:val="24"/>
        </w:rPr>
        <w:t>'/home/bips/Desktop/prolog/test.pl'</w:t>
      </w:r>
      <w:r>
        <w:rPr>
          <w:rFonts w:cs="Calibri"/>
          <w:sz w:val="24"/>
          <w:szCs w:val="24"/>
        </w:rPr>
        <w:t>).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2 ?- boy(ram).                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true.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ind w:left="720" w:right="-90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3 ?- boy(sita).               </w:t>
      </w:r>
    </w:p>
    <w:p>
      <w:pPr>
        <w:pStyle w:val="ListParagraph"/>
        <w:ind w:left="720" w:right="-90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False.</w:t>
      </w:r>
    </w:p>
    <w:p>
      <w:pPr>
        <w:pStyle w:val="ListParagraph"/>
        <w:ind w:left="720" w:right="-90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pageBreakBefore/>
        <w:numPr>
          <w:ilvl w:val="0"/>
          <w:numId w:val="1"/>
        </w:num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Graph Representation </w:t>
      </w:r>
    </w:p>
    <w:p>
      <w:pPr>
        <w:pStyle w:val="ListParagraph"/>
        <w:rPr/>
      </w:pPr>
      <w:r>
        <w:rPr/>
        <w:drawing>
          <wp:inline distT="0" distB="0" distL="0" distR="0">
            <wp:extent cx="4733925" cy="3800475"/>
            <wp:effectExtent l="0" t="0" r="0" b="0"/>
            <wp:docPr id="0" name="Picture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720" w:right="0" w:hanging="0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  <w:t xml:space="preserve">File name: graph.pl 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edge(a,b).                         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edge(a,f).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edge(f,e).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edge(e,d).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edge(b,c).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edge(f,c).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edge(c,e).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edge(f,g).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edge(g,c).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edge(c,d).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/*If two vertices Node1 and Node2 are connected, there is path between them.*/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path(Node1,Node2):- edge(Node1,Node2). 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/* This is the recursion that checks whether there is path between two nodes which are connected through many edges */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path(Node1, Node2) :- edge(Node1,Somenode),path(Somenode,Node2). </w:t>
      </w:r>
    </w:p>
    <w:p>
      <w:pPr>
        <w:pStyle w:val="Normal"/>
        <w:ind w:left="720" w:right="0" w:hanging="0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  <w:t xml:space="preserve">Terminal 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 ?- edge(a,b).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true 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 ?- edge(X,c).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X = b ;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X = f ;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X = g.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3 ?- path(a,f).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true 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4 ?- path(a,d).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true ;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ind w:left="720" w:right="0" w:hanging="0"/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Family Representation</w:t>
      </w:r>
    </w:p>
    <w:p>
      <w:pPr>
        <w:pStyle w:val="Normal"/>
        <w:ind w:left="720" w:right="0" w:hanging="0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  <w:t>File name: family.pl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male(amar).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male(chandra).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female(bina).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female(divya).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parent(amar,chandra).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parent(amar,divya).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parent(bina,chandra).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parent(bina,divya).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father(X,Y):-parent(X,Y), male(X).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mother(X,Y):-parent(X,Y), female(X).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/* X is sibling of Y if parents are same and X and Y are  different */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sibling(X,Y):- parent(Z,X),parent(Z,Y),different(X,Y). 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/* X is not different to X */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different(X,X):- !,fail. 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/* X is different than Y */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different(X,Y).            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ind w:left="720" w:right="0" w:hanging="0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  <w:t>Terminal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?- consult(</w:t>
      </w:r>
      <w:r>
        <w:rPr>
          <w:rFonts w:cs="Calibri"/>
          <w:sz w:val="24"/>
          <w:szCs w:val="24"/>
        </w:rPr>
        <w:t>'family.pl'</w:t>
      </w:r>
      <w:r>
        <w:rPr>
          <w:rFonts w:cs="Calibri"/>
          <w:sz w:val="24"/>
          <w:szCs w:val="24"/>
        </w:rPr>
        <w:t>).</w:t>
        <w:br/>
        <w:t>true.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?- mother(bina, divya).</w:t>
        <w:br/>
        <w:t>true.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?- father(amar, divya).</w:t>
        <w:br/>
        <w:t>true.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?- father(amar, chandra).</w:t>
        <w:br/>
        <w:t>true 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?- sibling(chandra, chandra).</w:t>
        <w:br/>
        <w:t>false.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?- sibling(chandra, divya).</w:t>
        <w:br/>
        <w:t>true 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?- parent(X, chandra).</w:t>
        <w:br/>
        <w:t>X = amar ;</w:t>
        <w:br/>
        <w:t>X = bina.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?- sibling(amar, chandra).</w:t>
        <w:br/>
        <w:t>false.</w:t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ind w:left="720" w:righ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Bipin Paudel 0327 Lab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lineRule="auto" w:line="259" w:before="0" w:after="160"/>
      <w:ind w:left="720" w:right="0" w:hanging="0"/>
      <w:contextualSpacing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2016-05-31T08:38:04Z</dcterms:created>
  <dc:language>en-US</dc:language>
  <cp:revision>0</cp:revision>
</cp:coreProperties>
</file>