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4970" w14:textId="69C6AB60" w:rsidR="00792BA0" w:rsidRPr="000F3792" w:rsidRDefault="00792BA0" w:rsidP="00792BA0">
      <w:pPr>
        <w:jc w:val="center"/>
        <w:rPr>
          <w:rFonts w:ascii="Arial" w:hAnsi="Arial" w:cs="Arial"/>
          <w:sz w:val="32"/>
          <w:szCs w:val="32"/>
        </w:rPr>
      </w:pPr>
      <w:r w:rsidRPr="000F3792">
        <w:rPr>
          <w:rFonts w:ascii="Arial" w:hAnsi="Arial" w:cs="Arial"/>
          <w:sz w:val="32"/>
          <w:szCs w:val="32"/>
        </w:rPr>
        <w:t>Network Design and Configuration</w:t>
      </w:r>
    </w:p>
    <w:p w14:paraId="1EB1F181" w14:textId="77777777" w:rsidR="00792BA0" w:rsidRPr="000F3792" w:rsidRDefault="00792BA0" w:rsidP="00792BA0">
      <w:pPr>
        <w:jc w:val="center"/>
        <w:rPr>
          <w:rFonts w:ascii="Arial" w:hAnsi="Arial" w:cs="Arial"/>
          <w:sz w:val="32"/>
          <w:szCs w:val="32"/>
        </w:rPr>
      </w:pPr>
      <w:r w:rsidRPr="000F3792">
        <w:rPr>
          <w:rFonts w:ascii="Arial" w:hAnsi="Arial" w:cs="Arial"/>
          <w:sz w:val="32"/>
          <w:szCs w:val="32"/>
        </w:rPr>
        <w:t>(By- Surbhi Gupta)</w:t>
      </w:r>
    </w:p>
    <w:p w14:paraId="4E782D1B" w14:textId="77777777" w:rsidR="00792BA0" w:rsidRPr="000F3792" w:rsidRDefault="00792BA0" w:rsidP="00792BA0">
      <w:pPr>
        <w:jc w:val="center"/>
        <w:rPr>
          <w:rFonts w:ascii="Arial" w:hAnsi="Arial" w:cs="Arial"/>
          <w:sz w:val="28"/>
          <w:szCs w:val="28"/>
        </w:rPr>
      </w:pPr>
    </w:p>
    <w:p w14:paraId="123EAB33" w14:textId="77777777" w:rsidR="00792BA0" w:rsidRPr="000F3792" w:rsidRDefault="00792BA0" w:rsidP="00792BA0">
      <w:pPr>
        <w:rPr>
          <w:rFonts w:ascii="Arial" w:hAnsi="Arial" w:cs="Arial"/>
          <w:sz w:val="28"/>
          <w:szCs w:val="28"/>
        </w:rPr>
      </w:pPr>
    </w:p>
    <w:p w14:paraId="093A89BD" w14:textId="77777777" w:rsidR="00792BA0" w:rsidRPr="000F3792" w:rsidRDefault="00792BA0" w:rsidP="00792BA0">
      <w:pPr>
        <w:rPr>
          <w:rFonts w:ascii="Arial" w:hAnsi="Arial" w:cs="Arial"/>
          <w:b/>
          <w:bCs/>
        </w:rPr>
      </w:pPr>
      <w:r w:rsidRPr="000F3792">
        <w:rPr>
          <w:rFonts w:ascii="Arial" w:hAnsi="Arial" w:cs="Arial"/>
          <w:b/>
          <w:bCs/>
          <w:sz w:val="28"/>
          <w:szCs w:val="28"/>
        </w:rPr>
        <w:t xml:space="preserve"> </w:t>
      </w:r>
      <w:r w:rsidRPr="000F3792">
        <w:rPr>
          <w:rFonts w:ascii="Arial" w:hAnsi="Arial" w:cs="Arial"/>
          <w:b/>
          <w:bCs/>
        </w:rPr>
        <w:t xml:space="preserve">Objectives: </w:t>
      </w:r>
    </w:p>
    <w:p w14:paraId="25C2D2B5" w14:textId="77777777" w:rsidR="00792BA0" w:rsidRPr="000F3792" w:rsidRDefault="00792BA0" w:rsidP="00792BA0">
      <w:pPr>
        <w:rPr>
          <w:rFonts w:ascii="Arial" w:hAnsi="Arial" w:cs="Arial"/>
        </w:rPr>
      </w:pPr>
      <w:r w:rsidRPr="000F3792">
        <w:rPr>
          <w:rFonts w:ascii="Arial" w:hAnsi="Arial" w:cs="Arial"/>
        </w:rPr>
        <w:t xml:space="preserve">• To successfully configure RIP Protocol in the enterprise network. </w:t>
      </w:r>
    </w:p>
    <w:p w14:paraId="3E1A2253" w14:textId="77777777" w:rsidR="00792BA0" w:rsidRPr="000F3792" w:rsidRDefault="00792BA0" w:rsidP="00792BA0">
      <w:pPr>
        <w:rPr>
          <w:rFonts w:ascii="Arial" w:hAnsi="Arial" w:cs="Arial"/>
        </w:rPr>
      </w:pPr>
      <w:r w:rsidRPr="000F3792">
        <w:rPr>
          <w:rFonts w:ascii="Arial" w:hAnsi="Arial" w:cs="Arial"/>
        </w:rPr>
        <w:t xml:space="preserve">• To successfully configure OSPF Protocol in the enterprise network. </w:t>
      </w:r>
    </w:p>
    <w:p w14:paraId="0BA3A951" w14:textId="77777777" w:rsidR="00792BA0" w:rsidRPr="000F3792" w:rsidRDefault="00792BA0" w:rsidP="00792BA0">
      <w:pPr>
        <w:rPr>
          <w:rFonts w:ascii="Arial" w:hAnsi="Arial" w:cs="Arial"/>
        </w:rPr>
      </w:pPr>
    </w:p>
    <w:p w14:paraId="20A32FC4" w14:textId="77777777" w:rsidR="00792BA0" w:rsidRPr="000F3792" w:rsidRDefault="00792BA0" w:rsidP="00792BA0">
      <w:pPr>
        <w:rPr>
          <w:rFonts w:ascii="Arial" w:hAnsi="Arial" w:cs="Arial"/>
          <w:b/>
          <w:bCs/>
        </w:rPr>
      </w:pPr>
      <w:r w:rsidRPr="000F3792">
        <w:rPr>
          <w:rFonts w:ascii="Arial" w:hAnsi="Arial" w:cs="Arial"/>
          <w:b/>
          <w:bCs/>
        </w:rPr>
        <w:t xml:space="preserve">Scenario: </w:t>
      </w:r>
    </w:p>
    <w:p w14:paraId="596B4887" w14:textId="2F6C338B" w:rsidR="00792BA0" w:rsidRPr="000F3792" w:rsidRDefault="00792BA0" w:rsidP="00792BA0">
      <w:pPr>
        <w:rPr>
          <w:rFonts w:ascii="Arial" w:hAnsi="Arial" w:cs="Arial"/>
        </w:rPr>
      </w:pPr>
      <w:proofErr w:type="spellStart"/>
      <w:r w:rsidRPr="000F3792">
        <w:rPr>
          <w:rFonts w:ascii="Arial" w:hAnsi="Arial" w:cs="Arial"/>
        </w:rPr>
        <w:t>UnoSecurity</w:t>
      </w:r>
      <w:proofErr w:type="spellEnd"/>
      <w:r w:rsidRPr="000F3792">
        <w:rPr>
          <w:rFonts w:ascii="Arial" w:hAnsi="Arial" w:cs="Arial"/>
        </w:rPr>
        <w:t xml:space="preserve"> specializes in providing access control systems for hospitals, banks, and government buildings. The networking team initially completed the network plan and configured manual routing. However, they soon realized that static routing is not flexible enough to meet the changing needs of the network. The solution is to implement a dynamic routing protocol. There are two options: Routing Information Protocol (RIP) and Open Shortest Path First (OSPF). The team lead has requested you to create prototype networks for both options. Additionally, you need to compare these protocols and recommend the most suitable one.</w:t>
      </w:r>
    </w:p>
    <w:p w14:paraId="41807EB6" w14:textId="4E0F5741" w:rsidR="00792BA0" w:rsidRPr="000F3792" w:rsidRDefault="00792BA0">
      <w:pPr>
        <w:rPr>
          <w:rFonts w:ascii="Arial" w:hAnsi="Arial" w:cs="Arial"/>
        </w:rPr>
      </w:pPr>
    </w:p>
    <w:p w14:paraId="3D932EC8" w14:textId="77777777" w:rsidR="00792BA0" w:rsidRPr="000F3792" w:rsidRDefault="00792BA0">
      <w:pPr>
        <w:rPr>
          <w:rFonts w:ascii="Arial" w:hAnsi="Arial" w:cs="Arial"/>
        </w:rPr>
      </w:pPr>
      <w:r w:rsidRPr="000F3792">
        <w:rPr>
          <w:rFonts w:ascii="Arial" w:hAnsi="Arial" w:cs="Arial"/>
        </w:rPr>
        <w:br w:type="page"/>
      </w:r>
    </w:p>
    <w:p w14:paraId="4DA50075" w14:textId="03196D92" w:rsidR="002226AE" w:rsidRPr="000F3792" w:rsidRDefault="00792BA0" w:rsidP="00792BA0">
      <w:pPr>
        <w:pStyle w:val="Heading1"/>
        <w:jc w:val="center"/>
        <w:rPr>
          <w:rFonts w:ascii="Arial" w:hAnsi="Arial" w:cs="Arial"/>
        </w:rPr>
      </w:pPr>
      <w:r w:rsidRPr="000F3792">
        <w:rPr>
          <w:rFonts w:ascii="Arial" w:hAnsi="Arial" w:cs="Arial"/>
        </w:rPr>
        <w:lastRenderedPageBreak/>
        <w:t>Table of Contents</w:t>
      </w:r>
    </w:p>
    <w:p w14:paraId="60BC44EA" w14:textId="77777777" w:rsidR="007F59A7" w:rsidRDefault="00B35BC5">
      <w:pPr>
        <w:rPr>
          <w:rFonts w:ascii="Arial" w:hAnsi="Arial" w:cs="Arial"/>
          <w:noProof/>
        </w:rPr>
        <w:sectPr w:rsidR="007F59A7" w:rsidSect="007F59A7">
          <w:headerReference w:type="default" r:id="rId8"/>
          <w:type w:val="continuous"/>
          <w:pgSz w:w="12240" w:h="15840"/>
          <w:pgMar w:top="1440" w:right="1440" w:bottom="1440" w:left="1440" w:header="708" w:footer="708" w:gutter="0"/>
          <w:cols w:space="708"/>
          <w:docGrid w:linePitch="360"/>
        </w:sectPr>
      </w:pPr>
      <w:r w:rsidRPr="000F3792">
        <w:rPr>
          <w:rFonts w:ascii="Arial" w:hAnsi="Arial" w:cs="Arial"/>
        </w:rPr>
        <w:fldChar w:fldCharType="begin"/>
      </w:r>
      <w:r w:rsidRPr="000F3792">
        <w:rPr>
          <w:rFonts w:ascii="Arial" w:hAnsi="Arial" w:cs="Arial"/>
        </w:rPr>
        <w:instrText xml:space="preserve"> INDEX \e "</w:instrText>
      </w:r>
      <w:r w:rsidRPr="000F3792">
        <w:rPr>
          <w:rFonts w:ascii="Arial" w:hAnsi="Arial" w:cs="Arial"/>
        </w:rPr>
        <w:tab/>
        <w:instrText xml:space="preserve">" \h "A" \c "1" \z "4105" </w:instrText>
      </w:r>
      <w:r w:rsidRPr="000F3792">
        <w:rPr>
          <w:rFonts w:ascii="Arial" w:hAnsi="Arial" w:cs="Arial"/>
        </w:rPr>
        <w:fldChar w:fldCharType="separate"/>
      </w:r>
    </w:p>
    <w:p w14:paraId="31ACAA50" w14:textId="77777777" w:rsidR="007F59A7" w:rsidRDefault="007F59A7">
      <w:pPr>
        <w:pStyle w:val="IndexHeading"/>
        <w:keepNext/>
        <w:tabs>
          <w:tab w:val="right" w:leader="dot" w:pos="9350"/>
        </w:tabs>
        <w:rPr>
          <w:rFonts w:eastAsiaTheme="minorEastAsia" w:cstheme="minorBidi"/>
          <w:b w:val="0"/>
          <w:bCs w:val="0"/>
          <w:noProof/>
        </w:rPr>
      </w:pPr>
      <w:r>
        <w:rPr>
          <w:noProof/>
        </w:rPr>
        <w:t>P</w:t>
      </w:r>
    </w:p>
    <w:p w14:paraId="480E88B8" w14:textId="77777777" w:rsidR="007F59A7" w:rsidRDefault="007F59A7">
      <w:pPr>
        <w:pStyle w:val="Index1"/>
        <w:tabs>
          <w:tab w:val="right" w:leader="dot" w:pos="9350"/>
        </w:tabs>
        <w:rPr>
          <w:iCs/>
          <w:noProof/>
        </w:rPr>
      </w:pPr>
      <w:r w:rsidRPr="00A762C8">
        <w:rPr>
          <w:rFonts w:ascii="Arial" w:hAnsi="Arial" w:cs="Arial"/>
          <w:noProof/>
        </w:rPr>
        <w:t>Part A: Configure Interfaces</w:t>
      </w:r>
      <w:r>
        <w:rPr>
          <w:noProof/>
        </w:rPr>
        <w:tab/>
      </w:r>
      <w:r>
        <w:rPr>
          <w:i/>
          <w:iCs/>
          <w:noProof/>
        </w:rPr>
        <w:t>3</w:t>
      </w:r>
    </w:p>
    <w:p w14:paraId="709FC386" w14:textId="77777777" w:rsidR="007F59A7" w:rsidRDefault="007F59A7">
      <w:pPr>
        <w:pStyle w:val="Index1"/>
        <w:tabs>
          <w:tab w:val="right" w:leader="dot" w:pos="9350"/>
        </w:tabs>
        <w:rPr>
          <w:iCs/>
          <w:noProof/>
        </w:rPr>
      </w:pPr>
      <w:r w:rsidRPr="00A762C8">
        <w:rPr>
          <w:rFonts w:ascii="Arial" w:hAnsi="Arial" w:cs="Arial"/>
          <w:noProof/>
        </w:rPr>
        <w:t>Part B: Configure the RIP routing and verify the configuration</w:t>
      </w:r>
      <w:r>
        <w:rPr>
          <w:noProof/>
        </w:rPr>
        <w:tab/>
      </w:r>
      <w:r>
        <w:rPr>
          <w:i/>
          <w:iCs/>
          <w:noProof/>
        </w:rPr>
        <w:t>6</w:t>
      </w:r>
    </w:p>
    <w:p w14:paraId="3C1CCCDD" w14:textId="77777777" w:rsidR="007F59A7" w:rsidRDefault="007F59A7">
      <w:pPr>
        <w:pStyle w:val="Index1"/>
        <w:tabs>
          <w:tab w:val="right" w:leader="dot" w:pos="9350"/>
        </w:tabs>
        <w:rPr>
          <w:noProof/>
        </w:rPr>
      </w:pPr>
      <w:r w:rsidRPr="00A762C8">
        <w:rPr>
          <w:rFonts w:ascii="Arial" w:hAnsi="Arial" w:cs="Arial"/>
          <w:noProof/>
        </w:rPr>
        <w:t>Part C: Configure the OSPF routing and verify the configuration</w:t>
      </w:r>
      <w:r>
        <w:rPr>
          <w:noProof/>
        </w:rPr>
        <w:tab/>
        <w:t>9</w:t>
      </w:r>
    </w:p>
    <w:p w14:paraId="37EC0464" w14:textId="77777777" w:rsidR="007F59A7" w:rsidRDefault="007F59A7">
      <w:pPr>
        <w:pStyle w:val="Index1"/>
        <w:tabs>
          <w:tab w:val="right" w:leader="dot" w:pos="9350"/>
        </w:tabs>
        <w:rPr>
          <w:noProof/>
        </w:rPr>
      </w:pPr>
      <w:r w:rsidRPr="00A762C8">
        <w:rPr>
          <w:rFonts w:ascii="Arial" w:hAnsi="Arial" w:cs="Arial"/>
          <w:noProof/>
        </w:rPr>
        <w:t>Part D: Recommendation</w:t>
      </w:r>
      <w:r>
        <w:rPr>
          <w:noProof/>
        </w:rPr>
        <w:tab/>
        <w:t>14</w:t>
      </w:r>
    </w:p>
    <w:p w14:paraId="74713C74" w14:textId="77777777" w:rsidR="007F59A7" w:rsidRDefault="007F59A7">
      <w:pPr>
        <w:pStyle w:val="IndexHeading"/>
        <w:keepNext/>
        <w:tabs>
          <w:tab w:val="right" w:leader="dot" w:pos="9350"/>
        </w:tabs>
        <w:rPr>
          <w:rFonts w:eastAsiaTheme="minorEastAsia" w:cstheme="minorBidi"/>
          <w:b w:val="0"/>
          <w:bCs w:val="0"/>
          <w:noProof/>
        </w:rPr>
      </w:pPr>
      <w:r>
        <w:rPr>
          <w:noProof/>
        </w:rPr>
        <w:t>R</w:t>
      </w:r>
    </w:p>
    <w:p w14:paraId="37291CF6" w14:textId="77777777" w:rsidR="007F59A7" w:rsidRDefault="007F59A7">
      <w:pPr>
        <w:pStyle w:val="Index1"/>
        <w:tabs>
          <w:tab w:val="right" w:leader="dot" w:pos="9350"/>
        </w:tabs>
        <w:rPr>
          <w:noProof/>
        </w:rPr>
      </w:pPr>
      <w:r>
        <w:rPr>
          <w:noProof/>
        </w:rPr>
        <w:t>References</w:t>
      </w:r>
      <w:r>
        <w:rPr>
          <w:noProof/>
        </w:rPr>
        <w:tab/>
        <w:t>16</w:t>
      </w:r>
    </w:p>
    <w:p w14:paraId="3F48D5B8" w14:textId="77777777" w:rsidR="007F59A7" w:rsidRDefault="007F59A7">
      <w:pPr>
        <w:pStyle w:val="IndexHeading"/>
        <w:keepNext/>
        <w:tabs>
          <w:tab w:val="right" w:leader="dot" w:pos="9350"/>
        </w:tabs>
        <w:rPr>
          <w:rFonts w:eastAsiaTheme="minorEastAsia" w:cstheme="minorBidi"/>
          <w:b w:val="0"/>
          <w:bCs w:val="0"/>
          <w:noProof/>
        </w:rPr>
      </w:pPr>
      <w:r>
        <w:rPr>
          <w:noProof/>
        </w:rPr>
        <w:t>T</w:t>
      </w:r>
    </w:p>
    <w:p w14:paraId="683BD134" w14:textId="77777777" w:rsidR="007F59A7" w:rsidRDefault="007F59A7">
      <w:pPr>
        <w:pStyle w:val="Index1"/>
        <w:tabs>
          <w:tab w:val="right" w:leader="dot" w:pos="9350"/>
        </w:tabs>
        <w:rPr>
          <w:noProof/>
        </w:rPr>
      </w:pPr>
      <w:r>
        <w:rPr>
          <w:noProof/>
        </w:rPr>
        <w:t>Tables and Figures</w:t>
      </w:r>
      <w:r>
        <w:rPr>
          <w:noProof/>
        </w:rPr>
        <w:tab/>
        <w:t>15</w:t>
      </w:r>
    </w:p>
    <w:p w14:paraId="5DDF75EF" w14:textId="77777777" w:rsidR="007F59A7" w:rsidRDefault="007F59A7">
      <w:pPr>
        <w:rPr>
          <w:rFonts w:ascii="Arial" w:hAnsi="Arial" w:cs="Arial"/>
          <w:noProof/>
        </w:rPr>
        <w:sectPr w:rsidR="007F59A7" w:rsidSect="007F59A7">
          <w:type w:val="continuous"/>
          <w:pgSz w:w="12240" w:h="15840"/>
          <w:pgMar w:top="1440" w:right="1440" w:bottom="1440" w:left="1440" w:header="708" w:footer="708" w:gutter="0"/>
          <w:cols w:space="720"/>
          <w:docGrid w:linePitch="360"/>
        </w:sectPr>
      </w:pPr>
    </w:p>
    <w:p w14:paraId="4F29904B" w14:textId="0079DB51" w:rsidR="00792BA0" w:rsidRPr="000F3792" w:rsidRDefault="00B35BC5">
      <w:pPr>
        <w:rPr>
          <w:rFonts w:ascii="Arial" w:hAnsi="Arial" w:cs="Arial"/>
        </w:rPr>
      </w:pPr>
      <w:r w:rsidRPr="000F3792">
        <w:rPr>
          <w:rFonts w:ascii="Arial" w:hAnsi="Arial" w:cs="Arial"/>
        </w:rPr>
        <w:fldChar w:fldCharType="end"/>
      </w:r>
      <w:r w:rsidR="00792BA0" w:rsidRPr="000F3792">
        <w:rPr>
          <w:rFonts w:ascii="Arial" w:hAnsi="Arial" w:cs="Arial"/>
        </w:rPr>
        <w:br w:type="page"/>
      </w:r>
    </w:p>
    <w:p w14:paraId="0ADC9AA5" w14:textId="2D9DD97A" w:rsidR="00792BA0" w:rsidRPr="000F3792" w:rsidRDefault="00792BA0" w:rsidP="00792BA0">
      <w:pPr>
        <w:pStyle w:val="Heading1"/>
        <w:rPr>
          <w:rFonts w:ascii="Arial" w:hAnsi="Arial" w:cs="Arial"/>
        </w:rPr>
      </w:pPr>
      <w:r w:rsidRPr="000F3792">
        <w:rPr>
          <w:rFonts w:ascii="Arial" w:hAnsi="Arial" w:cs="Arial"/>
        </w:rPr>
        <w:lastRenderedPageBreak/>
        <w:t>Part A: Configure Interfaces</w:t>
      </w:r>
      <w:r w:rsidRPr="000F3792">
        <w:rPr>
          <w:rFonts w:ascii="Arial" w:hAnsi="Arial" w:cs="Arial"/>
        </w:rPr>
        <w:fldChar w:fldCharType="begin"/>
      </w:r>
      <w:r w:rsidRPr="000F3792">
        <w:rPr>
          <w:rFonts w:ascii="Arial" w:hAnsi="Arial" w:cs="Arial"/>
        </w:rPr>
        <w:instrText xml:space="preserve"> XE "Part A\: Configure Interfaces" \i </w:instrText>
      </w:r>
      <w:r w:rsidRPr="000F3792">
        <w:rPr>
          <w:rFonts w:ascii="Arial" w:hAnsi="Arial" w:cs="Arial"/>
        </w:rPr>
        <w:fldChar w:fldCharType="end"/>
      </w:r>
    </w:p>
    <w:p w14:paraId="373C36D2" w14:textId="77777777" w:rsidR="00792BA0" w:rsidRPr="000F3792" w:rsidRDefault="00792BA0" w:rsidP="00792BA0">
      <w:pPr>
        <w:rPr>
          <w:rFonts w:ascii="Arial" w:hAnsi="Arial" w:cs="Arial"/>
        </w:rPr>
      </w:pPr>
    </w:p>
    <w:p w14:paraId="6672A9D9" w14:textId="77777777" w:rsidR="00792BA0" w:rsidRPr="000F3792" w:rsidRDefault="00792BA0" w:rsidP="00792BA0">
      <w:pPr>
        <w:keepNext/>
        <w:rPr>
          <w:rFonts w:ascii="Arial" w:hAnsi="Arial" w:cs="Arial"/>
        </w:rPr>
      </w:pPr>
      <w:r w:rsidRPr="000F3792">
        <w:rPr>
          <w:rFonts w:ascii="Arial" w:hAnsi="Arial" w:cs="Arial"/>
          <w:noProof/>
        </w:rPr>
        <w:drawing>
          <wp:inline distT="0" distB="0" distL="0" distR="0" wp14:anchorId="5C06D64D" wp14:editId="70CB85F3">
            <wp:extent cx="6324600" cy="2969048"/>
            <wp:effectExtent l="0" t="0" r="0" b="3175"/>
            <wp:docPr id="93384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45598" name=""/>
                    <pic:cNvPicPr/>
                  </pic:nvPicPr>
                  <pic:blipFill>
                    <a:blip r:embed="rId9"/>
                    <a:stretch>
                      <a:fillRect/>
                    </a:stretch>
                  </pic:blipFill>
                  <pic:spPr>
                    <a:xfrm>
                      <a:off x="0" y="0"/>
                      <a:ext cx="6349742" cy="2980851"/>
                    </a:xfrm>
                    <a:prstGeom prst="rect">
                      <a:avLst/>
                    </a:prstGeom>
                  </pic:spPr>
                </pic:pic>
              </a:graphicData>
            </a:graphic>
          </wp:inline>
        </w:drawing>
      </w:r>
    </w:p>
    <w:p w14:paraId="09AC96C8" w14:textId="34B009A9" w:rsidR="00792BA0" w:rsidRPr="000F3792" w:rsidRDefault="00792BA0" w:rsidP="00792BA0">
      <w:pPr>
        <w:pStyle w:val="Caption"/>
        <w:rPr>
          <w:rFonts w:ascii="Arial" w:hAnsi="Arial" w:cs="Arial"/>
        </w:rPr>
      </w:pPr>
      <w:bookmarkStart w:id="0" w:name="_Toc193502998"/>
      <w:r w:rsidRPr="000F3792">
        <w:rPr>
          <w:rFonts w:ascii="Arial" w:hAnsi="Arial" w:cs="Arial"/>
        </w:rPr>
        <w:t xml:space="preserve">Figure </w:t>
      </w:r>
      <w:r w:rsidR="00B35BC5" w:rsidRPr="000F3792">
        <w:rPr>
          <w:rFonts w:ascii="Arial" w:hAnsi="Arial" w:cs="Arial"/>
        </w:rPr>
        <w:fldChar w:fldCharType="begin"/>
      </w:r>
      <w:r w:rsidR="00B35BC5" w:rsidRPr="000F3792">
        <w:rPr>
          <w:rFonts w:ascii="Arial" w:hAnsi="Arial" w:cs="Arial"/>
        </w:rPr>
        <w:instrText xml:space="preserve"> SEQ Figure \* ARABIC </w:instrText>
      </w:r>
      <w:r w:rsidR="00B35BC5" w:rsidRPr="000F3792">
        <w:rPr>
          <w:rFonts w:ascii="Arial" w:hAnsi="Arial" w:cs="Arial"/>
        </w:rPr>
        <w:fldChar w:fldCharType="separate"/>
      </w:r>
      <w:r w:rsidR="000E4BFB">
        <w:rPr>
          <w:rFonts w:ascii="Arial" w:hAnsi="Arial" w:cs="Arial"/>
          <w:noProof/>
        </w:rPr>
        <w:t>1</w:t>
      </w:r>
      <w:r w:rsidR="00B35BC5" w:rsidRPr="000F3792">
        <w:rPr>
          <w:rFonts w:ascii="Arial" w:hAnsi="Arial" w:cs="Arial"/>
          <w:noProof/>
        </w:rPr>
        <w:fldChar w:fldCharType="end"/>
      </w:r>
      <w:r w:rsidRPr="000F3792">
        <w:rPr>
          <w:rFonts w:ascii="Arial" w:hAnsi="Arial" w:cs="Arial"/>
        </w:rPr>
        <w:t>: Configured Interfaces of Routers</w:t>
      </w:r>
      <w:bookmarkEnd w:id="0"/>
    </w:p>
    <w:p w14:paraId="647C526D" w14:textId="27451090" w:rsidR="00792BA0" w:rsidRPr="000F3792" w:rsidRDefault="00DD43FB" w:rsidP="00792BA0">
      <w:pPr>
        <w:rPr>
          <w:rFonts w:ascii="Arial" w:hAnsi="Arial" w:cs="Arial"/>
        </w:rPr>
      </w:pPr>
      <w:r>
        <w:rPr>
          <w:noProof/>
        </w:rPr>
        <mc:AlternateContent>
          <mc:Choice Requires="wps">
            <w:drawing>
              <wp:anchor distT="0" distB="0" distL="114300" distR="114300" simplePos="0" relativeHeight="251660288" behindDoc="0" locked="0" layoutInCell="1" allowOverlap="1" wp14:anchorId="1F992581" wp14:editId="101CF524">
                <wp:simplePos x="0" y="0"/>
                <wp:positionH relativeFrom="column">
                  <wp:posOffset>2133600</wp:posOffset>
                </wp:positionH>
                <wp:positionV relativeFrom="paragraph">
                  <wp:posOffset>3834765</wp:posOffset>
                </wp:positionV>
                <wp:extent cx="4033520" cy="635"/>
                <wp:effectExtent l="0" t="0" r="0" b="0"/>
                <wp:wrapSquare wrapText="bothSides"/>
                <wp:docPr id="1767476167" name="Text Box 1"/>
                <wp:cNvGraphicFramePr/>
                <a:graphic xmlns:a="http://schemas.openxmlformats.org/drawingml/2006/main">
                  <a:graphicData uri="http://schemas.microsoft.com/office/word/2010/wordprocessingShape">
                    <wps:wsp>
                      <wps:cNvSpPr txBox="1"/>
                      <wps:spPr>
                        <a:xfrm>
                          <a:off x="0" y="0"/>
                          <a:ext cx="4033520" cy="635"/>
                        </a:xfrm>
                        <a:prstGeom prst="rect">
                          <a:avLst/>
                        </a:prstGeom>
                        <a:solidFill>
                          <a:prstClr val="white"/>
                        </a:solidFill>
                        <a:ln>
                          <a:noFill/>
                        </a:ln>
                      </wps:spPr>
                      <wps:txbx>
                        <w:txbxContent>
                          <w:p w14:paraId="53CA57D2" w14:textId="65F500E9" w:rsidR="00DD43FB" w:rsidRPr="00A24B98" w:rsidRDefault="00DD43FB" w:rsidP="00DD43FB">
                            <w:pPr>
                              <w:pStyle w:val="Caption"/>
                              <w:rPr>
                                <w:rFonts w:ascii="Arial" w:hAnsi="Arial" w:cs="Arial"/>
                                <w:sz w:val="22"/>
                                <w:szCs w:val="22"/>
                              </w:rPr>
                            </w:pPr>
                            <w:bookmarkStart w:id="1" w:name="_Toc193502999"/>
                            <w:r>
                              <w:t xml:space="preserve">Figure </w:t>
                            </w:r>
                            <w:fldSimple w:instr=" SEQ Figure \* ARABIC ">
                              <w:r w:rsidR="000E4BFB">
                                <w:rPr>
                                  <w:noProof/>
                                </w:rPr>
                                <w:t>2</w:t>
                              </w:r>
                            </w:fldSimple>
                            <w:r>
                              <w:t>: IP interfaces on R1</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992581" id="_x0000_t202" coordsize="21600,21600" o:spt="202" path="m,l,21600r21600,l21600,xe">
                <v:stroke joinstyle="miter"/>
                <v:path gradientshapeok="t" o:connecttype="rect"/>
              </v:shapetype>
              <v:shape id="Text Box 1" o:spid="_x0000_s1026" type="#_x0000_t202" style="position:absolute;margin-left:168pt;margin-top:301.95pt;width:317.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" stroked="f">
                <v:textbox style="mso-fit-shape-to-text:t" inset="0,0,0,0">
                  <w:txbxContent>
                    <w:p w14:paraId="53CA57D2" w14:textId="65F500E9" w:rsidR="00DD43FB" w:rsidRPr="00A24B98" w:rsidRDefault="00DD43FB" w:rsidP="00DD43FB">
                      <w:pPr>
                        <w:pStyle w:val="Caption"/>
                        <w:rPr>
                          <w:rFonts w:ascii="Arial" w:hAnsi="Arial" w:cs="Arial"/>
                          <w:sz w:val="22"/>
                          <w:szCs w:val="22"/>
                        </w:rPr>
                      </w:pPr>
                      <w:bookmarkStart w:id="2" w:name="_Toc193502999"/>
                      <w:r>
                        <w:t xml:space="preserve">Figure </w:t>
                      </w:r>
                      <w:fldSimple w:instr=" SEQ Figure \* ARABIC ">
                        <w:r w:rsidR="000E4BFB">
                          <w:rPr>
                            <w:noProof/>
                          </w:rPr>
                          <w:t>2</w:t>
                        </w:r>
                      </w:fldSimple>
                      <w:r>
                        <w:t>: IP interfaces on R1</w:t>
                      </w:r>
                      <w:bookmarkEnd w:id="2"/>
                    </w:p>
                  </w:txbxContent>
                </v:textbox>
                <w10:wrap type="square"/>
              </v:shape>
            </w:pict>
          </mc:Fallback>
        </mc:AlternateContent>
      </w:r>
      <w:r w:rsidRPr="00DD43FB">
        <w:rPr>
          <w:rFonts w:ascii="Arial" w:hAnsi="Arial" w:cs="Arial"/>
          <w:noProof/>
        </w:rPr>
        <w:drawing>
          <wp:anchor distT="0" distB="0" distL="114300" distR="114300" simplePos="0" relativeHeight="251658240" behindDoc="0" locked="0" layoutInCell="1" allowOverlap="1" wp14:anchorId="7E1F4F06" wp14:editId="37D7CA09">
            <wp:simplePos x="0" y="0"/>
            <wp:positionH relativeFrom="column">
              <wp:posOffset>2133600</wp:posOffset>
            </wp:positionH>
            <wp:positionV relativeFrom="paragraph">
              <wp:posOffset>50800</wp:posOffset>
            </wp:positionV>
            <wp:extent cx="4033804" cy="4089400"/>
            <wp:effectExtent l="0" t="0" r="5080" b="6350"/>
            <wp:wrapSquare wrapText="bothSides"/>
            <wp:docPr id="157051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14126" name=""/>
                    <pic:cNvPicPr/>
                  </pic:nvPicPr>
                  <pic:blipFill>
                    <a:blip r:embed="rId10">
                      <a:extLst>
                        <a:ext uri="{28A0092B-C50C-407E-A947-70E740481C1C}">
                          <a14:useLocalDpi xmlns:a14="http://schemas.microsoft.com/office/drawing/2010/main" val="0"/>
                        </a:ext>
                      </a:extLst>
                    </a:blip>
                    <a:stretch>
                      <a:fillRect/>
                    </a:stretch>
                  </pic:blipFill>
                  <pic:spPr>
                    <a:xfrm>
                      <a:off x="0" y="0"/>
                      <a:ext cx="4033804" cy="4089400"/>
                    </a:xfrm>
                    <a:prstGeom prst="rect">
                      <a:avLst/>
                    </a:prstGeom>
                  </pic:spPr>
                </pic:pic>
              </a:graphicData>
            </a:graphic>
            <wp14:sizeRelH relativeFrom="page">
              <wp14:pctWidth>0</wp14:pctWidth>
            </wp14:sizeRelH>
            <wp14:sizeRelV relativeFrom="page">
              <wp14:pctHeight>0</wp14:pctHeight>
            </wp14:sizeRelV>
          </wp:anchor>
        </w:drawing>
      </w:r>
      <w:r w:rsidR="00792BA0" w:rsidRPr="000F3792">
        <w:rPr>
          <w:rFonts w:ascii="Arial" w:hAnsi="Arial" w:cs="Arial"/>
        </w:rPr>
        <w:t>The green symbols show the routers have been configured.</w:t>
      </w:r>
    </w:p>
    <w:p w14:paraId="0718E65D" w14:textId="3DE07495" w:rsidR="00792BA0" w:rsidRDefault="00DD43FB" w:rsidP="00792BA0">
      <w:pPr>
        <w:rPr>
          <w:rFonts w:ascii="Arial" w:hAnsi="Arial" w:cs="Arial"/>
        </w:rPr>
      </w:pPr>
      <w:r>
        <w:rPr>
          <w:rFonts w:ascii="Arial" w:hAnsi="Arial" w:cs="Arial"/>
        </w:rPr>
        <w:t>The followings commands on each router shows the status of interfaces:</w:t>
      </w:r>
    </w:p>
    <w:p w14:paraId="7B86480B" w14:textId="0A08D707" w:rsidR="00DD43FB" w:rsidRDefault="00DD43FB" w:rsidP="00792BA0">
      <w:pPr>
        <w:rPr>
          <w:rFonts w:ascii="Arial" w:hAnsi="Arial" w:cs="Arial"/>
        </w:rPr>
      </w:pPr>
      <w:r>
        <w:rPr>
          <w:rFonts w:ascii="Arial" w:hAnsi="Arial" w:cs="Arial"/>
        </w:rPr>
        <w:t>On R1,</w:t>
      </w:r>
    </w:p>
    <w:p w14:paraId="2E84BA96" w14:textId="77777777" w:rsidR="00DD43FB" w:rsidRDefault="00DD43FB" w:rsidP="00792BA0">
      <w:pPr>
        <w:rPr>
          <w:rFonts w:ascii="Arial" w:hAnsi="Arial" w:cs="Arial"/>
        </w:rPr>
      </w:pPr>
    </w:p>
    <w:p w14:paraId="7B09A96C" w14:textId="77777777" w:rsidR="00DD43FB" w:rsidRDefault="00DD43FB" w:rsidP="00792BA0">
      <w:pPr>
        <w:rPr>
          <w:rFonts w:ascii="Arial" w:hAnsi="Arial" w:cs="Arial"/>
        </w:rPr>
      </w:pPr>
    </w:p>
    <w:p w14:paraId="1E906D0D" w14:textId="77777777" w:rsidR="00DD43FB" w:rsidRDefault="00DD43FB" w:rsidP="00792BA0">
      <w:pPr>
        <w:rPr>
          <w:rFonts w:ascii="Arial" w:hAnsi="Arial" w:cs="Arial"/>
        </w:rPr>
      </w:pPr>
    </w:p>
    <w:p w14:paraId="13CBC0F2" w14:textId="77777777" w:rsidR="00DD43FB" w:rsidRDefault="00DD43FB" w:rsidP="00792BA0">
      <w:pPr>
        <w:rPr>
          <w:rFonts w:ascii="Arial" w:hAnsi="Arial" w:cs="Arial"/>
        </w:rPr>
      </w:pPr>
    </w:p>
    <w:p w14:paraId="79C797CC" w14:textId="77777777" w:rsidR="00DD43FB" w:rsidRDefault="00DD43FB" w:rsidP="00792BA0">
      <w:pPr>
        <w:rPr>
          <w:rFonts w:ascii="Arial" w:hAnsi="Arial" w:cs="Arial"/>
        </w:rPr>
      </w:pPr>
    </w:p>
    <w:p w14:paraId="11119BAD" w14:textId="77777777" w:rsidR="00DD43FB" w:rsidRDefault="00DD43FB" w:rsidP="00792BA0">
      <w:pPr>
        <w:rPr>
          <w:rFonts w:ascii="Arial" w:hAnsi="Arial" w:cs="Arial"/>
        </w:rPr>
      </w:pPr>
    </w:p>
    <w:p w14:paraId="3DECA2CB" w14:textId="77777777" w:rsidR="00DD43FB" w:rsidRDefault="00DD43FB" w:rsidP="00792BA0">
      <w:pPr>
        <w:rPr>
          <w:rFonts w:ascii="Arial" w:hAnsi="Arial" w:cs="Arial"/>
        </w:rPr>
      </w:pPr>
    </w:p>
    <w:p w14:paraId="1428AA11" w14:textId="77777777" w:rsidR="00DD43FB" w:rsidRDefault="00DD43FB" w:rsidP="00792BA0">
      <w:pPr>
        <w:rPr>
          <w:rFonts w:ascii="Arial" w:hAnsi="Arial" w:cs="Arial"/>
        </w:rPr>
      </w:pPr>
    </w:p>
    <w:p w14:paraId="48C0AE08" w14:textId="77777777" w:rsidR="00DD43FB" w:rsidRDefault="00DD43FB" w:rsidP="00792BA0">
      <w:pPr>
        <w:rPr>
          <w:rFonts w:ascii="Arial" w:hAnsi="Arial" w:cs="Arial"/>
        </w:rPr>
      </w:pPr>
    </w:p>
    <w:p w14:paraId="38CA140A" w14:textId="72306A8E" w:rsidR="00DD43FB" w:rsidRDefault="000E4BFB" w:rsidP="00792BA0">
      <w:pPr>
        <w:rPr>
          <w:rFonts w:ascii="Arial" w:hAnsi="Arial" w:cs="Arial"/>
        </w:rPr>
      </w:pPr>
      <w:r w:rsidRPr="00DD43FB">
        <w:rPr>
          <w:rFonts w:ascii="Arial" w:hAnsi="Arial" w:cs="Arial"/>
          <w:noProof/>
        </w:rPr>
        <w:lastRenderedPageBreak/>
        <w:drawing>
          <wp:anchor distT="0" distB="0" distL="114300" distR="114300" simplePos="0" relativeHeight="251661312" behindDoc="0" locked="0" layoutInCell="1" allowOverlap="1" wp14:anchorId="17C4A345" wp14:editId="61523E7A">
            <wp:simplePos x="0" y="0"/>
            <wp:positionH relativeFrom="column">
              <wp:posOffset>2544445</wp:posOffset>
            </wp:positionH>
            <wp:positionV relativeFrom="paragraph">
              <wp:posOffset>0</wp:posOffset>
            </wp:positionV>
            <wp:extent cx="3759835" cy="3829050"/>
            <wp:effectExtent l="0" t="0" r="0" b="0"/>
            <wp:wrapSquare wrapText="bothSides"/>
            <wp:docPr id="327508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08812"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759835" cy="3829050"/>
                    </a:xfrm>
                    <a:prstGeom prst="rect">
                      <a:avLst/>
                    </a:prstGeom>
                  </pic:spPr>
                </pic:pic>
              </a:graphicData>
            </a:graphic>
            <wp14:sizeRelH relativeFrom="page">
              <wp14:pctWidth>0</wp14:pctWidth>
            </wp14:sizeRelH>
            <wp14:sizeRelV relativeFrom="page">
              <wp14:pctHeight>0</wp14:pctHeight>
            </wp14:sizeRelV>
          </wp:anchor>
        </w:drawing>
      </w:r>
      <w:r w:rsidR="00DD43FB">
        <w:rPr>
          <w:rFonts w:ascii="Arial" w:hAnsi="Arial" w:cs="Arial"/>
        </w:rPr>
        <w:t xml:space="preserve">On R2, </w:t>
      </w:r>
    </w:p>
    <w:p w14:paraId="79F5CE19" w14:textId="77777777" w:rsidR="00DD43FB" w:rsidRDefault="00DD43FB" w:rsidP="00792BA0">
      <w:pPr>
        <w:rPr>
          <w:rFonts w:ascii="Arial" w:hAnsi="Arial" w:cs="Arial"/>
        </w:rPr>
      </w:pPr>
    </w:p>
    <w:p w14:paraId="00125CE1" w14:textId="77777777" w:rsidR="00DD43FB" w:rsidRDefault="00DD43FB" w:rsidP="00792BA0">
      <w:pPr>
        <w:rPr>
          <w:rFonts w:ascii="Arial" w:hAnsi="Arial" w:cs="Arial"/>
        </w:rPr>
      </w:pPr>
    </w:p>
    <w:p w14:paraId="1D5E3F59" w14:textId="77777777" w:rsidR="00DD43FB" w:rsidRDefault="00DD43FB" w:rsidP="00792BA0">
      <w:pPr>
        <w:rPr>
          <w:rFonts w:ascii="Arial" w:hAnsi="Arial" w:cs="Arial"/>
        </w:rPr>
      </w:pPr>
    </w:p>
    <w:p w14:paraId="78876FB1" w14:textId="77777777" w:rsidR="00DD43FB" w:rsidRDefault="00DD43FB" w:rsidP="00792BA0">
      <w:pPr>
        <w:rPr>
          <w:rFonts w:ascii="Arial" w:hAnsi="Arial" w:cs="Arial"/>
        </w:rPr>
      </w:pPr>
    </w:p>
    <w:p w14:paraId="4555CADF" w14:textId="77777777" w:rsidR="00DD43FB" w:rsidRDefault="00DD43FB" w:rsidP="00792BA0">
      <w:pPr>
        <w:rPr>
          <w:rFonts w:ascii="Arial" w:hAnsi="Arial" w:cs="Arial"/>
        </w:rPr>
      </w:pPr>
    </w:p>
    <w:p w14:paraId="54B194F4" w14:textId="77777777" w:rsidR="00DD43FB" w:rsidRDefault="00DD43FB" w:rsidP="00792BA0">
      <w:pPr>
        <w:rPr>
          <w:rFonts w:ascii="Arial" w:hAnsi="Arial" w:cs="Arial"/>
        </w:rPr>
      </w:pPr>
    </w:p>
    <w:p w14:paraId="599C5E0A" w14:textId="77777777" w:rsidR="00DD43FB" w:rsidRDefault="00DD43FB" w:rsidP="00792BA0">
      <w:pPr>
        <w:rPr>
          <w:rFonts w:ascii="Arial" w:hAnsi="Arial" w:cs="Arial"/>
        </w:rPr>
      </w:pPr>
    </w:p>
    <w:p w14:paraId="04462220" w14:textId="77777777" w:rsidR="00DD43FB" w:rsidRDefault="00DD43FB" w:rsidP="00792BA0">
      <w:pPr>
        <w:rPr>
          <w:rFonts w:ascii="Arial" w:hAnsi="Arial" w:cs="Arial"/>
        </w:rPr>
      </w:pPr>
    </w:p>
    <w:p w14:paraId="0B98734A" w14:textId="77777777" w:rsidR="00DD43FB" w:rsidRDefault="00DD43FB" w:rsidP="00792BA0">
      <w:pPr>
        <w:rPr>
          <w:rFonts w:ascii="Arial" w:hAnsi="Arial" w:cs="Arial"/>
        </w:rPr>
      </w:pPr>
    </w:p>
    <w:p w14:paraId="716AF009" w14:textId="77777777" w:rsidR="00DD43FB" w:rsidRDefault="00DD43FB" w:rsidP="00792BA0">
      <w:pPr>
        <w:rPr>
          <w:rFonts w:ascii="Arial" w:hAnsi="Arial" w:cs="Arial"/>
        </w:rPr>
      </w:pPr>
    </w:p>
    <w:p w14:paraId="20BD3830" w14:textId="77777777" w:rsidR="00DD43FB" w:rsidRDefault="00DD43FB" w:rsidP="00792BA0">
      <w:pPr>
        <w:rPr>
          <w:rFonts w:ascii="Arial" w:hAnsi="Arial" w:cs="Arial"/>
        </w:rPr>
      </w:pPr>
    </w:p>
    <w:p w14:paraId="186C1DAB" w14:textId="4674B662" w:rsidR="00DD43FB" w:rsidRDefault="000E4BFB" w:rsidP="00792BA0">
      <w:pPr>
        <w:rPr>
          <w:rFonts w:ascii="Arial" w:hAnsi="Arial" w:cs="Arial"/>
        </w:rPr>
      </w:pPr>
      <w:r>
        <w:rPr>
          <w:noProof/>
        </w:rPr>
        <mc:AlternateContent>
          <mc:Choice Requires="wps">
            <w:drawing>
              <wp:anchor distT="0" distB="0" distL="114300" distR="114300" simplePos="0" relativeHeight="251665408" behindDoc="0" locked="0" layoutInCell="1" allowOverlap="1" wp14:anchorId="1EDDB970" wp14:editId="0F9A6E70">
                <wp:simplePos x="0" y="0"/>
                <wp:positionH relativeFrom="column">
                  <wp:posOffset>2559050</wp:posOffset>
                </wp:positionH>
                <wp:positionV relativeFrom="paragraph">
                  <wp:posOffset>126365</wp:posOffset>
                </wp:positionV>
                <wp:extent cx="3765550" cy="146050"/>
                <wp:effectExtent l="0" t="0" r="6350" b="6350"/>
                <wp:wrapSquare wrapText="bothSides"/>
                <wp:docPr id="66794183" name="Text Box 1"/>
                <wp:cNvGraphicFramePr/>
                <a:graphic xmlns:a="http://schemas.openxmlformats.org/drawingml/2006/main">
                  <a:graphicData uri="http://schemas.microsoft.com/office/word/2010/wordprocessingShape">
                    <wps:wsp>
                      <wps:cNvSpPr txBox="1"/>
                      <wps:spPr>
                        <a:xfrm>
                          <a:off x="0" y="0"/>
                          <a:ext cx="3765550" cy="146050"/>
                        </a:xfrm>
                        <a:prstGeom prst="rect">
                          <a:avLst/>
                        </a:prstGeom>
                        <a:solidFill>
                          <a:prstClr val="white"/>
                        </a:solidFill>
                        <a:ln>
                          <a:noFill/>
                        </a:ln>
                      </wps:spPr>
                      <wps:txbx>
                        <w:txbxContent>
                          <w:p w14:paraId="32C07251" w14:textId="0A64ED7C" w:rsidR="000E4BFB" w:rsidRPr="00AE28DE" w:rsidRDefault="000E4BFB" w:rsidP="000E4BFB">
                            <w:pPr>
                              <w:pStyle w:val="Caption"/>
                              <w:rPr>
                                <w:rFonts w:ascii="Arial" w:hAnsi="Arial" w:cs="Arial"/>
                                <w:sz w:val="22"/>
                                <w:szCs w:val="22"/>
                              </w:rPr>
                            </w:pPr>
                            <w:bookmarkStart w:id="3" w:name="_Toc193503000"/>
                            <w:r>
                              <w:t xml:space="preserve">Figure </w:t>
                            </w:r>
                            <w:fldSimple w:instr=" SEQ Figure \* ARABIC ">
                              <w:r>
                                <w:rPr>
                                  <w:noProof/>
                                </w:rPr>
                                <w:t>3</w:t>
                              </w:r>
                            </w:fldSimple>
                            <w:r>
                              <w:t>: IP interfaces on R2</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DB970" id="_x0000_s1027" type="#_x0000_t202" style="position:absolute;margin-left:201.5pt;margin-top:9.95pt;width:296.5pt;height:1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" stroked="f">
                <v:textbox inset="0,0,0,0">
                  <w:txbxContent>
                    <w:p w14:paraId="32C07251" w14:textId="0A64ED7C" w:rsidR="000E4BFB" w:rsidRPr="00AE28DE" w:rsidRDefault="000E4BFB" w:rsidP="000E4BFB">
                      <w:pPr>
                        <w:pStyle w:val="Caption"/>
                        <w:rPr>
                          <w:rFonts w:ascii="Arial" w:hAnsi="Arial" w:cs="Arial"/>
                          <w:sz w:val="22"/>
                          <w:szCs w:val="22"/>
                        </w:rPr>
                      </w:pPr>
                      <w:bookmarkStart w:id="4" w:name="_Toc193503000"/>
                      <w:r>
                        <w:t xml:space="preserve">Figure </w:t>
                      </w:r>
                      <w:fldSimple w:instr=" SEQ Figure \* ARABIC ">
                        <w:r>
                          <w:rPr>
                            <w:noProof/>
                          </w:rPr>
                          <w:t>3</w:t>
                        </w:r>
                      </w:fldSimple>
                      <w:r>
                        <w:t>: IP interfaces on R2</w:t>
                      </w:r>
                      <w:bookmarkEnd w:id="4"/>
                    </w:p>
                  </w:txbxContent>
                </v:textbox>
                <w10:wrap type="square"/>
              </v:shape>
            </w:pict>
          </mc:Fallback>
        </mc:AlternateContent>
      </w:r>
    </w:p>
    <w:p w14:paraId="4B42F905" w14:textId="1DDE129B" w:rsidR="00DD43FB" w:rsidRDefault="000E4BFB" w:rsidP="00792BA0">
      <w:pPr>
        <w:rPr>
          <w:rFonts w:ascii="Arial" w:hAnsi="Arial" w:cs="Arial"/>
        </w:rPr>
      </w:pPr>
      <w:r w:rsidRPr="00DD43FB">
        <w:rPr>
          <w:rFonts w:ascii="Arial" w:hAnsi="Arial" w:cs="Arial"/>
          <w:noProof/>
        </w:rPr>
        <w:drawing>
          <wp:anchor distT="0" distB="0" distL="114300" distR="114300" simplePos="0" relativeHeight="251662336" behindDoc="0" locked="0" layoutInCell="1" allowOverlap="1" wp14:anchorId="35FE40C1" wp14:editId="517B7458">
            <wp:simplePos x="0" y="0"/>
            <wp:positionH relativeFrom="column">
              <wp:posOffset>2542263</wp:posOffset>
            </wp:positionH>
            <wp:positionV relativeFrom="paragraph">
              <wp:posOffset>172720</wp:posOffset>
            </wp:positionV>
            <wp:extent cx="3764280" cy="3830049"/>
            <wp:effectExtent l="0" t="0" r="7620" b="0"/>
            <wp:wrapSquare wrapText="bothSides"/>
            <wp:docPr id="819822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22053"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764280" cy="3830049"/>
                    </a:xfrm>
                    <a:prstGeom prst="rect">
                      <a:avLst/>
                    </a:prstGeom>
                  </pic:spPr>
                </pic:pic>
              </a:graphicData>
            </a:graphic>
            <wp14:sizeRelH relativeFrom="page">
              <wp14:pctWidth>0</wp14:pctWidth>
            </wp14:sizeRelH>
            <wp14:sizeRelV relativeFrom="page">
              <wp14:pctHeight>0</wp14:pctHeight>
            </wp14:sizeRelV>
          </wp:anchor>
        </w:drawing>
      </w:r>
    </w:p>
    <w:p w14:paraId="7BAB6474" w14:textId="1093DD71" w:rsidR="00DD43FB" w:rsidRDefault="00DD43FB" w:rsidP="00792BA0">
      <w:pPr>
        <w:rPr>
          <w:rFonts w:ascii="Arial" w:hAnsi="Arial" w:cs="Arial"/>
        </w:rPr>
      </w:pPr>
      <w:r>
        <w:rPr>
          <w:rFonts w:ascii="Arial" w:hAnsi="Arial" w:cs="Arial"/>
        </w:rPr>
        <w:t>On R3,</w:t>
      </w:r>
    </w:p>
    <w:p w14:paraId="23580C67" w14:textId="21946BFD" w:rsidR="00DD43FB" w:rsidRDefault="00DD43FB" w:rsidP="00792BA0">
      <w:pPr>
        <w:rPr>
          <w:rFonts w:ascii="Arial" w:hAnsi="Arial" w:cs="Arial"/>
        </w:rPr>
      </w:pPr>
    </w:p>
    <w:p w14:paraId="673E528D" w14:textId="2BB6D818" w:rsidR="00DD43FB" w:rsidRDefault="00DD43FB" w:rsidP="00792BA0">
      <w:pPr>
        <w:rPr>
          <w:rFonts w:ascii="Arial" w:hAnsi="Arial" w:cs="Arial"/>
        </w:rPr>
      </w:pPr>
    </w:p>
    <w:p w14:paraId="697EDB44" w14:textId="66704A37" w:rsidR="00DD43FB" w:rsidRDefault="00DD43FB" w:rsidP="00792BA0">
      <w:pPr>
        <w:rPr>
          <w:rFonts w:ascii="Arial" w:hAnsi="Arial" w:cs="Arial"/>
        </w:rPr>
      </w:pPr>
    </w:p>
    <w:p w14:paraId="49D535D9" w14:textId="5FE10FC6" w:rsidR="00DD43FB" w:rsidRDefault="00DD43FB" w:rsidP="00792BA0">
      <w:pPr>
        <w:rPr>
          <w:rFonts w:ascii="Arial" w:hAnsi="Arial" w:cs="Arial"/>
        </w:rPr>
      </w:pPr>
    </w:p>
    <w:p w14:paraId="6A246DE1" w14:textId="77777777" w:rsidR="00DD43FB" w:rsidRDefault="00DD43FB" w:rsidP="00792BA0">
      <w:pPr>
        <w:rPr>
          <w:rFonts w:ascii="Arial" w:hAnsi="Arial" w:cs="Arial"/>
        </w:rPr>
      </w:pPr>
    </w:p>
    <w:p w14:paraId="6834DC6D" w14:textId="77777777" w:rsidR="00DD43FB" w:rsidRDefault="00DD43FB" w:rsidP="00792BA0">
      <w:pPr>
        <w:rPr>
          <w:rFonts w:ascii="Arial" w:hAnsi="Arial" w:cs="Arial"/>
        </w:rPr>
      </w:pPr>
    </w:p>
    <w:p w14:paraId="48B4E5CB" w14:textId="77777777" w:rsidR="00DD43FB" w:rsidRDefault="00DD43FB" w:rsidP="00792BA0">
      <w:pPr>
        <w:rPr>
          <w:rFonts w:ascii="Arial" w:hAnsi="Arial" w:cs="Arial"/>
        </w:rPr>
      </w:pPr>
    </w:p>
    <w:p w14:paraId="66C46C8C" w14:textId="77777777" w:rsidR="00DD43FB" w:rsidRDefault="00DD43FB" w:rsidP="00792BA0">
      <w:pPr>
        <w:rPr>
          <w:rFonts w:ascii="Arial" w:hAnsi="Arial" w:cs="Arial"/>
        </w:rPr>
      </w:pPr>
    </w:p>
    <w:p w14:paraId="461A7AF7" w14:textId="77777777" w:rsidR="00DD43FB" w:rsidRDefault="00DD43FB" w:rsidP="00792BA0">
      <w:pPr>
        <w:rPr>
          <w:rFonts w:ascii="Arial" w:hAnsi="Arial" w:cs="Arial"/>
        </w:rPr>
      </w:pPr>
    </w:p>
    <w:p w14:paraId="1E904583" w14:textId="50F69CF3" w:rsidR="00DD43FB" w:rsidRDefault="000E4BFB" w:rsidP="00792BA0">
      <w:pPr>
        <w:rPr>
          <w:rFonts w:ascii="Arial" w:hAnsi="Arial" w:cs="Arial"/>
        </w:rPr>
      </w:pPr>
      <w:r>
        <w:rPr>
          <w:noProof/>
        </w:rPr>
        <mc:AlternateContent>
          <mc:Choice Requires="wps">
            <w:drawing>
              <wp:anchor distT="0" distB="0" distL="114300" distR="114300" simplePos="0" relativeHeight="251667456" behindDoc="0" locked="0" layoutInCell="1" allowOverlap="1" wp14:anchorId="79E9308A" wp14:editId="4BBE1814">
                <wp:simplePos x="0" y="0"/>
                <wp:positionH relativeFrom="column">
                  <wp:posOffset>2546350</wp:posOffset>
                </wp:positionH>
                <wp:positionV relativeFrom="paragraph">
                  <wp:posOffset>271780</wp:posOffset>
                </wp:positionV>
                <wp:extent cx="3662680" cy="158750"/>
                <wp:effectExtent l="0" t="0" r="0" b="0"/>
                <wp:wrapSquare wrapText="bothSides"/>
                <wp:docPr id="1583203981" name="Text Box 1"/>
                <wp:cNvGraphicFramePr/>
                <a:graphic xmlns:a="http://schemas.openxmlformats.org/drawingml/2006/main">
                  <a:graphicData uri="http://schemas.microsoft.com/office/word/2010/wordprocessingShape">
                    <wps:wsp>
                      <wps:cNvSpPr txBox="1"/>
                      <wps:spPr>
                        <a:xfrm>
                          <a:off x="0" y="0"/>
                          <a:ext cx="3662680" cy="158750"/>
                        </a:xfrm>
                        <a:prstGeom prst="rect">
                          <a:avLst/>
                        </a:prstGeom>
                        <a:solidFill>
                          <a:prstClr val="white"/>
                        </a:solidFill>
                        <a:ln>
                          <a:noFill/>
                        </a:ln>
                      </wps:spPr>
                      <wps:txbx>
                        <w:txbxContent>
                          <w:p w14:paraId="3966339A" w14:textId="482966A5" w:rsidR="000E4BFB" w:rsidRPr="00B67854" w:rsidRDefault="000E4BFB" w:rsidP="000E4BFB">
                            <w:pPr>
                              <w:pStyle w:val="Caption"/>
                              <w:rPr>
                                <w:rFonts w:ascii="Arial" w:hAnsi="Arial" w:cs="Arial"/>
                                <w:sz w:val="22"/>
                                <w:szCs w:val="22"/>
                              </w:rPr>
                            </w:pPr>
                            <w:bookmarkStart w:id="5" w:name="_Toc193503001"/>
                            <w:r>
                              <w:t xml:space="preserve">Figure </w:t>
                            </w:r>
                            <w:fldSimple w:instr=" SEQ Figure \* ARABIC ">
                              <w:r>
                                <w:rPr>
                                  <w:noProof/>
                                </w:rPr>
                                <w:t>4</w:t>
                              </w:r>
                            </w:fldSimple>
                            <w:r>
                              <w:t>: IP Interfaces on R3</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9308A" id="_x0000_s1028" type="#_x0000_t202" style="position:absolute;margin-left:200.5pt;margin-top:21.4pt;width:288.4pt;height: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" stroked="f">
                <v:textbox inset="0,0,0,0">
                  <w:txbxContent>
                    <w:p w14:paraId="3966339A" w14:textId="482966A5" w:rsidR="000E4BFB" w:rsidRPr="00B67854" w:rsidRDefault="000E4BFB" w:rsidP="000E4BFB">
                      <w:pPr>
                        <w:pStyle w:val="Caption"/>
                        <w:rPr>
                          <w:rFonts w:ascii="Arial" w:hAnsi="Arial" w:cs="Arial"/>
                          <w:sz w:val="22"/>
                          <w:szCs w:val="22"/>
                        </w:rPr>
                      </w:pPr>
                      <w:bookmarkStart w:id="6" w:name="_Toc193503001"/>
                      <w:r>
                        <w:t xml:space="preserve">Figure </w:t>
                      </w:r>
                      <w:fldSimple w:instr=" SEQ Figure \* ARABIC ">
                        <w:r>
                          <w:rPr>
                            <w:noProof/>
                          </w:rPr>
                          <w:t>4</w:t>
                        </w:r>
                      </w:fldSimple>
                      <w:r>
                        <w:t>: IP Interfaces on R3</w:t>
                      </w:r>
                      <w:bookmarkEnd w:id="6"/>
                    </w:p>
                  </w:txbxContent>
                </v:textbox>
                <w10:wrap type="square"/>
              </v:shape>
            </w:pict>
          </mc:Fallback>
        </mc:AlternateContent>
      </w:r>
    </w:p>
    <w:p w14:paraId="4315E425" w14:textId="7ACCAFA9" w:rsidR="00DD43FB" w:rsidRDefault="000E4BFB" w:rsidP="00792BA0">
      <w:pPr>
        <w:rPr>
          <w:rFonts w:ascii="Arial" w:hAnsi="Arial" w:cs="Arial"/>
        </w:rPr>
      </w:pPr>
      <w:r>
        <w:rPr>
          <w:noProof/>
        </w:rPr>
        <w:lastRenderedPageBreak/>
        <mc:AlternateContent>
          <mc:Choice Requires="wps">
            <w:drawing>
              <wp:anchor distT="0" distB="0" distL="114300" distR="114300" simplePos="0" relativeHeight="251669504" behindDoc="0" locked="0" layoutInCell="1" allowOverlap="1" wp14:anchorId="197BEDB8" wp14:editId="3C2BAD12">
                <wp:simplePos x="0" y="0"/>
                <wp:positionH relativeFrom="column">
                  <wp:posOffset>2057400</wp:posOffset>
                </wp:positionH>
                <wp:positionV relativeFrom="paragraph">
                  <wp:posOffset>4356100</wp:posOffset>
                </wp:positionV>
                <wp:extent cx="4171950" cy="635"/>
                <wp:effectExtent l="0" t="0" r="0" b="0"/>
                <wp:wrapSquare wrapText="bothSides"/>
                <wp:docPr id="273328326" name="Text Box 1"/>
                <wp:cNvGraphicFramePr/>
                <a:graphic xmlns:a="http://schemas.openxmlformats.org/drawingml/2006/main">
                  <a:graphicData uri="http://schemas.microsoft.com/office/word/2010/wordprocessingShape">
                    <wps:wsp>
                      <wps:cNvSpPr txBox="1"/>
                      <wps:spPr>
                        <a:xfrm>
                          <a:off x="0" y="0"/>
                          <a:ext cx="4171950" cy="635"/>
                        </a:xfrm>
                        <a:prstGeom prst="rect">
                          <a:avLst/>
                        </a:prstGeom>
                        <a:solidFill>
                          <a:prstClr val="white"/>
                        </a:solidFill>
                        <a:ln>
                          <a:noFill/>
                        </a:ln>
                      </wps:spPr>
                      <wps:txbx>
                        <w:txbxContent>
                          <w:p w14:paraId="1916CEF2" w14:textId="5C87A62A" w:rsidR="000E4BFB" w:rsidRPr="00A67EE6" w:rsidRDefault="000E4BFB" w:rsidP="000E4BFB">
                            <w:pPr>
                              <w:pStyle w:val="Caption"/>
                              <w:rPr>
                                <w:rFonts w:ascii="Arial" w:hAnsi="Arial" w:cs="Arial"/>
                                <w:sz w:val="22"/>
                                <w:szCs w:val="22"/>
                              </w:rPr>
                            </w:pPr>
                            <w:bookmarkStart w:id="7" w:name="_Toc193503002"/>
                            <w:r>
                              <w:t xml:space="preserve">Figure </w:t>
                            </w:r>
                            <w:fldSimple w:instr=" SEQ Figure \* ARABIC ">
                              <w:r>
                                <w:rPr>
                                  <w:noProof/>
                                </w:rPr>
                                <w:t>5</w:t>
                              </w:r>
                            </w:fldSimple>
                            <w:r>
                              <w:t>: IP Interfaces on R4</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7BEDB8" id="_x0000_s1029" type="#_x0000_t202" style="position:absolute;margin-left:162pt;margin-top:343pt;width:328.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" stroked="f">
                <v:textbox style="mso-fit-shape-to-text:t" inset="0,0,0,0">
                  <w:txbxContent>
                    <w:p w14:paraId="1916CEF2" w14:textId="5C87A62A" w:rsidR="000E4BFB" w:rsidRPr="00A67EE6" w:rsidRDefault="000E4BFB" w:rsidP="000E4BFB">
                      <w:pPr>
                        <w:pStyle w:val="Caption"/>
                        <w:rPr>
                          <w:rFonts w:ascii="Arial" w:hAnsi="Arial" w:cs="Arial"/>
                          <w:sz w:val="22"/>
                          <w:szCs w:val="22"/>
                        </w:rPr>
                      </w:pPr>
                      <w:bookmarkStart w:id="8" w:name="_Toc193503002"/>
                      <w:r>
                        <w:t xml:space="preserve">Figure </w:t>
                      </w:r>
                      <w:fldSimple w:instr=" SEQ Figure \* ARABIC ">
                        <w:r>
                          <w:rPr>
                            <w:noProof/>
                          </w:rPr>
                          <w:t>5</w:t>
                        </w:r>
                      </w:fldSimple>
                      <w:r>
                        <w:t>: IP Interfaces on R4</w:t>
                      </w:r>
                      <w:bookmarkEnd w:id="8"/>
                    </w:p>
                  </w:txbxContent>
                </v:textbox>
                <w10:wrap type="square"/>
              </v:shape>
            </w:pict>
          </mc:Fallback>
        </mc:AlternateContent>
      </w:r>
      <w:r w:rsidR="00DD43FB" w:rsidRPr="00DD43FB">
        <w:rPr>
          <w:rFonts w:ascii="Arial" w:hAnsi="Arial" w:cs="Arial"/>
          <w:noProof/>
        </w:rPr>
        <w:drawing>
          <wp:anchor distT="0" distB="0" distL="114300" distR="114300" simplePos="0" relativeHeight="251663360" behindDoc="0" locked="0" layoutInCell="1" allowOverlap="1" wp14:anchorId="6160BD5B" wp14:editId="7127F9FE">
            <wp:simplePos x="0" y="0"/>
            <wp:positionH relativeFrom="column">
              <wp:posOffset>2057400</wp:posOffset>
            </wp:positionH>
            <wp:positionV relativeFrom="paragraph">
              <wp:posOffset>6350</wp:posOffset>
            </wp:positionV>
            <wp:extent cx="4172247" cy="4292600"/>
            <wp:effectExtent l="0" t="0" r="0" b="0"/>
            <wp:wrapSquare wrapText="bothSides"/>
            <wp:docPr id="1877082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82529"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172247" cy="4292600"/>
                    </a:xfrm>
                    <a:prstGeom prst="rect">
                      <a:avLst/>
                    </a:prstGeom>
                  </pic:spPr>
                </pic:pic>
              </a:graphicData>
            </a:graphic>
            <wp14:sizeRelH relativeFrom="page">
              <wp14:pctWidth>0</wp14:pctWidth>
            </wp14:sizeRelH>
            <wp14:sizeRelV relativeFrom="page">
              <wp14:pctHeight>0</wp14:pctHeight>
            </wp14:sizeRelV>
          </wp:anchor>
        </w:drawing>
      </w:r>
      <w:r w:rsidR="00DD43FB">
        <w:rPr>
          <w:rFonts w:ascii="Arial" w:hAnsi="Arial" w:cs="Arial"/>
        </w:rPr>
        <w:t>On R4,</w:t>
      </w:r>
    </w:p>
    <w:p w14:paraId="502958CC" w14:textId="17A7925D" w:rsidR="00DD43FB" w:rsidRDefault="00DD43FB" w:rsidP="00792BA0">
      <w:pPr>
        <w:rPr>
          <w:rFonts w:ascii="Arial" w:hAnsi="Arial" w:cs="Arial"/>
        </w:rPr>
      </w:pPr>
    </w:p>
    <w:p w14:paraId="0D194B16" w14:textId="77777777" w:rsidR="00DD43FB" w:rsidRDefault="00DD43FB" w:rsidP="00792BA0">
      <w:pPr>
        <w:rPr>
          <w:rFonts w:ascii="Arial" w:hAnsi="Arial" w:cs="Arial"/>
        </w:rPr>
      </w:pPr>
    </w:p>
    <w:p w14:paraId="22083137" w14:textId="77777777" w:rsidR="00DD43FB" w:rsidRDefault="00DD43FB" w:rsidP="00792BA0">
      <w:pPr>
        <w:rPr>
          <w:rFonts w:ascii="Arial" w:hAnsi="Arial" w:cs="Arial"/>
        </w:rPr>
      </w:pPr>
    </w:p>
    <w:p w14:paraId="63462737" w14:textId="77777777" w:rsidR="00DD43FB" w:rsidRDefault="00DD43FB" w:rsidP="00792BA0">
      <w:pPr>
        <w:rPr>
          <w:rFonts w:ascii="Arial" w:hAnsi="Arial" w:cs="Arial"/>
        </w:rPr>
      </w:pPr>
    </w:p>
    <w:p w14:paraId="6A97D304" w14:textId="77777777" w:rsidR="00DD43FB" w:rsidRDefault="00DD43FB" w:rsidP="00792BA0">
      <w:pPr>
        <w:rPr>
          <w:rFonts w:ascii="Arial" w:hAnsi="Arial" w:cs="Arial"/>
        </w:rPr>
      </w:pPr>
    </w:p>
    <w:p w14:paraId="284CA444" w14:textId="77777777" w:rsidR="00DD43FB" w:rsidRDefault="00DD43FB" w:rsidP="00792BA0">
      <w:pPr>
        <w:rPr>
          <w:rFonts w:ascii="Arial" w:hAnsi="Arial" w:cs="Arial"/>
        </w:rPr>
      </w:pPr>
    </w:p>
    <w:p w14:paraId="70FB4629" w14:textId="77777777" w:rsidR="00DD43FB" w:rsidRDefault="00DD43FB" w:rsidP="00792BA0">
      <w:pPr>
        <w:rPr>
          <w:rFonts w:ascii="Arial" w:hAnsi="Arial" w:cs="Arial"/>
        </w:rPr>
      </w:pPr>
    </w:p>
    <w:p w14:paraId="522B5E35" w14:textId="77777777" w:rsidR="00DD43FB" w:rsidRDefault="00DD43FB" w:rsidP="00792BA0">
      <w:pPr>
        <w:rPr>
          <w:rFonts w:ascii="Arial" w:hAnsi="Arial" w:cs="Arial"/>
        </w:rPr>
      </w:pPr>
    </w:p>
    <w:p w14:paraId="34609E4D" w14:textId="77777777" w:rsidR="00DD43FB" w:rsidRPr="000F3792" w:rsidRDefault="00DD43FB" w:rsidP="00792BA0">
      <w:pPr>
        <w:rPr>
          <w:rFonts w:ascii="Arial" w:hAnsi="Arial" w:cs="Arial"/>
        </w:rPr>
      </w:pPr>
    </w:p>
    <w:p w14:paraId="2DABEE19" w14:textId="382392BB" w:rsidR="00792BA0" w:rsidRPr="000F3792" w:rsidRDefault="00792BA0" w:rsidP="00792BA0">
      <w:pPr>
        <w:pStyle w:val="Heading1"/>
        <w:rPr>
          <w:rFonts w:ascii="Arial" w:hAnsi="Arial" w:cs="Arial"/>
        </w:rPr>
      </w:pPr>
      <w:r w:rsidRPr="000F3792">
        <w:rPr>
          <w:rFonts w:ascii="Arial" w:hAnsi="Arial" w:cs="Arial"/>
        </w:rPr>
        <w:lastRenderedPageBreak/>
        <w:t xml:space="preserve">Part B: </w:t>
      </w:r>
      <w:r w:rsidR="006F0E18" w:rsidRPr="000F3792">
        <w:rPr>
          <w:rFonts w:ascii="Arial" w:hAnsi="Arial" w:cs="Arial"/>
        </w:rPr>
        <w:t>Configure the RIP routing and verify the configuration</w:t>
      </w:r>
      <w:r w:rsidR="006F0E18" w:rsidRPr="000F3792">
        <w:rPr>
          <w:rFonts w:ascii="Arial" w:hAnsi="Arial" w:cs="Arial"/>
        </w:rPr>
        <w:fldChar w:fldCharType="begin"/>
      </w:r>
      <w:r w:rsidR="006F0E18" w:rsidRPr="000F3792">
        <w:rPr>
          <w:rFonts w:ascii="Arial" w:hAnsi="Arial" w:cs="Arial"/>
        </w:rPr>
        <w:instrText xml:space="preserve"> XE "Part B\: Configure the RIP routing and verify the configuration" \i </w:instrText>
      </w:r>
      <w:r w:rsidR="006F0E18" w:rsidRPr="000F3792">
        <w:rPr>
          <w:rFonts w:ascii="Arial" w:hAnsi="Arial" w:cs="Arial"/>
        </w:rPr>
        <w:fldChar w:fldCharType="end"/>
      </w:r>
    </w:p>
    <w:p w14:paraId="705F1CDF" w14:textId="4553B0F7" w:rsidR="006F0E18" w:rsidRPr="000F3792" w:rsidRDefault="006F0E18" w:rsidP="006F0E18">
      <w:pPr>
        <w:pStyle w:val="Heading2"/>
        <w:rPr>
          <w:rFonts w:ascii="Arial" w:hAnsi="Arial" w:cs="Arial"/>
        </w:rPr>
      </w:pPr>
      <w:r w:rsidRPr="000F3792">
        <w:rPr>
          <w:rFonts w:ascii="Arial" w:hAnsi="Arial" w:cs="Arial"/>
        </w:rPr>
        <w:t xml:space="preserve">1. Configuring </w:t>
      </w:r>
      <w:r w:rsidR="00B35BC5" w:rsidRPr="000F3792">
        <w:rPr>
          <w:rFonts w:ascii="Arial" w:hAnsi="Arial" w:cs="Arial"/>
        </w:rPr>
        <w:t xml:space="preserve">the </w:t>
      </w:r>
      <w:r w:rsidRPr="000F3792">
        <w:rPr>
          <w:rFonts w:ascii="Arial" w:hAnsi="Arial" w:cs="Arial"/>
        </w:rPr>
        <w:t>RIP routing protocol</w:t>
      </w:r>
    </w:p>
    <w:p w14:paraId="4F2F7BF8" w14:textId="77777777" w:rsidR="00B35BC5" w:rsidRPr="000F3792" w:rsidRDefault="00B35BC5" w:rsidP="00B35BC5">
      <w:pPr>
        <w:keepNext/>
        <w:rPr>
          <w:rFonts w:ascii="Arial" w:hAnsi="Arial" w:cs="Arial"/>
        </w:rPr>
      </w:pPr>
      <w:r w:rsidRPr="000F3792">
        <w:rPr>
          <w:rFonts w:ascii="Arial" w:hAnsi="Arial" w:cs="Arial"/>
          <w:noProof/>
        </w:rPr>
        <w:drawing>
          <wp:inline distT="0" distB="0" distL="0" distR="0" wp14:anchorId="55056B1A" wp14:editId="4F25E8C5">
            <wp:extent cx="5943600" cy="2759710"/>
            <wp:effectExtent l="0" t="0" r="0" b="2540"/>
            <wp:docPr id="1451452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52549" name="Picture 1" descr="A screenshot of a computer&#10;&#10;AI-generated content may be incorrect."/>
                    <pic:cNvPicPr/>
                  </pic:nvPicPr>
                  <pic:blipFill>
                    <a:blip r:embed="rId14"/>
                    <a:stretch>
                      <a:fillRect/>
                    </a:stretch>
                  </pic:blipFill>
                  <pic:spPr>
                    <a:xfrm>
                      <a:off x="0" y="0"/>
                      <a:ext cx="5943600" cy="2759710"/>
                    </a:xfrm>
                    <a:prstGeom prst="rect">
                      <a:avLst/>
                    </a:prstGeom>
                  </pic:spPr>
                </pic:pic>
              </a:graphicData>
            </a:graphic>
          </wp:inline>
        </w:drawing>
      </w:r>
    </w:p>
    <w:p w14:paraId="2D15F376" w14:textId="0AE34C20" w:rsidR="006F0E18" w:rsidRPr="000F3792" w:rsidRDefault="00B35BC5" w:rsidP="00B35BC5">
      <w:pPr>
        <w:pStyle w:val="Caption"/>
        <w:rPr>
          <w:rFonts w:ascii="Arial" w:hAnsi="Arial" w:cs="Arial"/>
        </w:rPr>
      </w:pPr>
      <w:bookmarkStart w:id="9" w:name="_Toc193503003"/>
      <w:r w:rsidRPr="000F3792">
        <w:rPr>
          <w:rFonts w:ascii="Arial" w:hAnsi="Arial" w:cs="Arial"/>
        </w:rPr>
        <w:t xml:space="preserve">Figure </w:t>
      </w:r>
      <w:r w:rsidRPr="000F3792">
        <w:rPr>
          <w:rFonts w:ascii="Arial" w:hAnsi="Arial" w:cs="Arial"/>
        </w:rPr>
        <w:fldChar w:fldCharType="begin"/>
      </w:r>
      <w:r w:rsidRPr="000F3792">
        <w:rPr>
          <w:rFonts w:ascii="Arial" w:hAnsi="Arial" w:cs="Arial"/>
        </w:rPr>
        <w:instrText xml:space="preserve"> SEQ Figure \* ARABIC </w:instrText>
      </w:r>
      <w:r w:rsidRPr="000F3792">
        <w:rPr>
          <w:rFonts w:ascii="Arial" w:hAnsi="Arial" w:cs="Arial"/>
        </w:rPr>
        <w:fldChar w:fldCharType="separate"/>
      </w:r>
      <w:r w:rsidR="000E4BFB">
        <w:rPr>
          <w:rFonts w:ascii="Arial" w:hAnsi="Arial" w:cs="Arial"/>
          <w:noProof/>
        </w:rPr>
        <w:t>6</w:t>
      </w:r>
      <w:r w:rsidRPr="000F3792">
        <w:rPr>
          <w:rFonts w:ascii="Arial" w:hAnsi="Arial" w:cs="Arial"/>
          <w:noProof/>
        </w:rPr>
        <w:fldChar w:fldCharType="end"/>
      </w:r>
      <w:r w:rsidRPr="000F3792">
        <w:rPr>
          <w:rFonts w:ascii="Arial" w:hAnsi="Arial" w:cs="Arial"/>
        </w:rPr>
        <w:t>: Configured RIP Protocol on Routers</w:t>
      </w:r>
      <w:bookmarkEnd w:id="9"/>
    </w:p>
    <w:p w14:paraId="4365B871" w14:textId="77777777" w:rsidR="00B35BC5" w:rsidRPr="000F3792" w:rsidRDefault="00B35BC5" w:rsidP="00B35BC5">
      <w:pPr>
        <w:rPr>
          <w:rFonts w:ascii="Arial" w:hAnsi="Arial" w:cs="Arial"/>
        </w:rPr>
      </w:pPr>
    </w:p>
    <w:p w14:paraId="2CC7D81B" w14:textId="6E919913" w:rsidR="00B35BC5" w:rsidRPr="000F3792" w:rsidRDefault="00B35BC5" w:rsidP="00B35BC5">
      <w:pPr>
        <w:pStyle w:val="Heading2"/>
        <w:rPr>
          <w:rFonts w:ascii="Arial" w:hAnsi="Arial" w:cs="Arial"/>
        </w:rPr>
      </w:pPr>
      <w:r w:rsidRPr="000F3792">
        <w:rPr>
          <w:rFonts w:ascii="Arial" w:hAnsi="Arial" w:cs="Arial"/>
        </w:rPr>
        <w:lastRenderedPageBreak/>
        <w:t>2. Verifying the configuration</w:t>
      </w:r>
    </w:p>
    <w:p w14:paraId="3E745D62" w14:textId="695CE536" w:rsidR="00B35BC5" w:rsidRPr="000F3792" w:rsidRDefault="00B35BC5" w:rsidP="00B35BC5">
      <w:pPr>
        <w:pStyle w:val="Heading3"/>
        <w:rPr>
          <w:rFonts w:ascii="Arial" w:hAnsi="Arial" w:cs="Arial"/>
        </w:rPr>
      </w:pPr>
      <w:r w:rsidRPr="000F3792">
        <w:rPr>
          <w:rFonts w:ascii="Arial" w:hAnsi="Arial" w:cs="Arial"/>
        </w:rPr>
        <w:t>1. On R1, sh</w:t>
      </w:r>
      <w:r w:rsidR="003A5E43" w:rsidRPr="000F3792">
        <w:rPr>
          <w:rFonts w:ascii="Arial" w:hAnsi="Arial" w:cs="Arial"/>
        </w:rPr>
        <w:t>ow</w:t>
      </w:r>
      <w:r w:rsidRPr="000F3792">
        <w:rPr>
          <w:rFonts w:ascii="Arial" w:hAnsi="Arial" w:cs="Arial"/>
        </w:rPr>
        <w:t xml:space="preserve"> </w:t>
      </w:r>
      <w:proofErr w:type="spellStart"/>
      <w:r w:rsidRPr="000F3792">
        <w:rPr>
          <w:rFonts w:ascii="Arial" w:hAnsi="Arial" w:cs="Arial"/>
        </w:rPr>
        <w:t>ip</w:t>
      </w:r>
      <w:proofErr w:type="spellEnd"/>
      <w:r w:rsidRPr="000F3792">
        <w:rPr>
          <w:rFonts w:ascii="Arial" w:hAnsi="Arial" w:cs="Arial"/>
        </w:rPr>
        <w:t xml:space="preserve"> route rip</w:t>
      </w:r>
    </w:p>
    <w:p w14:paraId="58B04F9B" w14:textId="2CE2BC65" w:rsidR="00B35BC5" w:rsidRPr="000F3792" w:rsidRDefault="00405AD0" w:rsidP="00B35BC5">
      <w:pPr>
        <w:keepNext/>
        <w:rPr>
          <w:rFonts w:ascii="Arial" w:hAnsi="Arial" w:cs="Arial"/>
        </w:rPr>
      </w:pPr>
      <w:r w:rsidRPr="000F3792">
        <w:rPr>
          <w:rFonts w:ascii="Arial" w:hAnsi="Arial" w:cs="Arial"/>
          <w:noProof/>
        </w:rPr>
        <w:drawing>
          <wp:inline distT="0" distB="0" distL="0" distR="0" wp14:anchorId="5B182F3C" wp14:editId="17DA6D9C">
            <wp:extent cx="4159135" cy="4197350"/>
            <wp:effectExtent l="0" t="0" r="0" b="0"/>
            <wp:docPr id="40925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57353" name=""/>
                    <pic:cNvPicPr/>
                  </pic:nvPicPr>
                  <pic:blipFill>
                    <a:blip r:embed="rId15"/>
                    <a:stretch>
                      <a:fillRect/>
                    </a:stretch>
                  </pic:blipFill>
                  <pic:spPr>
                    <a:xfrm>
                      <a:off x="0" y="0"/>
                      <a:ext cx="4188460" cy="4226944"/>
                    </a:xfrm>
                    <a:prstGeom prst="rect">
                      <a:avLst/>
                    </a:prstGeom>
                  </pic:spPr>
                </pic:pic>
              </a:graphicData>
            </a:graphic>
          </wp:inline>
        </w:drawing>
      </w:r>
    </w:p>
    <w:p w14:paraId="34EB0112" w14:textId="557ABA8A" w:rsidR="00B35BC5" w:rsidRPr="000F3792" w:rsidRDefault="00B35BC5" w:rsidP="00B35BC5">
      <w:pPr>
        <w:pStyle w:val="Caption"/>
        <w:rPr>
          <w:rFonts w:ascii="Arial" w:hAnsi="Arial" w:cs="Arial"/>
        </w:rPr>
      </w:pPr>
      <w:bookmarkStart w:id="10" w:name="_Toc193503004"/>
      <w:r w:rsidRPr="000F3792">
        <w:rPr>
          <w:rFonts w:ascii="Arial" w:hAnsi="Arial" w:cs="Arial"/>
        </w:rPr>
        <w:t xml:space="preserve">Figure </w:t>
      </w:r>
      <w:r w:rsidRPr="000F3792">
        <w:rPr>
          <w:rFonts w:ascii="Arial" w:hAnsi="Arial" w:cs="Arial"/>
        </w:rPr>
        <w:fldChar w:fldCharType="begin"/>
      </w:r>
      <w:r w:rsidRPr="000F3792">
        <w:rPr>
          <w:rFonts w:ascii="Arial" w:hAnsi="Arial" w:cs="Arial"/>
        </w:rPr>
        <w:instrText xml:space="preserve"> SEQ Figure \* ARABIC </w:instrText>
      </w:r>
      <w:r w:rsidRPr="000F3792">
        <w:rPr>
          <w:rFonts w:ascii="Arial" w:hAnsi="Arial" w:cs="Arial"/>
        </w:rPr>
        <w:fldChar w:fldCharType="separate"/>
      </w:r>
      <w:r w:rsidR="000E4BFB">
        <w:rPr>
          <w:rFonts w:ascii="Arial" w:hAnsi="Arial" w:cs="Arial"/>
          <w:noProof/>
        </w:rPr>
        <w:t>7</w:t>
      </w:r>
      <w:r w:rsidRPr="000F3792">
        <w:rPr>
          <w:rFonts w:ascii="Arial" w:hAnsi="Arial" w:cs="Arial"/>
          <w:noProof/>
        </w:rPr>
        <w:fldChar w:fldCharType="end"/>
      </w:r>
      <w:r w:rsidRPr="000F3792">
        <w:rPr>
          <w:rFonts w:ascii="Arial" w:hAnsi="Arial" w:cs="Arial"/>
        </w:rPr>
        <w:t>: Running the command on R1</w:t>
      </w:r>
      <w:bookmarkEnd w:id="10"/>
    </w:p>
    <w:p w14:paraId="7E2942B8" w14:textId="66DB935F" w:rsidR="00B35BC5" w:rsidRPr="000F3792" w:rsidRDefault="00B35BC5" w:rsidP="00B35BC5">
      <w:pPr>
        <w:rPr>
          <w:rFonts w:ascii="Arial" w:hAnsi="Arial" w:cs="Arial"/>
        </w:rPr>
      </w:pPr>
      <w:r w:rsidRPr="000F3792">
        <w:rPr>
          <w:rFonts w:ascii="Arial" w:hAnsi="Arial" w:cs="Arial"/>
        </w:rPr>
        <w:t xml:space="preserve">This command helps to show the rip routes in the routing table of the specific </w:t>
      </w:r>
      <w:r w:rsidR="00C8523A" w:rsidRPr="000F3792">
        <w:rPr>
          <w:rFonts w:ascii="Arial" w:hAnsi="Arial" w:cs="Arial"/>
        </w:rPr>
        <w:t>router.</w:t>
      </w:r>
    </w:p>
    <w:p w14:paraId="13BFD56B" w14:textId="396C3FFF" w:rsidR="00C8523A" w:rsidRPr="000F3792" w:rsidRDefault="00C8523A" w:rsidP="00B35BC5">
      <w:pPr>
        <w:rPr>
          <w:rFonts w:ascii="Arial" w:hAnsi="Arial" w:cs="Arial"/>
        </w:rPr>
      </w:pPr>
      <w:r w:rsidRPr="000F3792">
        <w:rPr>
          <w:rFonts w:ascii="Arial" w:hAnsi="Arial" w:cs="Arial"/>
        </w:rPr>
        <w:t>For example, the result of the above command is the rip routes in the routing table of R1.</w:t>
      </w:r>
    </w:p>
    <w:p w14:paraId="7833A8F5" w14:textId="34123357" w:rsidR="00C8523A" w:rsidRPr="000F3792" w:rsidRDefault="00C8523A" w:rsidP="00B35BC5">
      <w:pPr>
        <w:rPr>
          <w:rFonts w:ascii="Arial" w:hAnsi="Arial" w:cs="Arial"/>
        </w:rPr>
      </w:pPr>
      <w:r w:rsidRPr="000F3792">
        <w:rPr>
          <w:rFonts w:ascii="Arial" w:hAnsi="Arial" w:cs="Arial"/>
        </w:rPr>
        <w:t xml:space="preserve">We can interpret one of the </w:t>
      </w:r>
      <w:r w:rsidR="003A5E43" w:rsidRPr="000F3792">
        <w:rPr>
          <w:rFonts w:ascii="Arial" w:hAnsi="Arial" w:cs="Arial"/>
        </w:rPr>
        <w:t>routes</w:t>
      </w:r>
      <w:r w:rsidRPr="000F3792">
        <w:rPr>
          <w:rFonts w:ascii="Arial" w:hAnsi="Arial" w:cs="Arial"/>
        </w:rPr>
        <w:t xml:space="preserve"> as below:</w:t>
      </w:r>
    </w:p>
    <w:tbl>
      <w:tblPr>
        <w:tblStyle w:val="TableGrid"/>
        <w:tblW w:w="0" w:type="auto"/>
        <w:tblLook w:val="04A0" w:firstRow="1" w:lastRow="0" w:firstColumn="1" w:lastColumn="0" w:noHBand="0" w:noVBand="1"/>
      </w:tblPr>
      <w:tblGrid>
        <w:gridCol w:w="4678"/>
        <w:gridCol w:w="4672"/>
      </w:tblGrid>
      <w:tr w:rsidR="00C8523A" w:rsidRPr="000F3792" w14:paraId="7BF977EB" w14:textId="77777777" w:rsidTr="00405AD0">
        <w:tc>
          <w:tcPr>
            <w:tcW w:w="4678" w:type="dxa"/>
          </w:tcPr>
          <w:p w14:paraId="483E2A78" w14:textId="17F4D997" w:rsidR="00C8523A" w:rsidRPr="000F3792" w:rsidRDefault="00C8523A" w:rsidP="00B35BC5">
            <w:pPr>
              <w:rPr>
                <w:rFonts w:ascii="Arial" w:hAnsi="Arial" w:cs="Arial"/>
              </w:rPr>
            </w:pPr>
            <w:r w:rsidRPr="000F3792">
              <w:rPr>
                <w:rFonts w:ascii="Arial" w:hAnsi="Arial" w:cs="Arial"/>
              </w:rPr>
              <w:t>R</w:t>
            </w:r>
          </w:p>
        </w:tc>
        <w:tc>
          <w:tcPr>
            <w:tcW w:w="4672" w:type="dxa"/>
          </w:tcPr>
          <w:p w14:paraId="13F01244" w14:textId="65E57DE3" w:rsidR="00C8523A" w:rsidRPr="000F3792" w:rsidRDefault="00C8523A" w:rsidP="00B35BC5">
            <w:pPr>
              <w:rPr>
                <w:rFonts w:ascii="Arial" w:hAnsi="Arial" w:cs="Arial"/>
              </w:rPr>
            </w:pPr>
            <w:r w:rsidRPr="000F3792">
              <w:rPr>
                <w:rFonts w:ascii="Arial" w:hAnsi="Arial" w:cs="Arial"/>
              </w:rPr>
              <w:t>Identifies the source of the route as RIP</w:t>
            </w:r>
          </w:p>
        </w:tc>
      </w:tr>
      <w:tr w:rsidR="00C8523A" w:rsidRPr="000F3792" w14:paraId="358B663F" w14:textId="77777777" w:rsidTr="00405AD0">
        <w:tc>
          <w:tcPr>
            <w:tcW w:w="4678" w:type="dxa"/>
          </w:tcPr>
          <w:p w14:paraId="0B5941F9" w14:textId="2A4797CD" w:rsidR="00C8523A" w:rsidRPr="000F3792" w:rsidRDefault="00C8523A" w:rsidP="00B35BC5">
            <w:pPr>
              <w:rPr>
                <w:rFonts w:ascii="Arial" w:hAnsi="Arial" w:cs="Arial"/>
              </w:rPr>
            </w:pPr>
            <w:r w:rsidRPr="000F3792">
              <w:rPr>
                <w:rFonts w:ascii="Arial" w:hAnsi="Arial" w:cs="Arial"/>
              </w:rPr>
              <w:t>172.16.2.0</w:t>
            </w:r>
          </w:p>
        </w:tc>
        <w:tc>
          <w:tcPr>
            <w:tcW w:w="4672" w:type="dxa"/>
          </w:tcPr>
          <w:p w14:paraId="7A449EC2" w14:textId="2BA7FE94" w:rsidR="00C8523A" w:rsidRPr="000F3792" w:rsidRDefault="00C8523A" w:rsidP="00B35BC5">
            <w:pPr>
              <w:rPr>
                <w:rFonts w:ascii="Arial" w:hAnsi="Arial" w:cs="Arial"/>
              </w:rPr>
            </w:pPr>
            <w:r w:rsidRPr="000F3792">
              <w:rPr>
                <w:rFonts w:ascii="Arial" w:hAnsi="Arial" w:cs="Arial"/>
              </w:rPr>
              <w:t>Indicates the address of the remote network</w:t>
            </w:r>
          </w:p>
        </w:tc>
      </w:tr>
      <w:tr w:rsidR="00C8523A" w:rsidRPr="000F3792" w14:paraId="678AE366" w14:textId="77777777" w:rsidTr="00405AD0">
        <w:tc>
          <w:tcPr>
            <w:tcW w:w="4678" w:type="dxa"/>
          </w:tcPr>
          <w:p w14:paraId="23630557" w14:textId="6E1913AC" w:rsidR="00C8523A" w:rsidRPr="000F3792" w:rsidRDefault="00C8523A" w:rsidP="00B35BC5">
            <w:pPr>
              <w:rPr>
                <w:rFonts w:ascii="Arial" w:hAnsi="Arial" w:cs="Arial"/>
              </w:rPr>
            </w:pPr>
            <w:r w:rsidRPr="000F3792">
              <w:rPr>
                <w:rFonts w:ascii="Arial" w:hAnsi="Arial" w:cs="Arial"/>
              </w:rPr>
              <w:t>/27</w:t>
            </w:r>
          </w:p>
        </w:tc>
        <w:tc>
          <w:tcPr>
            <w:tcW w:w="4672" w:type="dxa"/>
          </w:tcPr>
          <w:p w14:paraId="28D0A65C" w14:textId="65E4A78B" w:rsidR="00C8523A" w:rsidRPr="000F3792" w:rsidRDefault="00C8523A" w:rsidP="00B35BC5">
            <w:pPr>
              <w:rPr>
                <w:rFonts w:ascii="Arial" w:hAnsi="Arial" w:cs="Arial"/>
              </w:rPr>
            </w:pPr>
            <w:r w:rsidRPr="000F3792">
              <w:rPr>
                <w:rFonts w:ascii="Arial" w:hAnsi="Arial" w:cs="Arial"/>
              </w:rPr>
              <w:t>The subnet mask for this network</w:t>
            </w:r>
          </w:p>
        </w:tc>
      </w:tr>
      <w:tr w:rsidR="00C8523A" w:rsidRPr="000F3792" w14:paraId="53E4C475" w14:textId="77777777" w:rsidTr="00405AD0">
        <w:tc>
          <w:tcPr>
            <w:tcW w:w="4678" w:type="dxa"/>
          </w:tcPr>
          <w:p w14:paraId="38DE993C" w14:textId="545E8219" w:rsidR="00C8523A" w:rsidRPr="000F3792" w:rsidRDefault="00C8523A" w:rsidP="00B35BC5">
            <w:pPr>
              <w:rPr>
                <w:rFonts w:ascii="Arial" w:hAnsi="Arial" w:cs="Arial"/>
              </w:rPr>
            </w:pPr>
            <w:r w:rsidRPr="000F3792">
              <w:rPr>
                <w:rFonts w:ascii="Arial" w:hAnsi="Arial" w:cs="Arial"/>
              </w:rPr>
              <w:t>[120/2]</w:t>
            </w:r>
          </w:p>
        </w:tc>
        <w:tc>
          <w:tcPr>
            <w:tcW w:w="4672" w:type="dxa"/>
          </w:tcPr>
          <w:p w14:paraId="0E75341C" w14:textId="77777777" w:rsidR="00C8523A" w:rsidRPr="000F3792" w:rsidRDefault="00C8523A" w:rsidP="00B35BC5">
            <w:pPr>
              <w:rPr>
                <w:rFonts w:ascii="Arial" w:hAnsi="Arial" w:cs="Arial"/>
              </w:rPr>
            </w:pPr>
            <w:r w:rsidRPr="000F3792">
              <w:rPr>
                <w:rFonts w:ascii="Arial" w:hAnsi="Arial" w:cs="Arial"/>
              </w:rPr>
              <w:t>120 – administrative distance</w:t>
            </w:r>
          </w:p>
          <w:p w14:paraId="4EA96717" w14:textId="29A6301D" w:rsidR="00C8523A" w:rsidRPr="000F3792" w:rsidRDefault="00C8523A" w:rsidP="00B35BC5">
            <w:pPr>
              <w:rPr>
                <w:rFonts w:ascii="Arial" w:hAnsi="Arial" w:cs="Arial"/>
              </w:rPr>
            </w:pPr>
            <w:r w:rsidRPr="000F3792">
              <w:rPr>
                <w:rFonts w:ascii="Arial" w:hAnsi="Arial" w:cs="Arial"/>
              </w:rPr>
              <w:t>2 – metric (hop counts)</w:t>
            </w:r>
          </w:p>
        </w:tc>
      </w:tr>
      <w:tr w:rsidR="00C8523A" w:rsidRPr="000F3792" w14:paraId="7E201DC6" w14:textId="77777777" w:rsidTr="00405AD0">
        <w:tc>
          <w:tcPr>
            <w:tcW w:w="4678" w:type="dxa"/>
          </w:tcPr>
          <w:p w14:paraId="027BD849" w14:textId="0758EED1" w:rsidR="00C8523A" w:rsidRPr="000F3792" w:rsidRDefault="00C8523A" w:rsidP="00B35BC5">
            <w:pPr>
              <w:rPr>
                <w:rFonts w:ascii="Arial" w:hAnsi="Arial" w:cs="Arial"/>
              </w:rPr>
            </w:pPr>
            <w:r w:rsidRPr="000F3792">
              <w:rPr>
                <w:rFonts w:ascii="Arial" w:hAnsi="Arial" w:cs="Arial"/>
              </w:rPr>
              <w:t>Via 172.16.255.2</w:t>
            </w:r>
          </w:p>
        </w:tc>
        <w:tc>
          <w:tcPr>
            <w:tcW w:w="4672" w:type="dxa"/>
          </w:tcPr>
          <w:p w14:paraId="6425183F" w14:textId="7E544132" w:rsidR="00C8523A" w:rsidRPr="000F3792" w:rsidRDefault="00C8523A" w:rsidP="00B35BC5">
            <w:pPr>
              <w:rPr>
                <w:rFonts w:ascii="Arial" w:hAnsi="Arial" w:cs="Arial"/>
              </w:rPr>
            </w:pPr>
            <w:r w:rsidRPr="000F3792">
              <w:rPr>
                <w:rFonts w:ascii="Arial" w:hAnsi="Arial" w:cs="Arial"/>
              </w:rPr>
              <w:t>Specifies the address of the next router to send the traffic to for the remote network.</w:t>
            </w:r>
          </w:p>
        </w:tc>
      </w:tr>
      <w:tr w:rsidR="00C8523A" w:rsidRPr="000F3792" w14:paraId="0C7C058A" w14:textId="77777777" w:rsidTr="00405AD0">
        <w:tc>
          <w:tcPr>
            <w:tcW w:w="4678" w:type="dxa"/>
          </w:tcPr>
          <w:p w14:paraId="18C57E2B" w14:textId="3B222291" w:rsidR="00C8523A" w:rsidRPr="000F3792" w:rsidRDefault="00C8523A" w:rsidP="00B35BC5">
            <w:pPr>
              <w:rPr>
                <w:rFonts w:ascii="Arial" w:hAnsi="Arial" w:cs="Arial"/>
              </w:rPr>
            </w:pPr>
            <w:r w:rsidRPr="000F3792">
              <w:rPr>
                <w:rFonts w:ascii="Arial" w:hAnsi="Arial" w:cs="Arial"/>
              </w:rPr>
              <w:t>00:00:08</w:t>
            </w:r>
          </w:p>
        </w:tc>
        <w:tc>
          <w:tcPr>
            <w:tcW w:w="4672" w:type="dxa"/>
          </w:tcPr>
          <w:p w14:paraId="6B85F104" w14:textId="77A9C332" w:rsidR="00C8523A" w:rsidRPr="000F3792" w:rsidRDefault="00C8523A" w:rsidP="00B35BC5">
            <w:pPr>
              <w:rPr>
                <w:rFonts w:ascii="Arial" w:hAnsi="Arial" w:cs="Arial"/>
              </w:rPr>
            </w:pPr>
            <w:r w:rsidRPr="000F3792">
              <w:rPr>
                <w:rFonts w:ascii="Arial" w:hAnsi="Arial" w:cs="Arial"/>
              </w:rPr>
              <w:t>Specifies the amount of time since the route was updated.</w:t>
            </w:r>
          </w:p>
        </w:tc>
      </w:tr>
      <w:tr w:rsidR="00C8523A" w:rsidRPr="000F3792" w14:paraId="1DAA7FB4" w14:textId="77777777" w:rsidTr="00405AD0">
        <w:tc>
          <w:tcPr>
            <w:tcW w:w="4678" w:type="dxa"/>
          </w:tcPr>
          <w:p w14:paraId="7A7662E3" w14:textId="68BA7501" w:rsidR="00C8523A" w:rsidRPr="000F3792" w:rsidRDefault="00C8523A" w:rsidP="00B35BC5">
            <w:pPr>
              <w:rPr>
                <w:rFonts w:ascii="Arial" w:hAnsi="Arial" w:cs="Arial"/>
              </w:rPr>
            </w:pPr>
            <w:r w:rsidRPr="000F3792">
              <w:rPr>
                <w:rFonts w:ascii="Arial" w:hAnsi="Arial" w:cs="Arial"/>
              </w:rPr>
              <w:t>FastEthernet0/1</w:t>
            </w:r>
          </w:p>
        </w:tc>
        <w:tc>
          <w:tcPr>
            <w:tcW w:w="4672" w:type="dxa"/>
          </w:tcPr>
          <w:p w14:paraId="2ABC8797" w14:textId="0AA5E8DE" w:rsidR="00C8523A" w:rsidRPr="000F3792" w:rsidRDefault="003A5E43" w:rsidP="003A5E43">
            <w:pPr>
              <w:keepNext/>
              <w:rPr>
                <w:rFonts w:ascii="Arial" w:hAnsi="Arial" w:cs="Arial"/>
              </w:rPr>
            </w:pPr>
            <w:r w:rsidRPr="000F3792">
              <w:rPr>
                <w:rFonts w:ascii="Arial" w:hAnsi="Arial" w:cs="Arial"/>
              </w:rPr>
              <w:t>172.16.255.1</w:t>
            </w:r>
          </w:p>
        </w:tc>
      </w:tr>
      <w:tr w:rsidR="00405AD0" w:rsidRPr="000F3792" w14:paraId="3ADAB6CE" w14:textId="77777777" w:rsidTr="003C3E7A">
        <w:tc>
          <w:tcPr>
            <w:tcW w:w="9350" w:type="dxa"/>
            <w:gridSpan w:val="2"/>
          </w:tcPr>
          <w:p w14:paraId="698BFFA1" w14:textId="4DE81498" w:rsidR="00405AD0" w:rsidRPr="000F3792" w:rsidRDefault="00405AD0" w:rsidP="003A5E43">
            <w:pPr>
              <w:keepNext/>
              <w:rPr>
                <w:rFonts w:ascii="Arial" w:hAnsi="Arial" w:cs="Arial"/>
              </w:rPr>
            </w:pPr>
            <w:r w:rsidRPr="000F3792">
              <w:rPr>
                <w:rFonts w:ascii="Arial" w:hAnsi="Arial" w:cs="Arial"/>
              </w:rPr>
              <w:t>Note: In this output, R* shows the default route set up by RIP Protocol.</w:t>
            </w:r>
          </w:p>
        </w:tc>
      </w:tr>
    </w:tbl>
    <w:p w14:paraId="03DBDED6" w14:textId="08301BDB" w:rsidR="00C8523A" w:rsidRPr="000F3792" w:rsidRDefault="003A5E43" w:rsidP="003A5E43">
      <w:pPr>
        <w:pStyle w:val="Caption"/>
        <w:rPr>
          <w:rFonts w:ascii="Arial" w:hAnsi="Arial" w:cs="Arial"/>
        </w:rPr>
      </w:pPr>
      <w:bookmarkStart w:id="11" w:name="_Toc193503047"/>
      <w:r w:rsidRPr="000F3792">
        <w:rPr>
          <w:rFonts w:ascii="Arial" w:hAnsi="Arial" w:cs="Arial"/>
        </w:rPr>
        <w:t xml:space="preserve">Table </w:t>
      </w:r>
      <w:r w:rsidR="001305D6" w:rsidRPr="000F3792">
        <w:rPr>
          <w:rFonts w:ascii="Arial" w:hAnsi="Arial" w:cs="Arial"/>
        </w:rPr>
        <w:fldChar w:fldCharType="begin"/>
      </w:r>
      <w:r w:rsidR="001305D6" w:rsidRPr="000F3792">
        <w:rPr>
          <w:rFonts w:ascii="Arial" w:hAnsi="Arial" w:cs="Arial"/>
        </w:rPr>
        <w:instrText xml:space="preserve"> SEQ Table \* ARABIC </w:instrText>
      </w:r>
      <w:r w:rsidR="001305D6" w:rsidRPr="000F3792">
        <w:rPr>
          <w:rFonts w:ascii="Arial" w:hAnsi="Arial" w:cs="Arial"/>
        </w:rPr>
        <w:fldChar w:fldCharType="separate"/>
      </w:r>
      <w:r w:rsidR="001305D6" w:rsidRPr="000F3792">
        <w:rPr>
          <w:rFonts w:ascii="Arial" w:hAnsi="Arial" w:cs="Arial"/>
          <w:noProof/>
        </w:rPr>
        <w:t>1</w:t>
      </w:r>
      <w:r w:rsidR="001305D6" w:rsidRPr="000F3792">
        <w:rPr>
          <w:rFonts w:ascii="Arial" w:hAnsi="Arial" w:cs="Arial"/>
        </w:rPr>
        <w:fldChar w:fldCharType="end"/>
      </w:r>
      <w:r w:rsidRPr="000F3792">
        <w:rPr>
          <w:rFonts w:ascii="Arial" w:hAnsi="Arial" w:cs="Arial"/>
        </w:rPr>
        <w:t>: Interpreting RIP route</w:t>
      </w:r>
      <w:bookmarkEnd w:id="11"/>
    </w:p>
    <w:p w14:paraId="3B241F35" w14:textId="24D5D434" w:rsidR="003A5E43" w:rsidRPr="000F3792" w:rsidRDefault="003A5E43" w:rsidP="003A5E43">
      <w:pPr>
        <w:pStyle w:val="Heading3"/>
        <w:rPr>
          <w:rFonts w:ascii="Arial" w:hAnsi="Arial" w:cs="Arial"/>
        </w:rPr>
      </w:pPr>
      <w:r w:rsidRPr="000F3792">
        <w:rPr>
          <w:rFonts w:ascii="Arial" w:hAnsi="Arial" w:cs="Arial"/>
        </w:rPr>
        <w:lastRenderedPageBreak/>
        <w:t xml:space="preserve">2. On R2, show </w:t>
      </w:r>
      <w:proofErr w:type="spellStart"/>
      <w:r w:rsidRPr="000F3792">
        <w:rPr>
          <w:rFonts w:ascii="Arial" w:hAnsi="Arial" w:cs="Arial"/>
        </w:rPr>
        <w:t>ip</w:t>
      </w:r>
      <w:proofErr w:type="spellEnd"/>
      <w:r w:rsidRPr="000F3792">
        <w:rPr>
          <w:rFonts w:ascii="Arial" w:hAnsi="Arial" w:cs="Arial"/>
        </w:rPr>
        <w:t xml:space="preserve"> protocols</w:t>
      </w:r>
    </w:p>
    <w:p w14:paraId="79CEF2EB" w14:textId="77777777" w:rsidR="0094095B" w:rsidRPr="000F3792" w:rsidRDefault="00670791" w:rsidP="0094095B">
      <w:pPr>
        <w:keepNext/>
        <w:rPr>
          <w:rFonts w:ascii="Arial" w:hAnsi="Arial" w:cs="Arial"/>
        </w:rPr>
      </w:pPr>
      <w:r w:rsidRPr="000F3792">
        <w:rPr>
          <w:rFonts w:ascii="Arial" w:hAnsi="Arial" w:cs="Arial"/>
          <w:noProof/>
        </w:rPr>
        <w:drawing>
          <wp:inline distT="0" distB="0" distL="0" distR="0" wp14:anchorId="44E95AED" wp14:editId="571E8770">
            <wp:extent cx="4644024" cy="4724400"/>
            <wp:effectExtent l="0" t="0" r="4445" b="0"/>
            <wp:docPr id="154970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09711" name=""/>
                    <pic:cNvPicPr/>
                  </pic:nvPicPr>
                  <pic:blipFill>
                    <a:blip r:embed="rId16"/>
                    <a:stretch>
                      <a:fillRect/>
                    </a:stretch>
                  </pic:blipFill>
                  <pic:spPr>
                    <a:xfrm>
                      <a:off x="0" y="0"/>
                      <a:ext cx="4658928" cy="4739562"/>
                    </a:xfrm>
                    <a:prstGeom prst="rect">
                      <a:avLst/>
                    </a:prstGeom>
                  </pic:spPr>
                </pic:pic>
              </a:graphicData>
            </a:graphic>
          </wp:inline>
        </w:drawing>
      </w:r>
    </w:p>
    <w:p w14:paraId="3EFE8064" w14:textId="4D87CF3C" w:rsidR="00B35BC5" w:rsidRPr="000F3792" w:rsidRDefault="0094095B" w:rsidP="0094095B">
      <w:pPr>
        <w:pStyle w:val="Caption"/>
        <w:rPr>
          <w:rFonts w:ascii="Arial" w:hAnsi="Arial" w:cs="Arial"/>
        </w:rPr>
      </w:pPr>
      <w:bookmarkStart w:id="12" w:name="_Toc193503005"/>
      <w:r w:rsidRPr="000F3792">
        <w:rPr>
          <w:rFonts w:ascii="Arial" w:hAnsi="Arial" w:cs="Arial"/>
        </w:rPr>
        <w:t xml:space="preserve">Figure </w:t>
      </w:r>
      <w:r w:rsidRPr="000F3792">
        <w:rPr>
          <w:rFonts w:ascii="Arial" w:hAnsi="Arial" w:cs="Arial"/>
        </w:rPr>
        <w:fldChar w:fldCharType="begin"/>
      </w:r>
      <w:r w:rsidRPr="000F3792">
        <w:rPr>
          <w:rFonts w:ascii="Arial" w:hAnsi="Arial" w:cs="Arial"/>
        </w:rPr>
        <w:instrText xml:space="preserve"> SEQ Figure \* ARABIC </w:instrText>
      </w:r>
      <w:r w:rsidRPr="000F3792">
        <w:rPr>
          <w:rFonts w:ascii="Arial" w:hAnsi="Arial" w:cs="Arial"/>
        </w:rPr>
        <w:fldChar w:fldCharType="separate"/>
      </w:r>
      <w:r w:rsidR="000E4BFB">
        <w:rPr>
          <w:rFonts w:ascii="Arial" w:hAnsi="Arial" w:cs="Arial"/>
          <w:noProof/>
        </w:rPr>
        <w:t>8</w:t>
      </w:r>
      <w:r w:rsidRPr="000F3792">
        <w:rPr>
          <w:rFonts w:ascii="Arial" w:hAnsi="Arial" w:cs="Arial"/>
        </w:rPr>
        <w:fldChar w:fldCharType="end"/>
      </w:r>
      <w:r w:rsidRPr="000F3792">
        <w:rPr>
          <w:rFonts w:ascii="Arial" w:hAnsi="Arial" w:cs="Arial"/>
        </w:rPr>
        <w:t>: Running the command on R2</w:t>
      </w:r>
      <w:bookmarkEnd w:id="12"/>
    </w:p>
    <w:p w14:paraId="6BB50D6E" w14:textId="0376F286" w:rsidR="00B54CB2" w:rsidRPr="000F3792" w:rsidRDefault="00B54CB2" w:rsidP="00B35BC5">
      <w:pPr>
        <w:rPr>
          <w:rFonts w:ascii="Arial" w:hAnsi="Arial" w:cs="Arial"/>
        </w:rPr>
      </w:pPr>
      <w:r w:rsidRPr="000F3792">
        <w:rPr>
          <w:rFonts w:ascii="Arial" w:hAnsi="Arial" w:cs="Arial"/>
        </w:rPr>
        <w:t xml:space="preserve">This command </w:t>
      </w:r>
      <w:r w:rsidR="00670791" w:rsidRPr="000F3792">
        <w:rPr>
          <w:rFonts w:ascii="Arial" w:hAnsi="Arial" w:cs="Arial"/>
        </w:rPr>
        <w:t>provides the information about routing protocols running on Cisco Router. This command is essential for verifying routing protocol operations.</w:t>
      </w:r>
    </w:p>
    <w:p w14:paraId="0ED2BC61" w14:textId="667303A2" w:rsidR="00B35BC5" w:rsidRPr="000F3792" w:rsidRDefault="00670791" w:rsidP="00B35BC5">
      <w:pPr>
        <w:rPr>
          <w:rFonts w:ascii="Arial" w:hAnsi="Arial" w:cs="Arial"/>
        </w:rPr>
      </w:pPr>
      <w:r w:rsidRPr="000F3792">
        <w:rPr>
          <w:rFonts w:ascii="Arial" w:hAnsi="Arial" w:cs="Arial"/>
        </w:rPr>
        <w:t xml:space="preserve">Here, it is showing Routing Protocol is “rip”. It means that it is using rip protocol. All RIP timers are displayed via this command. It also shows the networks the router is advertising. It also </w:t>
      </w:r>
      <w:proofErr w:type="gramStart"/>
      <w:r w:rsidRPr="000F3792">
        <w:rPr>
          <w:rFonts w:ascii="Arial" w:hAnsi="Arial" w:cs="Arial"/>
        </w:rPr>
        <w:t>tells</w:t>
      </w:r>
      <w:proofErr w:type="gramEnd"/>
      <w:r w:rsidRPr="000F3792">
        <w:rPr>
          <w:rFonts w:ascii="Arial" w:hAnsi="Arial" w:cs="Arial"/>
        </w:rPr>
        <w:t xml:space="preserve"> about neighbor routers along with redistributing routes. Besides all this, it also shows the default administrative distance i.e. 120. </w:t>
      </w:r>
    </w:p>
    <w:p w14:paraId="7D250FE8" w14:textId="77777777" w:rsidR="00B35BC5" w:rsidRPr="000F3792" w:rsidRDefault="00B35BC5" w:rsidP="00B35BC5">
      <w:pPr>
        <w:rPr>
          <w:rFonts w:ascii="Arial" w:hAnsi="Arial" w:cs="Arial"/>
        </w:rPr>
      </w:pPr>
    </w:p>
    <w:p w14:paraId="7592F18B" w14:textId="73A08F84" w:rsidR="00792BA0" w:rsidRPr="000F3792" w:rsidRDefault="00F9104F" w:rsidP="00F9104F">
      <w:pPr>
        <w:pStyle w:val="Heading1"/>
        <w:rPr>
          <w:rFonts w:ascii="Arial" w:hAnsi="Arial" w:cs="Arial"/>
        </w:rPr>
      </w:pPr>
      <w:r w:rsidRPr="000F3792">
        <w:rPr>
          <w:rFonts w:ascii="Arial" w:hAnsi="Arial" w:cs="Arial"/>
        </w:rPr>
        <w:lastRenderedPageBreak/>
        <w:t>Part C: Configure the OSPF routing and verify the configuration</w:t>
      </w:r>
      <w:r w:rsidR="00CE0074" w:rsidRPr="000F3792">
        <w:rPr>
          <w:rFonts w:ascii="Arial" w:hAnsi="Arial" w:cs="Arial"/>
        </w:rPr>
        <w:fldChar w:fldCharType="begin"/>
      </w:r>
      <w:r w:rsidR="00CE0074" w:rsidRPr="000F3792">
        <w:rPr>
          <w:rFonts w:ascii="Arial" w:hAnsi="Arial" w:cs="Arial"/>
        </w:rPr>
        <w:instrText xml:space="preserve"> XE "Part C\: Configure the OSPF routing and verify the configuration" </w:instrText>
      </w:r>
      <w:r w:rsidR="00CE0074" w:rsidRPr="000F3792">
        <w:rPr>
          <w:rFonts w:ascii="Arial" w:hAnsi="Arial" w:cs="Arial"/>
        </w:rPr>
        <w:fldChar w:fldCharType="end"/>
      </w:r>
      <w:r w:rsidRPr="000F3792">
        <w:rPr>
          <w:rFonts w:ascii="Arial" w:hAnsi="Arial" w:cs="Arial"/>
        </w:rPr>
        <w:t xml:space="preserve"> </w:t>
      </w:r>
    </w:p>
    <w:p w14:paraId="0EB9334E" w14:textId="1CA725B6" w:rsidR="00F9104F" w:rsidRPr="000F3792" w:rsidRDefault="009958BA" w:rsidP="009958BA">
      <w:pPr>
        <w:pStyle w:val="Heading2"/>
        <w:rPr>
          <w:rFonts w:ascii="Arial" w:hAnsi="Arial" w:cs="Arial"/>
        </w:rPr>
      </w:pPr>
      <w:r w:rsidRPr="000F3792">
        <w:rPr>
          <w:rFonts w:ascii="Arial" w:hAnsi="Arial" w:cs="Arial"/>
        </w:rPr>
        <w:t xml:space="preserve">1. </w:t>
      </w:r>
      <w:r w:rsidR="009C0237" w:rsidRPr="000F3792">
        <w:rPr>
          <w:rFonts w:ascii="Arial" w:hAnsi="Arial" w:cs="Arial"/>
        </w:rPr>
        <w:t>Configuring the OSPF Routing Protocol</w:t>
      </w:r>
    </w:p>
    <w:p w14:paraId="2FA4B152" w14:textId="77777777" w:rsidR="009C0237" w:rsidRPr="000F3792" w:rsidRDefault="009C0237" w:rsidP="009C0237">
      <w:pPr>
        <w:keepNext/>
        <w:rPr>
          <w:rFonts w:ascii="Arial" w:hAnsi="Arial" w:cs="Arial"/>
        </w:rPr>
      </w:pPr>
      <w:r w:rsidRPr="000F3792">
        <w:rPr>
          <w:rFonts w:ascii="Arial" w:hAnsi="Arial" w:cs="Arial"/>
          <w:noProof/>
        </w:rPr>
        <w:drawing>
          <wp:inline distT="0" distB="0" distL="0" distR="0" wp14:anchorId="6A3E225F" wp14:editId="2E4D54CA">
            <wp:extent cx="5943600" cy="2771775"/>
            <wp:effectExtent l="0" t="0" r="0" b="9525"/>
            <wp:docPr id="59028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81009" name=""/>
                    <pic:cNvPicPr/>
                  </pic:nvPicPr>
                  <pic:blipFill>
                    <a:blip r:embed="rId17"/>
                    <a:stretch>
                      <a:fillRect/>
                    </a:stretch>
                  </pic:blipFill>
                  <pic:spPr>
                    <a:xfrm>
                      <a:off x="0" y="0"/>
                      <a:ext cx="5943600" cy="2771775"/>
                    </a:xfrm>
                    <a:prstGeom prst="rect">
                      <a:avLst/>
                    </a:prstGeom>
                  </pic:spPr>
                </pic:pic>
              </a:graphicData>
            </a:graphic>
          </wp:inline>
        </w:drawing>
      </w:r>
    </w:p>
    <w:p w14:paraId="6BD81099" w14:textId="092C8F89" w:rsidR="009C0237" w:rsidRPr="000F3792" w:rsidRDefault="009C0237" w:rsidP="009C0237">
      <w:pPr>
        <w:pStyle w:val="Caption"/>
        <w:rPr>
          <w:rFonts w:ascii="Arial" w:hAnsi="Arial" w:cs="Arial"/>
        </w:rPr>
      </w:pPr>
      <w:bookmarkStart w:id="13" w:name="_Toc193503006"/>
      <w:r w:rsidRPr="000F3792">
        <w:rPr>
          <w:rFonts w:ascii="Arial" w:hAnsi="Arial" w:cs="Arial"/>
        </w:rPr>
        <w:t xml:space="preserve">Figure </w:t>
      </w:r>
      <w:r w:rsidRPr="000F3792">
        <w:rPr>
          <w:rFonts w:ascii="Arial" w:hAnsi="Arial" w:cs="Arial"/>
        </w:rPr>
        <w:fldChar w:fldCharType="begin"/>
      </w:r>
      <w:r w:rsidRPr="000F3792">
        <w:rPr>
          <w:rFonts w:ascii="Arial" w:hAnsi="Arial" w:cs="Arial"/>
        </w:rPr>
        <w:instrText xml:space="preserve"> SEQ Figure \* ARABIC </w:instrText>
      </w:r>
      <w:r w:rsidRPr="000F3792">
        <w:rPr>
          <w:rFonts w:ascii="Arial" w:hAnsi="Arial" w:cs="Arial"/>
        </w:rPr>
        <w:fldChar w:fldCharType="separate"/>
      </w:r>
      <w:r w:rsidR="000E4BFB">
        <w:rPr>
          <w:rFonts w:ascii="Arial" w:hAnsi="Arial" w:cs="Arial"/>
          <w:noProof/>
        </w:rPr>
        <w:t>9</w:t>
      </w:r>
      <w:r w:rsidRPr="000F3792">
        <w:rPr>
          <w:rFonts w:ascii="Arial" w:hAnsi="Arial" w:cs="Arial"/>
        </w:rPr>
        <w:fldChar w:fldCharType="end"/>
      </w:r>
      <w:r w:rsidRPr="000F3792">
        <w:rPr>
          <w:rFonts w:ascii="Arial" w:hAnsi="Arial" w:cs="Arial"/>
        </w:rPr>
        <w:t>: Configured OSPF Protocol on Routers</w:t>
      </w:r>
      <w:bookmarkEnd w:id="13"/>
    </w:p>
    <w:p w14:paraId="0DF717D8" w14:textId="77777777" w:rsidR="009C0237" w:rsidRPr="000F3792" w:rsidRDefault="009C0237" w:rsidP="009C0237">
      <w:pPr>
        <w:rPr>
          <w:rFonts w:ascii="Arial" w:hAnsi="Arial" w:cs="Arial"/>
        </w:rPr>
      </w:pPr>
    </w:p>
    <w:p w14:paraId="37996B82" w14:textId="0006FA06" w:rsidR="009C0237" w:rsidRPr="000F3792" w:rsidRDefault="009C0237" w:rsidP="009C0237">
      <w:pPr>
        <w:pStyle w:val="Heading2"/>
        <w:rPr>
          <w:rFonts w:ascii="Arial" w:hAnsi="Arial" w:cs="Arial"/>
        </w:rPr>
      </w:pPr>
      <w:r w:rsidRPr="000F3792">
        <w:rPr>
          <w:rFonts w:ascii="Arial" w:hAnsi="Arial" w:cs="Arial"/>
        </w:rPr>
        <w:lastRenderedPageBreak/>
        <w:t>2. Verifying the configuration</w:t>
      </w:r>
    </w:p>
    <w:p w14:paraId="2668973D" w14:textId="54026119" w:rsidR="009C0237" w:rsidRPr="000F3792" w:rsidRDefault="009C0237" w:rsidP="009C0237">
      <w:pPr>
        <w:pStyle w:val="Heading3"/>
        <w:rPr>
          <w:rFonts w:ascii="Arial" w:hAnsi="Arial" w:cs="Arial"/>
        </w:rPr>
      </w:pPr>
      <w:r w:rsidRPr="000F3792">
        <w:rPr>
          <w:rFonts w:ascii="Arial" w:hAnsi="Arial" w:cs="Arial"/>
        </w:rPr>
        <w:t xml:space="preserve">1. On R1, show </w:t>
      </w:r>
      <w:proofErr w:type="spellStart"/>
      <w:r w:rsidRPr="000F3792">
        <w:rPr>
          <w:rFonts w:ascii="Arial" w:hAnsi="Arial" w:cs="Arial"/>
        </w:rPr>
        <w:t>ip</w:t>
      </w:r>
      <w:proofErr w:type="spellEnd"/>
      <w:r w:rsidRPr="000F3792">
        <w:rPr>
          <w:rFonts w:ascii="Arial" w:hAnsi="Arial" w:cs="Arial"/>
        </w:rPr>
        <w:t xml:space="preserve"> route </w:t>
      </w:r>
      <w:proofErr w:type="spellStart"/>
      <w:r w:rsidRPr="000F3792">
        <w:rPr>
          <w:rFonts w:ascii="Arial" w:hAnsi="Arial" w:cs="Arial"/>
        </w:rPr>
        <w:t>ospf</w:t>
      </w:r>
      <w:proofErr w:type="spellEnd"/>
    </w:p>
    <w:p w14:paraId="4A7FB9EB" w14:textId="77777777" w:rsidR="0094095B" w:rsidRPr="000F3792" w:rsidRDefault="009C0237" w:rsidP="0094095B">
      <w:pPr>
        <w:keepNext/>
        <w:rPr>
          <w:rFonts w:ascii="Arial" w:hAnsi="Arial" w:cs="Arial"/>
        </w:rPr>
      </w:pPr>
      <w:r w:rsidRPr="000F3792">
        <w:rPr>
          <w:rFonts w:ascii="Arial" w:hAnsi="Arial" w:cs="Arial"/>
          <w:noProof/>
        </w:rPr>
        <w:drawing>
          <wp:inline distT="0" distB="0" distL="0" distR="0" wp14:anchorId="5006DD69" wp14:editId="69607A65">
            <wp:extent cx="3962401" cy="4044950"/>
            <wp:effectExtent l="0" t="0" r="0" b="0"/>
            <wp:docPr id="1373279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79833" name="Picture 1" descr="A screenshot of a computer&#10;&#10;AI-generated content may be incorrect."/>
                    <pic:cNvPicPr/>
                  </pic:nvPicPr>
                  <pic:blipFill>
                    <a:blip r:embed="rId18"/>
                    <a:stretch>
                      <a:fillRect/>
                    </a:stretch>
                  </pic:blipFill>
                  <pic:spPr>
                    <a:xfrm>
                      <a:off x="0" y="0"/>
                      <a:ext cx="3975494" cy="4058316"/>
                    </a:xfrm>
                    <a:prstGeom prst="rect">
                      <a:avLst/>
                    </a:prstGeom>
                  </pic:spPr>
                </pic:pic>
              </a:graphicData>
            </a:graphic>
          </wp:inline>
        </w:drawing>
      </w:r>
    </w:p>
    <w:p w14:paraId="7D9E8C44" w14:textId="237C3725" w:rsidR="009C0237" w:rsidRPr="000F3792" w:rsidRDefault="0094095B" w:rsidP="0094095B">
      <w:pPr>
        <w:pStyle w:val="Caption"/>
        <w:rPr>
          <w:rFonts w:ascii="Arial" w:hAnsi="Arial" w:cs="Arial"/>
        </w:rPr>
      </w:pPr>
      <w:bookmarkStart w:id="14" w:name="_Toc193503007"/>
      <w:r w:rsidRPr="000F3792">
        <w:rPr>
          <w:rFonts w:ascii="Arial" w:hAnsi="Arial" w:cs="Arial"/>
        </w:rPr>
        <w:t xml:space="preserve">Figure </w:t>
      </w:r>
      <w:r w:rsidRPr="000F3792">
        <w:rPr>
          <w:rFonts w:ascii="Arial" w:hAnsi="Arial" w:cs="Arial"/>
        </w:rPr>
        <w:fldChar w:fldCharType="begin"/>
      </w:r>
      <w:r w:rsidRPr="000F3792">
        <w:rPr>
          <w:rFonts w:ascii="Arial" w:hAnsi="Arial" w:cs="Arial"/>
        </w:rPr>
        <w:instrText xml:space="preserve"> SEQ Figure \* ARABIC </w:instrText>
      </w:r>
      <w:r w:rsidRPr="000F3792">
        <w:rPr>
          <w:rFonts w:ascii="Arial" w:hAnsi="Arial" w:cs="Arial"/>
        </w:rPr>
        <w:fldChar w:fldCharType="separate"/>
      </w:r>
      <w:r w:rsidR="000E4BFB">
        <w:rPr>
          <w:rFonts w:ascii="Arial" w:hAnsi="Arial" w:cs="Arial"/>
          <w:noProof/>
        </w:rPr>
        <w:t>10</w:t>
      </w:r>
      <w:r w:rsidRPr="000F3792">
        <w:rPr>
          <w:rFonts w:ascii="Arial" w:hAnsi="Arial" w:cs="Arial"/>
        </w:rPr>
        <w:fldChar w:fldCharType="end"/>
      </w:r>
      <w:r w:rsidRPr="000F3792">
        <w:rPr>
          <w:rFonts w:ascii="Arial" w:hAnsi="Arial" w:cs="Arial"/>
        </w:rPr>
        <w:t>: Running the command on R1</w:t>
      </w:r>
      <w:bookmarkEnd w:id="14"/>
    </w:p>
    <w:p w14:paraId="55E62A73" w14:textId="78F3781C" w:rsidR="009C0237" w:rsidRPr="000F3792" w:rsidRDefault="009C0237" w:rsidP="009C0237">
      <w:pPr>
        <w:rPr>
          <w:rFonts w:ascii="Arial" w:hAnsi="Arial" w:cs="Arial"/>
        </w:rPr>
      </w:pPr>
      <w:r w:rsidRPr="000F3792">
        <w:rPr>
          <w:rFonts w:ascii="Arial" w:hAnsi="Arial" w:cs="Arial"/>
        </w:rPr>
        <w:t xml:space="preserve">This command helps to show the </w:t>
      </w:r>
      <w:proofErr w:type="spellStart"/>
      <w:r w:rsidRPr="000F3792">
        <w:rPr>
          <w:rFonts w:ascii="Arial" w:hAnsi="Arial" w:cs="Arial"/>
        </w:rPr>
        <w:t>ospf</w:t>
      </w:r>
      <w:proofErr w:type="spellEnd"/>
      <w:r w:rsidRPr="000F3792">
        <w:rPr>
          <w:rFonts w:ascii="Arial" w:hAnsi="Arial" w:cs="Arial"/>
        </w:rPr>
        <w:t xml:space="preserve"> routes in the routing table of the specific router.</w:t>
      </w:r>
    </w:p>
    <w:p w14:paraId="79F75E95" w14:textId="37172ABE" w:rsidR="009C0237" w:rsidRPr="000F3792" w:rsidRDefault="009C0237" w:rsidP="009C0237">
      <w:pPr>
        <w:rPr>
          <w:rFonts w:ascii="Arial" w:hAnsi="Arial" w:cs="Arial"/>
        </w:rPr>
      </w:pPr>
      <w:r w:rsidRPr="000F3792">
        <w:rPr>
          <w:rFonts w:ascii="Arial" w:hAnsi="Arial" w:cs="Arial"/>
        </w:rPr>
        <w:t xml:space="preserve">For example, the result of the above command is the </w:t>
      </w:r>
      <w:proofErr w:type="spellStart"/>
      <w:r w:rsidRPr="000F3792">
        <w:rPr>
          <w:rFonts w:ascii="Arial" w:hAnsi="Arial" w:cs="Arial"/>
        </w:rPr>
        <w:t>ospf</w:t>
      </w:r>
      <w:proofErr w:type="spellEnd"/>
      <w:r w:rsidRPr="000F3792">
        <w:rPr>
          <w:rFonts w:ascii="Arial" w:hAnsi="Arial" w:cs="Arial"/>
        </w:rPr>
        <w:t xml:space="preserve"> routes in the routing table of R1.</w:t>
      </w:r>
    </w:p>
    <w:p w14:paraId="21F46E0C" w14:textId="77777777" w:rsidR="009C0237" w:rsidRPr="000F3792" w:rsidRDefault="009C0237" w:rsidP="009C0237">
      <w:pPr>
        <w:rPr>
          <w:rFonts w:ascii="Arial" w:hAnsi="Arial" w:cs="Arial"/>
        </w:rPr>
      </w:pPr>
      <w:r w:rsidRPr="000F3792">
        <w:rPr>
          <w:rFonts w:ascii="Arial" w:hAnsi="Arial" w:cs="Arial"/>
        </w:rPr>
        <w:t>We can interpret one of the routes as below:</w:t>
      </w:r>
    </w:p>
    <w:tbl>
      <w:tblPr>
        <w:tblStyle w:val="TableGrid"/>
        <w:tblW w:w="0" w:type="auto"/>
        <w:tblLook w:val="04A0" w:firstRow="1" w:lastRow="0" w:firstColumn="1" w:lastColumn="0" w:noHBand="0" w:noVBand="1"/>
      </w:tblPr>
      <w:tblGrid>
        <w:gridCol w:w="4678"/>
        <w:gridCol w:w="4672"/>
      </w:tblGrid>
      <w:tr w:rsidR="009C0237" w:rsidRPr="000F3792" w14:paraId="20F80FE6" w14:textId="77777777" w:rsidTr="00CC7C3D">
        <w:tc>
          <w:tcPr>
            <w:tcW w:w="4678" w:type="dxa"/>
          </w:tcPr>
          <w:p w14:paraId="392E75D6" w14:textId="4E0FE2A0" w:rsidR="009C0237" w:rsidRPr="000F3792" w:rsidRDefault="009C0237" w:rsidP="00CC7C3D">
            <w:pPr>
              <w:rPr>
                <w:rFonts w:ascii="Arial" w:hAnsi="Arial" w:cs="Arial"/>
              </w:rPr>
            </w:pPr>
            <w:r w:rsidRPr="000F3792">
              <w:rPr>
                <w:rFonts w:ascii="Arial" w:hAnsi="Arial" w:cs="Arial"/>
              </w:rPr>
              <w:t>O</w:t>
            </w:r>
          </w:p>
        </w:tc>
        <w:tc>
          <w:tcPr>
            <w:tcW w:w="4672" w:type="dxa"/>
          </w:tcPr>
          <w:p w14:paraId="466B646A" w14:textId="28A72453" w:rsidR="009C0237" w:rsidRPr="000F3792" w:rsidRDefault="009C0237" w:rsidP="00CC7C3D">
            <w:pPr>
              <w:rPr>
                <w:rFonts w:ascii="Arial" w:hAnsi="Arial" w:cs="Arial"/>
              </w:rPr>
            </w:pPr>
            <w:r w:rsidRPr="000F3792">
              <w:rPr>
                <w:rFonts w:ascii="Arial" w:hAnsi="Arial" w:cs="Arial"/>
              </w:rPr>
              <w:t>Identifies the source of the route as OSPF</w:t>
            </w:r>
          </w:p>
        </w:tc>
      </w:tr>
      <w:tr w:rsidR="009C0237" w:rsidRPr="000F3792" w14:paraId="595C341F" w14:textId="77777777" w:rsidTr="00CC7C3D">
        <w:tc>
          <w:tcPr>
            <w:tcW w:w="4678" w:type="dxa"/>
          </w:tcPr>
          <w:p w14:paraId="6786B8C7" w14:textId="77777777" w:rsidR="009C0237" w:rsidRPr="000F3792" w:rsidRDefault="009C0237" w:rsidP="00CC7C3D">
            <w:pPr>
              <w:rPr>
                <w:rFonts w:ascii="Arial" w:hAnsi="Arial" w:cs="Arial"/>
              </w:rPr>
            </w:pPr>
            <w:r w:rsidRPr="000F3792">
              <w:rPr>
                <w:rFonts w:ascii="Arial" w:hAnsi="Arial" w:cs="Arial"/>
              </w:rPr>
              <w:t>172.16.2.0</w:t>
            </w:r>
          </w:p>
        </w:tc>
        <w:tc>
          <w:tcPr>
            <w:tcW w:w="4672" w:type="dxa"/>
          </w:tcPr>
          <w:p w14:paraId="366B9C69" w14:textId="77777777" w:rsidR="009C0237" w:rsidRPr="000F3792" w:rsidRDefault="009C0237" w:rsidP="00CC7C3D">
            <w:pPr>
              <w:rPr>
                <w:rFonts w:ascii="Arial" w:hAnsi="Arial" w:cs="Arial"/>
              </w:rPr>
            </w:pPr>
            <w:r w:rsidRPr="000F3792">
              <w:rPr>
                <w:rFonts w:ascii="Arial" w:hAnsi="Arial" w:cs="Arial"/>
              </w:rPr>
              <w:t>Indicates the address of the remote network</w:t>
            </w:r>
          </w:p>
        </w:tc>
      </w:tr>
      <w:tr w:rsidR="009C0237" w:rsidRPr="000F3792" w14:paraId="1F173816" w14:textId="77777777" w:rsidTr="00CC7C3D">
        <w:tc>
          <w:tcPr>
            <w:tcW w:w="4678" w:type="dxa"/>
          </w:tcPr>
          <w:p w14:paraId="4676EE2B" w14:textId="732AAD7F" w:rsidR="009C0237" w:rsidRPr="000F3792" w:rsidRDefault="009C0237" w:rsidP="00CC7C3D">
            <w:pPr>
              <w:rPr>
                <w:rFonts w:ascii="Arial" w:hAnsi="Arial" w:cs="Arial"/>
              </w:rPr>
            </w:pPr>
            <w:r w:rsidRPr="000F3792">
              <w:rPr>
                <w:rFonts w:ascii="Arial" w:hAnsi="Arial" w:cs="Arial"/>
              </w:rPr>
              <w:t>[110/11]</w:t>
            </w:r>
          </w:p>
        </w:tc>
        <w:tc>
          <w:tcPr>
            <w:tcW w:w="4672" w:type="dxa"/>
          </w:tcPr>
          <w:p w14:paraId="5B9BC1C2" w14:textId="7D7367F2" w:rsidR="009C0237" w:rsidRPr="000F3792" w:rsidRDefault="009C0237" w:rsidP="00CC7C3D">
            <w:pPr>
              <w:rPr>
                <w:rFonts w:ascii="Arial" w:hAnsi="Arial" w:cs="Arial"/>
              </w:rPr>
            </w:pPr>
            <w:r w:rsidRPr="000F3792">
              <w:rPr>
                <w:rFonts w:ascii="Arial" w:hAnsi="Arial" w:cs="Arial"/>
              </w:rPr>
              <w:t>110 – OSPF administrative distance</w:t>
            </w:r>
          </w:p>
          <w:p w14:paraId="01651D07" w14:textId="5DB12E9A" w:rsidR="009C0237" w:rsidRPr="000F3792" w:rsidRDefault="009C0237" w:rsidP="00CC7C3D">
            <w:pPr>
              <w:rPr>
                <w:rFonts w:ascii="Arial" w:hAnsi="Arial" w:cs="Arial"/>
              </w:rPr>
            </w:pPr>
            <w:r w:rsidRPr="000F3792">
              <w:rPr>
                <w:rFonts w:ascii="Arial" w:hAnsi="Arial" w:cs="Arial"/>
              </w:rPr>
              <w:t>11 – metric (cost)</w:t>
            </w:r>
          </w:p>
        </w:tc>
      </w:tr>
      <w:tr w:rsidR="009C0237" w:rsidRPr="000F3792" w14:paraId="2626FF0F" w14:textId="77777777" w:rsidTr="00CC7C3D">
        <w:tc>
          <w:tcPr>
            <w:tcW w:w="4678" w:type="dxa"/>
          </w:tcPr>
          <w:p w14:paraId="58CF73B7" w14:textId="77777777" w:rsidR="009C0237" w:rsidRPr="000F3792" w:rsidRDefault="009C0237" w:rsidP="00CC7C3D">
            <w:pPr>
              <w:rPr>
                <w:rFonts w:ascii="Arial" w:hAnsi="Arial" w:cs="Arial"/>
              </w:rPr>
            </w:pPr>
            <w:r w:rsidRPr="000F3792">
              <w:rPr>
                <w:rFonts w:ascii="Arial" w:hAnsi="Arial" w:cs="Arial"/>
              </w:rPr>
              <w:t>Via 172.16.255.2</w:t>
            </w:r>
          </w:p>
        </w:tc>
        <w:tc>
          <w:tcPr>
            <w:tcW w:w="4672" w:type="dxa"/>
          </w:tcPr>
          <w:p w14:paraId="29972303" w14:textId="77777777" w:rsidR="009C0237" w:rsidRPr="000F3792" w:rsidRDefault="009C0237" w:rsidP="00CC7C3D">
            <w:pPr>
              <w:rPr>
                <w:rFonts w:ascii="Arial" w:hAnsi="Arial" w:cs="Arial"/>
              </w:rPr>
            </w:pPr>
            <w:r w:rsidRPr="000F3792">
              <w:rPr>
                <w:rFonts w:ascii="Arial" w:hAnsi="Arial" w:cs="Arial"/>
              </w:rPr>
              <w:t>Specifies the address of the next router to send the traffic to for the remote network.</w:t>
            </w:r>
          </w:p>
        </w:tc>
      </w:tr>
      <w:tr w:rsidR="009C0237" w:rsidRPr="000F3792" w14:paraId="1ECBE212" w14:textId="77777777" w:rsidTr="00CC7C3D">
        <w:tc>
          <w:tcPr>
            <w:tcW w:w="4678" w:type="dxa"/>
          </w:tcPr>
          <w:p w14:paraId="4113BB8A" w14:textId="1983216B" w:rsidR="009C0237" w:rsidRPr="000F3792" w:rsidRDefault="009C0237" w:rsidP="00CC7C3D">
            <w:pPr>
              <w:rPr>
                <w:rFonts w:ascii="Arial" w:hAnsi="Arial" w:cs="Arial"/>
              </w:rPr>
            </w:pPr>
            <w:r w:rsidRPr="000F3792">
              <w:rPr>
                <w:rFonts w:ascii="Arial" w:hAnsi="Arial" w:cs="Arial"/>
              </w:rPr>
              <w:t>00:20:02</w:t>
            </w:r>
          </w:p>
        </w:tc>
        <w:tc>
          <w:tcPr>
            <w:tcW w:w="4672" w:type="dxa"/>
          </w:tcPr>
          <w:p w14:paraId="2D0E75D9" w14:textId="77777777" w:rsidR="009C0237" w:rsidRPr="000F3792" w:rsidRDefault="009C0237" w:rsidP="00CC7C3D">
            <w:pPr>
              <w:rPr>
                <w:rFonts w:ascii="Arial" w:hAnsi="Arial" w:cs="Arial"/>
              </w:rPr>
            </w:pPr>
            <w:r w:rsidRPr="000F3792">
              <w:rPr>
                <w:rFonts w:ascii="Arial" w:hAnsi="Arial" w:cs="Arial"/>
              </w:rPr>
              <w:t>Specifies the amount of time since the route was updated.</w:t>
            </w:r>
          </w:p>
        </w:tc>
      </w:tr>
      <w:tr w:rsidR="009C0237" w:rsidRPr="000F3792" w14:paraId="0B350074" w14:textId="77777777" w:rsidTr="00CC7C3D">
        <w:tc>
          <w:tcPr>
            <w:tcW w:w="4678" w:type="dxa"/>
          </w:tcPr>
          <w:p w14:paraId="0EAC9705" w14:textId="77777777" w:rsidR="009C0237" w:rsidRPr="000F3792" w:rsidRDefault="009C0237" w:rsidP="00CC7C3D">
            <w:pPr>
              <w:rPr>
                <w:rFonts w:ascii="Arial" w:hAnsi="Arial" w:cs="Arial"/>
              </w:rPr>
            </w:pPr>
            <w:r w:rsidRPr="000F3792">
              <w:rPr>
                <w:rFonts w:ascii="Arial" w:hAnsi="Arial" w:cs="Arial"/>
              </w:rPr>
              <w:t>FastEthernet0/1</w:t>
            </w:r>
          </w:p>
        </w:tc>
        <w:tc>
          <w:tcPr>
            <w:tcW w:w="4672" w:type="dxa"/>
          </w:tcPr>
          <w:p w14:paraId="0E2A636D" w14:textId="77777777" w:rsidR="009C0237" w:rsidRPr="000F3792" w:rsidRDefault="009C0237" w:rsidP="00CC7C3D">
            <w:pPr>
              <w:keepNext/>
              <w:rPr>
                <w:rFonts w:ascii="Arial" w:hAnsi="Arial" w:cs="Arial"/>
              </w:rPr>
            </w:pPr>
            <w:r w:rsidRPr="000F3792">
              <w:rPr>
                <w:rFonts w:ascii="Arial" w:hAnsi="Arial" w:cs="Arial"/>
              </w:rPr>
              <w:t>172.16.255.1</w:t>
            </w:r>
          </w:p>
        </w:tc>
      </w:tr>
      <w:tr w:rsidR="009C0237" w:rsidRPr="000F3792" w14:paraId="580CB43E" w14:textId="77777777" w:rsidTr="00CC7C3D">
        <w:tc>
          <w:tcPr>
            <w:tcW w:w="9350" w:type="dxa"/>
            <w:gridSpan w:val="2"/>
          </w:tcPr>
          <w:p w14:paraId="0B5F09EE" w14:textId="297B8E05" w:rsidR="009C0237" w:rsidRPr="000F3792" w:rsidRDefault="009C0237" w:rsidP="00283860">
            <w:pPr>
              <w:keepNext/>
              <w:rPr>
                <w:rFonts w:ascii="Arial" w:hAnsi="Arial" w:cs="Arial"/>
              </w:rPr>
            </w:pPr>
            <w:r w:rsidRPr="000F3792">
              <w:rPr>
                <w:rFonts w:ascii="Arial" w:hAnsi="Arial" w:cs="Arial"/>
              </w:rPr>
              <w:t xml:space="preserve">Note: In this output, </w:t>
            </w:r>
            <w:r w:rsidR="00A31358" w:rsidRPr="000F3792">
              <w:rPr>
                <w:rFonts w:ascii="Arial" w:hAnsi="Arial" w:cs="Arial"/>
              </w:rPr>
              <w:t>O</w:t>
            </w:r>
            <w:r w:rsidRPr="000F3792">
              <w:rPr>
                <w:rFonts w:ascii="Arial" w:hAnsi="Arial" w:cs="Arial"/>
              </w:rPr>
              <w:t>*</w:t>
            </w:r>
            <w:r w:rsidR="00A31358" w:rsidRPr="000F3792">
              <w:rPr>
                <w:rFonts w:ascii="Arial" w:hAnsi="Arial" w:cs="Arial"/>
              </w:rPr>
              <w:t>E2</w:t>
            </w:r>
            <w:r w:rsidRPr="000F3792">
              <w:rPr>
                <w:rFonts w:ascii="Arial" w:hAnsi="Arial" w:cs="Arial"/>
              </w:rPr>
              <w:t xml:space="preserve"> shows the default route set up by </w:t>
            </w:r>
            <w:r w:rsidR="00A31358" w:rsidRPr="000F3792">
              <w:rPr>
                <w:rFonts w:ascii="Arial" w:hAnsi="Arial" w:cs="Arial"/>
              </w:rPr>
              <w:t>OSPF</w:t>
            </w:r>
            <w:r w:rsidRPr="000F3792">
              <w:rPr>
                <w:rFonts w:ascii="Arial" w:hAnsi="Arial" w:cs="Arial"/>
              </w:rPr>
              <w:t xml:space="preserve"> Protocol</w:t>
            </w:r>
            <w:r w:rsidR="00A31358" w:rsidRPr="000F3792">
              <w:rPr>
                <w:rFonts w:ascii="Arial" w:hAnsi="Arial" w:cs="Arial"/>
              </w:rPr>
              <w:t xml:space="preserve"> as OSPF external route (Type 2)</w:t>
            </w:r>
          </w:p>
        </w:tc>
      </w:tr>
    </w:tbl>
    <w:p w14:paraId="155D209A" w14:textId="3CC2B0F3" w:rsidR="00F9104F" w:rsidRPr="000F3792" w:rsidRDefault="00283860" w:rsidP="00283860">
      <w:pPr>
        <w:pStyle w:val="Caption"/>
        <w:rPr>
          <w:rFonts w:ascii="Arial" w:hAnsi="Arial" w:cs="Arial"/>
        </w:rPr>
      </w:pPr>
      <w:bookmarkStart w:id="15" w:name="_Toc193503048"/>
      <w:r w:rsidRPr="000F3792">
        <w:rPr>
          <w:rFonts w:ascii="Arial" w:hAnsi="Arial" w:cs="Arial"/>
        </w:rPr>
        <w:t xml:space="preserve">Table </w:t>
      </w:r>
      <w:r w:rsidR="001305D6" w:rsidRPr="000F3792">
        <w:rPr>
          <w:rFonts w:ascii="Arial" w:hAnsi="Arial" w:cs="Arial"/>
        </w:rPr>
        <w:fldChar w:fldCharType="begin"/>
      </w:r>
      <w:r w:rsidR="001305D6" w:rsidRPr="000F3792">
        <w:rPr>
          <w:rFonts w:ascii="Arial" w:hAnsi="Arial" w:cs="Arial"/>
        </w:rPr>
        <w:instrText xml:space="preserve"> SEQ Table \* ARABIC </w:instrText>
      </w:r>
      <w:r w:rsidR="001305D6" w:rsidRPr="000F3792">
        <w:rPr>
          <w:rFonts w:ascii="Arial" w:hAnsi="Arial" w:cs="Arial"/>
        </w:rPr>
        <w:fldChar w:fldCharType="separate"/>
      </w:r>
      <w:r w:rsidR="001305D6" w:rsidRPr="000F3792">
        <w:rPr>
          <w:rFonts w:ascii="Arial" w:hAnsi="Arial" w:cs="Arial"/>
          <w:noProof/>
        </w:rPr>
        <w:t>2</w:t>
      </w:r>
      <w:r w:rsidR="001305D6" w:rsidRPr="000F3792">
        <w:rPr>
          <w:rFonts w:ascii="Arial" w:hAnsi="Arial" w:cs="Arial"/>
        </w:rPr>
        <w:fldChar w:fldCharType="end"/>
      </w:r>
      <w:r w:rsidRPr="000F3792">
        <w:rPr>
          <w:rFonts w:ascii="Arial" w:hAnsi="Arial" w:cs="Arial"/>
        </w:rPr>
        <w:t>: Interpreting OSPF Route</w:t>
      </w:r>
      <w:bookmarkEnd w:id="15"/>
    </w:p>
    <w:p w14:paraId="2DD901D0" w14:textId="503F6697" w:rsidR="00283860" w:rsidRPr="000F3792" w:rsidRDefault="00094956" w:rsidP="00094956">
      <w:pPr>
        <w:pStyle w:val="Heading3"/>
        <w:rPr>
          <w:rFonts w:ascii="Arial" w:hAnsi="Arial" w:cs="Arial"/>
        </w:rPr>
      </w:pPr>
      <w:r w:rsidRPr="000F3792">
        <w:rPr>
          <w:rFonts w:ascii="Arial" w:hAnsi="Arial" w:cs="Arial"/>
        </w:rPr>
        <w:lastRenderedPageBreak/>
        <w:t xml:space="preserve">2. </w:t>
      </w:r>
      <w:r w:rsidR="005E57DA" w:rsidRPr="000F3792">
        <w:rPr>
          <w:rFonts w:ascii="Arial" w:hAnsi="Arial" w:cs="Arial"/>
        </w:rPr>
        <w:t xml:space="preserve">On R2, show </w:t>
      </w:r>
      <w:proofErr w:type="spellStart"/>
      <w:r w:rsidR="005E57DA" w:rsidRPr="000F3792">
        <w:rPr>
          <w:rFonts w:ascii="Arial" w:hAnsi="Arial" w:cs="Arial"/>
        </w:rPr>
        <w:t>ip</w:t>
      </w:r>
      <w:proofErr w:type="spellEnd"/>
      <w:r w:rsidR="005E57DA" w:rsidRPr="000F3792">
        <w:rPr>
          <w:rFonts w:ascii="Arial" w:hAnsi="Arial" w:cs="Arial"/>
        </w:rPr>
        <w:t xml:space="preserve"> protocols</w:t>
      </w:r>
    </w:p>
    <w:p w14:paraId="65527559" w14:textId="77777777" w:rsidR="0094095B" w:rsidRPr="000F3792" w:rsidRDefault="005E57DA" w:rsidP="0094095B">
      <w:pPr>
        <w:keepNext/>
        <w:rPr>
          <w:rFonts w:ascii="Arial" w:hAnsi="Arial" w:cs="Arial"/>
        </w:rPr>
      </w:pPr>
      <w:r w:rsidRPr="000F3792">
        <w:rPr>
          <w:rFonts w:ascii="Arial" w:hAnsi="Arial" w:cs="Arial"/>
          <w:noProof/>
        </w:rPr>
        <w:drawing>
          <wp:inline distT="0" distB="0" distL="0" distR="0" wp14:anchorId="625DACDE" wp14:editId="5B221F92">
            <wp:extent cx="4686300" cy="4777921"/>
            <wp:effectExtent l="0" t="0" r="0" b="3810"/>
            <wp:docPr id="1450121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21194" name="Picture 1" descr="A screenshot of a computer&#10;&#10;AI-generated content may be incorrect."/>
                    <pic:cNvPicPr/>
                  </pic:nvPicPr>
                  <pic:blipFill>
                    <a:blip r:embed="rId19"/>
                    <a:stretch>
                      <a:fillRect/>
                    </a:stretch>
                  </pic:blipFill>
                  <pic:spPr>
                    <a:xfrm>
                      <a:off x="0" y="0"/>
                      <a:ext cx="4710825" cy="4802926"/>
                    </a:xfrm>
                    <a:prstGeom prst="rect">
                      <a:avLst/>
                    </a:prstGeom>
                  </pic:spPr>
                </pic:pic>
              </a:graphicData>
            </a:graphic>
          </wp:inline>
        </w:drawing>
      </w:r>
    </w:p>
    <w:p w14:paraId="26051D49" w14:textId="055F46DA" w:rsidR="005E57DA" w:rsidRPr="000F3792" w:rsidRDefault="0094095B" w:rsidP="0094095B">
      <w:pPr>
        <w:pStyle w:val="Caption"/>
        <w:rPr>
          <w:rFonts w:ascii="Arial" w:hAnsi="Arial" w:cs="Arial"/>
        </w:rPr>
      </w:pPr>
      <w:bookmarkStart w:id="16" w:name="_Toc193503008"/>
      <w:r w:rsidRPr="000F3792">
        <w:rPr>
          <w:rFonts w:ascii="Arial" w:hAnsi="Arial" w:cs="Arial"/>
        </w:rPr>
        <w:t xml:space="preserve">Figure </w:t>
      </w:r>
      <w:r w:rsidRPr="000F3792">
        <w:rPr>
          <w:rFonts w:ascii="Arial" w:hAnsi="Arial" w:cs="Arial"/>
        </w:rPr>
        <w:fldChar w:fldCharType="begin"/>
      </w:r>
      <w:r w:rsidRPr="000F3792">
        <w:rPr>
          <w:rFonts w:ascii="Arial" w:hAnsi="Arial" w:cs="Arial"/>
        </w:rPr>
        <w:instrText xml:space="preserve"> SEQ Figure \* ARABIC </w:instrText>
      </w:r>
      <w:r w:rsidRPr="000F3792">
        <w:rPr>
          <w:rFonts w:ascii="Arial" w:hAnsi="Arial" w:cs="Arial"/>
        </w:rPr>
        <w:fldChar w:fldCharType="separate"/>
      </w:r>
      <w:r w:rsidR="000E4BFB">
        <w:rPr>
          <w:rFonts w:ascii="Arial" w:hAnsi="Arial" w:cs="Arial"/>
          <w:noProof/>
        </w:rPr>
        <w:t>11</w:t>
      </w:r>
      <w:r w:rsidRPr="000F3792">
        <w:rPr>
          <w:rFonts w:ascii="Arial" w:hAnsi="Arial" w:cs="Arial"/>
        </w:rPr>
        <w:fldChar w:fldCharType="end"/>
      </w:r>
      <w:r w:rsidRPr="000F3792">
        <w:rPr>
          <w:rFonts w:ascii="Arial" w:hAnsi="Arial" w:cs="Arial"/>
        </w:rPr>
        <w:t>: Running the command on R2</w:t>
      </w:r>
      <w:bookmarkEnd w:id="16"/>
    </w:p>
    <w:p w14:paraId="14EA7AA0" w14:textId="5BA5111D" w:rsidR="005E57DA" w:rsidRPr="000F3792" w:rsidRDefault="005E57DA" w:rsidP="005E57DA">
      <w:pPr>
        <w:rPr>
          <w:rFonts w:ascii="Arial" w:hAnsi="Arial" w:cs="Arial"/>
        </w:rPr>
      </w:pPr>
      <w:r w:rsidRPr="000F3792">
        <w:rPr>
          <w:rFonts w:ascii="Arial" w:hAnsi="Arial" w:cs="Arial"/>
        </w:rPr>
        <w:t xml:space="preserve">The show </w:t>
      </w:r>
      <w:proofErr w:type="spellStart"/>
      <w:r w:rsidRPr="000F3792">
        <w:rPr>
          <w:rFonts w:ascii="Arial" w:hAnsi="Arial" w:cs="Arial"/>
        </w:rPr>
        <w:t>ip</w:t>
      </w:r>
      <w:proofErr w:type="spellEnd"/>
      <w:r w:rsidRPr="000F3792">
        <w:rPr>
          <w:rFonts w:ascii="Arial" w:hAnsi="Arial" w:cs="Arial"/>
        </w:rPr>
        <w:t xml:space="preserve"> protocols command in OSPF displays OSPF process details, including Router ID, advertised networks, areas, administrative distance (110), and redistribution settings. It also shows OSPF neighbors, update timers, and reference bandwidth. This command helps verify OSPF configuration, troubleshoot missing routes, and check route filtering or redistribution.</w:t>
      </w:r>
    </w:p>
    <w:p w14:paraId="72BD3DCD" w14:textId="6FD60055" w:rsidR="005E57DA" w:rsidRPr="000F3792" w:rsidRDefault="005E57DA" w:rsidP="005E57DA">
      <w:pPr>
        <w:pStyle w:val="Heading3"/>
        <w:rPr>
          <w:rFonts w:ascii="Arial" w:hAnsi="Arial" w:cs="Arial"/>
        </w:rPr>
      </w:pPr>
      <w:r w:rsidRPr="000F3792">
        <w:rPr>
          <w:rFonts w:ascii="Arial" w:hAnsi="Arial" w:cs="Arial"/>
        </w:rPr>
        <w:lastRenderedPageBreak/>
        <w:t xml:space="preserve">3. On R2, show </w:t>
      </w:r>
      <w:proofErr w:type="spellStart"/>
      <w:r w:rsidRPr="000F3792">
        <w:rPr>
          <w:rFonts w:ascii="Arial" w:hAnsi="Arial" w:cs="Arial"/>
        </w:rPr>
        <w:t>ip</w:t>
      </w:r>
      <w:proofErr w:type="spellEnd"/>
      <w:r w:rsidRPr="000F3792">
        <w:rPr>
          <w:rFonts w:ascii="Arial" w:hAnsi="Arial" w:cs="Arial"/>
        </w:rPr>
        <w:t xml:space="preserve"> </w:t>
      </w:r>
      <w:proofErr w:type="spellStart"/>
      <w:r w:rsidRPr="000F3792">
        <w:rPr>
          <w:rFonts w:ascii="Arial" w:hAnsi="Arial" w:cs="Arial"/>
        </w:rPr>
        <w:t>ospf</w:t>
      </w:r>
      <w:proofErr w:type="spellEnd"/>
      <w:r w:rsidRPr="000F3792">
        <w:rPr>
          <w:rFonts w:ascii="Arial" w:hAnsi="Arial" w:cs="Arial"/>
        </w:rPr>
        <w:t xml:space="preserve"> neighbor </w:t>
      </w:r>
    </w:p>
    <w:p w14:paraId="05C0BF8C" w14:textId="77777777" w:rsidR="0094095B" w:rsidRPr="000F3792" w:rsidRDefault="00467DF9" w:rsidP="0094095B">
      <w:pPr>
        <w:keepNext/>
        <w:rPr>
          <w:rFonts w:ascii="Arial" w:hAnsi="Arial" w:cs="Arial"/>
        </w:rPr>
      </w:pPr>
      <w:r w:rsidRPr="000F3792">
        <w:rPr>
          <w:rFonts w:ascii="Arial" w:hAnsi="Arial" w:cs="Arial"/>
          <w:noProof/>
        </w:rPr>
        <w:drawing>
          <wp:inline distT="0" distB="0" distL="0" distR="0" wp14:anchorId="06A5C6FD" wp14:editId="7E78AE08">
            <wp:extent cx="4955604" cy="5035550"/>
            <wp:effectExtent l="0" t="0" r="0" b="0"/>
            <wp:docPr id="572066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66363" name="Picture 1" descr="A screenshot of a computer&#10;&#10;AI-generated content may be incorrect."/>
                    <pic:cNvPicPr/>
                  </pic:nvPicPr>
                  <pic:blipFill>
                    <a:blip r:embed="rId20"/>
                    <a:stretch>
                      <a:fillRect/>
                    </a:stretch>
                  </pic:blipFill>
                  <pic:spPr>
                    <a:xfrm>
                      <a:off x="0" y="0"/>
                      <a:ext cx="4976855" cy="5057144"/>
                    </a:xfrm>
                    <a:prstGeom prst="rect">
                      <a:avLst/>
                    </a:prstGeom>
                  </pic:spPr>
                </pic:pic>
              </a:graphicData>
            </a:graphic>
          </wp:inline>
        </w:drawing>
      </w:r>
    </w:p>
    <w:p w14:paraId="0FF3FD9B" w14:textId="1069DD6F" w:rsidR="005E57DA" w:rsidRPr="000F3792" w:rsidRDefault="0094095B" w:rsidP="0094095B">
      <w:pPr>
        <w:pStyle w:val="Caption"/>
        <w:rPr>
          <w:rFonts w:ascii="Arial" w:hAnsi="Arial" w:cs="Arial"/>
        </w:rPr>
      </w:pPr>
      <w:bookmarkStart w:id="17" w:name="_Toc193503009"/>
      <w:r w:rsidRPr="000F3792">
        <w:rPr>
          <w:rFonts w:ascii="Arial" w:hAnsi="Arial" w:cs="Arial"/>
        </w:rPr>
        <w:t xml:space="preserve">Figure </w:t>
      </w:r>
      <w:r w:rsidRPr="000F3792">
        <w:rPr>
          <w:rFonts w:ascii="Arial" w:hAnsi="Arial" w:cs="Arial"/>
        </w:rPr>
        <w:fldChar w:fldCharType="begin"/>
      </w:r>
      <w:r w:rsidRPr="000F3792">
        <w:rPr>
          <w:rFonts w:ascii="Arial" w:hAnsi="Arial" w:cs="Arial"/>
        </w:rPr>
        <w:instrText xml:space="preserve"> SEQ Figure \* ARABIC </w:instrText>
      </w:r>
      <w:r w:rsidRPr="000F3792">
        <w:rPr>
          <w:rFonts w:ascii="Arial" w:hAnsi="Arial" w:cs="Arial"/>
        </w:rPr>
        <w:fldChar w:fldCharType="separate"/>
      </w:r>
      <w:r w:rsidR="000E4BFB">
        <w:rPr>
          <w:rFonts w:ascii="Arial" w:hAnsi="Arial" w:cs="Arial"/>
          <w:noProof/>
        </w:rPr>
        <w:t>12</w:t>
      </w:r>
      <w:r w:rsidRPr="000F3792">
        <w:rPr>
          <w:rFonts w:ascii="Arial" w:hAnsi="Arial" w:cs="Arial"/>
        </w:rPr>
        <w:fldChar w:fldCharType="end"/>
      </w:r>
      <w:r w:rsidRPr="000F3792">
        <w:rPr>
          <w:rFonts w:ascii="Arial" w:hAnsi="Arial" w:cs="Arial"/>
        </w:rPr>
        <w:t>: Running the command on R2</w:t>
      </w:r>
      <w:bookmarkEnd w:id="17"/>
    </w:p>
    <w:p w14:paraId="3BC82B8E" w14:textId="1E3FA9DA" w:rsidR="00467DF9" w:rsidRPr="000F3792" w:rsidRDefault="00467DF9" w:rsidP="005E57DA">
      <w:pPr>
        <w:rPr>
          <w:rFonts w:ascii="Arial" w:hAnsi="Arial" w:cs="Arial"/>
        </w:rPr>
      </w:pPr>
      <w:r w:rsidRPr="000F3792">
        <w:rPr>
          <w:rFonts w:ascii="Arial" w:hAnsi="Arial" w:cs="Arial"/>
        </w:rPr>
        <w:t xml:space="preserve">The show </w:t>
      </w:r>
      <w:proofErr w:type="spellStart"/>
      <w:r w:rsidRPr="000F3792">
        <w:rPr>
          <w:rFonts w:ascii="Arial" w:hAnsi="Arial" w:cs="Arial"/>
        </w:rPr>
        <w:t>ip</w:t>
      </w:r>
      <w:proofErr w:type="spellEnd"/>
      <w:r w:rsidRPr="000F3792">
        <w:rPr>
          <w:rFonts w:ascii="Arial" w:hAnsi="Arial" w:cs="Arial"/>
        </w:rPr>
        <w:t xml:space="preserve"> </w:t>
      </w:r>
      <w:proofErr w:type="spellStart"/>
      <w:r w:rsidRPr="000F3792">
        <w:rPr>
          <w:rFonts w:ascii="Arial" w:hAnsi="Arial" w:cs="Arial"/>
        </w:rPr>
        <w:t>ospf</w:t>
      </w:r>
      <w:proofErr w:type="spellEnd"/>
      <w:r w:rsidRPr="000F3792">
        <w:rPr>
          <w:rFonts w:ascii="Arial" w:hAnsi="Arial" w:cs="Arial"/>
        </w:rPr>
        <w:t xml:space="preserve"> neighbor command displays information about OSPF neighbor relationships. It lists routers that are directly connected and participating in OSPF, showing details like their state, router ID, priority, interface, and last hello time. This command is useful for verifying OSPF adjacency and diagnosing connectivity issues between OSPF routers.</w:t>
      </w:r>
    </w:p>
    <w:p w14:paraId="2A19CD82" w14:textId="32099E25" w:rsidR="005E57DA" w:rsidRPr="000F3792" w:rsidRDefault="00467DF9" w:rsidP="00467DF9">
      <w:pPr>
        <w:pStyle w:val="Heading3"/>
        <w:rPr>
          <w:rFonts w:ascii="Arial" w:hAnsi="Arial" w:cs="Arial"/>
        </w:rPr>
      </w:pPr>
      <w:r w:rsidRPr="000F3792">
        <w:rPr>
          <w:rFonts w:ascii="Arial" w:hAnsi="Arial" w:cs="Arial"/>
        </w:rPr>
        <w:lastRenderedPageBreak/>
        <w:t xml:space="preserve">4. On R2, show </w:t>
      </w:r>
      <w:proofErr w:type="spellStart"/>
      <w:r w:rsidRPr="000F3792">
        <w:rPr>
          <w:rFonts w:ascii="Arial" w:hAnsi="Arial" w:cs="Arial"/>
        </w:rPr>
        <w:t>ip</w:t>
      </w:r>
      <w:proofErr w:type="spellEnd"/>
      <w:r w:rsidRPr="000F3792">
        <w:rPr>
          <w:rFonts w:ascii="Arial" w:hAnsi="Arial" w:cs="Arial"/>
        </w:rPr>
        <w:t xml:space="preserve"> </w:t>
      </w:r>
      <w:proofErr w:type="spellStart"/>
      <w:r w:rsidRPr="000F3792">
        <w:rPr>
          <w:rFonts w:ascii="Arial" w:hAnsi="Arial" w:cs="Arial"/>
        </w:rPr>
        <w:t>ospf</w:t>
      </w:r>
      <w:proofErr w:type="spellEnd"/>
      <w:r w:rsidRPr="000F3792">
        <w:rPr>
          <w:rFonts w:ascii="Arial" w:hAnsi="Arial" w:cs="Arial"/>
        </w:rPr>
        <w:t xml:space="preserve"> database</w:t>
      </w:r>
    </w:p>
    <w:p w14:paraId="2F39D8F5" w14:textId="77777777" w:rsidR="0094095B" w:rsidRPr="000F3792" w:rsidRDefault="00467DF9" w:rsidP="0094095B">
      <w:pPr>
        <w:keepNext/>
        <w:rPr>
          <w:rFonts w:ascii="Arial" w:hAnsi="Arial" w:cs="Arial"/>
        </w:rPr>
      </w:pPr>
      <w:r w:rsidRPr="000F3792">
        <w:rPr>
          <w:rFonts w:ascii="Arial" w:hAnsi="Arial" w:cs="Arial"/>
          <w:noProof/>
        </w:rPr>
        <w:drawing>
          <wp:inline distT="0" distB="0" distL="0" distR="0" wp14:anchorId="7C17229F" wp14:editId="7459FCB2">
            <wp:extent cx="6205693" cy="4660900"/>
            <wp:effectExtent l="0" t="0" r="5080" b="6350"/>
            <wp:docPr id="443005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05928" name="Picture 1" descr="A screenshot of a computer&#10;&#10;AI-generated content may be incorrect."/>
                    <pic:cNvPicPr/>
                  </pic:nvPicPr>
                  <pic:blipFill>
                    <a:blip r:embed="rId21"/>
                    <a:stretch>
                      <a:fillRect/>
                    </a:stretch>
                  </pic:blipFill>
                  <pic:spPr>
                    <a:xfrm>
                      <a:off x="0" y="0"/>
                      <a:ext cx="6240464" cy="4687015"/>
                    </a:xfrm>
                    <a:prstGeom prst="rect">
                      <a:avLst/>
                    </a:prstGeom>
                  </pic:spPr>
                </pic:pic>
              </a:graphicData>
            </a:graphic>
          </wp:inline>
        </w:drawing>
      </w:r>
    </w:p>
    <w:p w14:paraId="71C65184" w14:textId="238487A2" w:rsidR="00467DF9" w:rsidRPr="000F3792" w:rsidRDefault="0094095B" w:rsidP="0094095B">
      <w:pPr>
        <w:pStyle w:val="Caption"/>
        <w:rPr>
          <w:rFonts w:ascii="Arial" w:hAnsi="Arial" w:cs="Arial"/>
        </w:rPr>
      </w:pPr>
      <w:bookmarkStart w:id="18" w:name="_Toc193503010"/>
      <w:r w:rsidRPr="000F3792">
        <w:rPr>
          <w:rFonts w:ascii="Arial" w:hAnsi="Arial" w:cs="Arial"/>
        </w:rPr>
        <w:t xml:space="preserve">Figure </w:t>
      </w:r>
      <w:r w:rsidRPr="000F3792">
        <w:rPr>
          <w:rFonts w:ascii="Arial" w:hAnsi="Arial" w:cs="Arial"/>
        </w:rPr>
        <w:fldChar w:fldCharType="begin"/>
      </w:r>
      <w:r w:rsidRPr="000F3792">
        <w:rPr>
          <w:rFonts w:ascii="Arial" w:hAnsi="Arial" w:cs="Arial"/>
        </w:rPr>
        <w:instrText xml:space="preserve"> SEQ Figure \* ARABIC </w:instrText>
      </w:r>
      <w:r w:rsidRPr="000F3792">
        <w:rPr>
          <w:rFonts w:ascii="Arial" w:hAnsi="Arial" w:cs="Arial"/>
        </w:rPr>
        <w:fldChar w:fldCharType="separate"/>
      </w:r>
      <w:r w:rsidR="000E4BFB">
        <w:rPr>
          <w:rFonts w:ascii="Arial" w:hAnsi="Arial" w:cs="Arial"/>
          <w:noProof/>
        </w:rPr>
        <w:t>13</w:t>
      </w:r>
      <w:r w:rsidRPr="000F3792">
        <w:rPr>
          <w:rFonts w:ascii="Arial" w:hAnsi="Arial" w:cs="Arial"/>
        </w:rPr>
        <w:fldChar w:fldCharType="end"/>
      </w:r>
      <w:r w:rsidRPr="000F3792">
        <w:rPr>
          <w:rFonts w:ascii="Arial" w:hAnsi="Arial" w:cs="Arial"/>
        </w:rPr>
        <w:t>: Running the command on R2</w:t>
      </w:r>
      <w:bookmarkEnd w:id="18"/>
    </w:p>
    <w:p w14:paraId="4011E95B" w14:textId="350BC2BD" w:rsidR="003B0F06" w:rsidRPr="000F3792" w:rsidRDefault="003B0F06" w:rsidP="00467DF9">
      <w:pPr>
        <w:rPr>
          <w:rFonts w:ascii="Arial" w:hAnsi="Arial" w:cs="Arial"/>
        </w:rPr>
      </w:pPr>
      <w:r w:rsidRPr="000F3792">
        <w:rPr>
          <w:rFonts w:ascii="Arial" w:hAnsi="Arial" w:cs="Arial"/>
        </w:rPr>
        <w:t xml:space="preserve">The show </w:t>
      </w:r>
      <w:proofErr w:type="spellStart"/>
      <w:r w:rsidRPr="000F3792">
        <w:rPr>
          <w:rFonts w:ascii="Arial" w:hAnsi="Arial" w:cs="Arial"/>
        </w:rPr>
        <w:t>ip</w:t>
      </w:r>
      <w:proofErr w:type="spellEnd"/>
      <w:r w:rsidRPr="000F3792">
        <w:rPr>
          <w:rFonts w:ascii="Arial" w:hAnsi="Arial" w:cs="Arial"/>
        </w:rPr>
        <w:t xml:space="preserve"> </w:t>
      </w:r>
      <w:proofErr w:type="spellStart"/>
      <w:r w:rsidRPr="000F3792">
        <w:rPr>
          <w:rFonts w:ascii="Arial" w:hAnsi="Arial" w:cs="Arial"/>
        </w:rPr>
        <w:t>ospf</w:t>
      </w:r>
      <w:proofErr w:type="spellEnd"/>
      <w:r w:rsidRPr="000F3792">
        <w:rPr>
          <w:rFonts w:ascii="Arial" w:hAnsi="Arial" w:cs="Arial"/>
        </w:rPr>
        <w:t xml:space="preserve"> database command displays the OSPF Link-State Database (LSDB), which contains all the LSAs (Link-State Advertisements) that OSPF has learned. This database is used by OSPF to calculate the routing table. The LSDB includes network topology information and routing updates from OSPF neighbors.</w:t>
      </w:r>
    </w:p>
    <w:p w14:paraId="54D1E565" w14:textId="77777777" w:rsidR="0094095B" w:rsidRDefault="0094095B" w:rsidP="00467DF9">
      <w:pPr>
        <w:rPr>
          <w:rFonts w:ascii="Arial" w:hAnsi="Arial" w:cs="Arial"/>
        </w:rPr>
      </w:pPr>
    </w:p>
    <w:p w14:paraId="5EB15C3B" w14:textId="77777777" w:rsidR="000F3792" w:rsidRDefault="000F3792" w:rsidP="00467DF9">
      <w:pPr>
        <w:rPr>
          <w:rFonts w:ascii="Arial" w:hAnsi="Arial" w:cs="Arial"/>
        </w:rPr>
      </w:pPr>
    </w:p>
    <w:p w14:paraId="188896D0" w14:textId="77777777" w:rsidR="000F3792" w:rsidRDefault="000F3792" w:rsidP="00467DF9">
      <w:pPr>
        <w:rPr>
          <w:rFonts w:ascii="Arial" w:hAnsi="Arial" w:cs="Arial"/>
        </w:rPr>
      </w:pPr>
    </w:p>
    <w:p w14:paraId="0095A000" w14:textId="77777777" w:rsidR="000F3792" w:rsidRPr="000F3792" w:rsidRDefault="000F3792" w:rsidP="00467DF9">
      <w:pPr>
        <w:rPr>
          <w:rFonts w:ascii="Arial" w:hAnsi="Arial" w:cs="Arial"/>
        </w:rPr>
      </w:pPr>
    </w:p>
    <w:p w14:paraId="27A953DD" w14:textId="2E98461C" w:rsidR="001305D6" w:rsidRPr="000F3792" w:rsidRDefault="0094095B" w:rsidP="001305D6">
      <w:pPr>
        <w:pStyle w:val="Heading1"/>
        <w:rPr>
          <w:rFonts w:ascii="Arial" w:hAnsi="Arial" w:cs="Arial"/>
        </w:rPr>
      </w:pPr>
      <w:r w:rsidRPr="000F3792">
        <w:rPr>
          <w:rFonts w:ascii="Arial" w:hAnsi="Arial" w:cs="Arial"/>
        </w:rPr>
        <w:lastRenderedPageBreak/>
        <w:t>Part D: Recommendation</w:t>
      </w:r>
      <w:r w:rsidR="00987E6E" w:rsidRPr="000F3792">
        <w:rPr>
          <w:rFonts w:ascii="Arial" w:hAnsi="Arial" w:cs="Arial"/>
        </w:rPr>
        <w:fldChar w:fldCharType="begin"/>
      </w:r>
      <w:r w:rsidR="00987E6E" w:rsidRPr="000F3792">
        <w:rPr>
          <w:rFonts w:ascii="Arial" w:hAnsi="Arial" w:cs="Arial"/>
        </w:rPr>
        <w:instrText xml:space="preserve"> XE "Part D\: Recommendation" </w:instrText>
      </w:r>
      <w:r w:rsidR="00987E6E" w:rsidRPr="000F3792">
        <w:rPr>
          <w:rFonts w:ascii="Arial" w:hAnsi="Arial" w:cs="Arial"/>
        </w:rPr>
        <w:fldChar w:fldCharType="end"/>
      </w:r>
    </w:p>
    <w:tbl>
      <w:tblPr>
        <w:tblStyle w:val="TableGrid"/>
        <w:tblW w:w="0" w:type="auto"/>
        <w:tblLook w:val="04A0" w:firstRow="1" w:lastRow="0" w:firstColumn="1" w:lastColumn="0" w:noHBand="0" w:noVBand="1"/>
      </w:tblPr>
      <w:tblGrid>
        <w:gridCol w:w="3116"/>
        <w:gridCol w:w="3117"/>
        <w:gridCol w:w="3117"/>
      </w:tblGrid>
      <w:tr w:rsidR="00987E6E" w:rsidRPr="000F3792" w14:paraId="74F87909" w14:textId="77777777" w:rsidTr="00987E6E">
        <w:trPr>
          <w:trHeight w:val="116"/>
        </w:trPr>
        <w:tc>
          <w:tcPr>
            <w:tcW w:w="3116" w:type="dxa"/>
          </w:tcPr>
          <w:p w14:paraId="4D290784" w14:textId="013A91FF" w:rsidR="00987E6E" w:rsidRPr="000F3792" w:rsidRDefault="00987E6E" w:rsidP="00987E6E">
            <w:pPr>
              <w:rPr>
                <w:rFonts w:ascii="Arial" w:hAnsi="Arial" w:cs="Arial"/>
                <w:b/>
                <w:bCs/>
              </w:rPr>
            </w:pPr>
            <w:r w:rsidRPr="000F3792">
              <w:rPr>
                <w:rFonts w:ascii="Arial" w:hAnsi="Arial" w:cs="Arial"/>
                <w:b/>
                <w:bCs/>
              </w:rPr>
              <w:t>Feature</w:t>
            </w:r>
          </w:p>
        </w:tc>
        <w:tc>
          <w:tcPr>
            <w:tcW w:w="3117" w:type="dxa"/>
          </w:tcPr>
          <w:p w14:paraId="3A12235A" w14:textId="248DC09E" w:rsidR="00987E6E" w:rsidRPr="000F3792" w:rsidRDefault="00987E6E" w:rsidP="00987E6E">
            <w:pPr>
              <w:rPr>
                <w:rFonts w:ascii="Arial" w:hAnsi="Arial" w:cs="Arial"/>
                <w:b/>
                <w:bCs/>
              </w:rPr>
            </w:pPr>
            <w:r w:rsidRPr="000F3792">
              <w:rPr>
                <w:rFonts w:ascii="Arial" w:hAnsi="Arial" w:cs="Arial"/>
                <w:b/>
                <w:bCs/>
              </w:rPr>
              <w:t xml:space="preserve">RIP (Routing Information Protocol) </w:t>
            </w:r>
          </w:p>
        </w:tc>
        <w:tc>
          <w:tcPr>
            <w:tcW w:w="3117" w:type="dxa"/>
          </w:tcPr>
          <w:p w14:paraId="64E309B6" w14:textId="480A036D" w:rsidR="00987E6E" w:rsidRPr="000F3792" w:rsidRDefault="00987E6E" w:rsidP="00987E6E">
            <w:pPr>
              <w:rPr>
                <w:rFonts w:ascii="Arial" w:hAnsi="Arial" w:cs="Arial"/>
                <w:b/>
                <w:bCs/>
              </w:rPr>
            </w:pPr>
            <w:r w:rsidRPr="000F3792">
              <w:rPr>
                <w:rFonts w:ascii="Arial" w:hAnsi="Arial" w:cs="Arial"/>
                <w:b/>
                <w:bCs/>
              </w:rPr>
              <w:t>OSPF (Open Shortest Path First)</w:t>
            </w:r>
          </w:p>
        </w:tc>
      </w:tr>
      <w:tr w:rsidR="00987E6E" w:rsidRPr="000F3792" w14:paraId="045740E1" w14:textId="77777777" w:rsidTr="00987E6E">
        <w:trPr>
          <w:trHeight w:val="116"/>
        </w:trPr>
        <w:tc>
          <w:tcPr>
            <w:tcW w:w="3116" w:type="dxa"/>
          </w:tcPr>
          <w:p w14:paraId="59CF2598" w14:textId="451D349E" w:rsidR="00987E6E" w:rsidRPr="000F3792" w:rsidRDefault="00987E6E" w:rsidP="00987E6E">
            <w:pPr>
              <w:rPr>
                <w:rFonts w:ascii="Arial" w:hAnsi="Arial" w:cs="Arial"/>
              </w:rPr>
            </w:pPr>
            <w:r w:rsidRPr="000F3792">
              <w:rPr>
                <w:rFonts w:ascii="Arial" w:hAnsi="Arial" w:cs="Arial"/>
              </w:rPr>
              <w:t>Type of Protocol</w:t>
            </w:r>
          </w:p>
        </w:tc>
        <w:tc>
          <w:tcPr>
            <w:tcW w:w="3117" w:type="dxa"/>
          </w:tcPr>
          <w:p w14:paraId="7AE221B7" w14:textId="1B86DF61" w:rsidR="00987E6E" w:rsidRPr="000F3792" w:rsidRDefault="00987E6E" w:rsidP="00987E6E">
            <w:pPr>
              <w:rPr>
                <w:rFonts w:ascii="Arial" w:hAnsi="Arial" w:cs="Arial"/>
              </w:rPr>
            </w:pPr>
            <w:r w:rsidRPr="000F3792">
              <w:rPr>
                <w:rFonts w:ascii="Arial" w:hAnsi="Arial" w:cs="Arial"/>
              </w:rPr>
              <w:t>Distance-vector</w:t>
            </w:r>
          </w:p>
        </w:tc>
        <w:tc>
          <w:tcPr>
            <w:tcW w:w="3117" w:type="dxa"/>
          </w:tcPr>
          <w:p w14:paraId="50346017" w14:textId="3CA4ABA6" w:rsidR="00987E6E" w:rsidRPr="000F3792" w:rsidRDefault="00987E6E" w:rsidP="00987E6E">
            <w:pPr>
              <w:rPr>
                <w:rFonts w:ascii="Arial" w:hAnsi="Arial" w:cs="Arial"/>
              </w:rPr>
            </w:pPr>
            <w:r w:rsidRPr="000F3792">
              <w:rPr>
                <w:rFonts w:ascii="Arial" w:hAnsi="Arial" w:cs="Arial"/>
              </w:rPr>
              <w:t>Link-State</w:t>
            </w:r>
          </w:p>
        </w:tc>
      </w:tr>
      <w:tr w:rsidR="00987E6E" w:rsidRPr="000F3792" w14:paraId="2A9B6F0D" w14:textId="77777777" w:rsidTr="00987E6E">
        <w:trPr>
          <w:trHeight w:val="116"/>
        </w:trPr>
        <w:tc>
          <w:tcPr>
            <w:tcW w:w="3116" w:type="dxa"/>
          </w:tcPr>
          <w:p w14:paraId="2689EA31" w14:textId="10C894C6" w:rsidR="00987E6E" w:rsidRPr="000F3792" w:rsidRDefault="00987E6E" w:rsidP="00987E6E">
            <w:pPr>
              <w:rPr>
                <w:rFonts w:ascii="Arial" w:hAnsi="Arial" w:cs="Arial"/>
              </w:rPr>
            </w:pPr>
            <w:r w:rsidRPr="000F3792">
              <w:rPr>
                <w:rFonts w:ascii="Arial" w:hAnsi="Arial" w:cs="Arial"/>
              </w:rPr>
              <w:t>Convergence Speed</w:t>
            </w:r>
          </w:p>
        </w:tc>
        <w:tc>
          <w:tcPr>
            <w:tcW w:w="3117" w:type="dxa"/>
          </w:tcPr>
          <w:p w14:paraId="13EA1AB1" w14:textId="1701618A" w:rsidR="00987E6E" w:rsidRPr="000F3792" w:rsidRDefault="00987E6E" w:rsidP="00987E6E">
            <w:pPr>
              <w:rPr>
                <w:rFonts w:ascii="Arial" w:hAnsi="Arial" w:cs="Arial"/>
              </w:rPr>
            </w:pPr>
            <w:r w:rsidRPr="000F3792">
              <w:rPr>
                <w:rFonts w:ascii="Arial" w:hAnsi="Arial" w:cs="Arial"/>
              </w:rPr>
              <w:t>Slower (can take 30-90 seconds)</w:t>
            </w:r>
          </w:p>
        </w:tc>
        <w:tc>
          <w:tcPr>
            <w:tcW w:w="3117" w:type="dxa"/>
          </w:tcPr>
          <w:p w14:paraId="170EB751" w14:textId="791AD727" w:rsidR="00987E6E" w:rsidRPr="000F3792" w:rsidRDefault="00987E6E" w:rsidP="00987E6E">
            <w:pPr>
              <w:rPr>
                <w:rFonts w:ascii="Arial" w:hAnsi="Arial" w:cs="Arial"/>
              </w:rPr>
            </w:pPr>
            <w:r w:rsidRPr="000F3792">
              <w:rPr>
                <w:rFonts w:ascii="Arial" w:hAnsi="Arial" w:cs="Arial"/>
              </w:rPr>
              <w:t>Faster (converges within 10 seconds)</w:t>
            </w:r>
          </w:p>
        </w:tc>
      </w:tr>
      <w:tr w:rsidR="00987E6E" w:rsidRPr="000F3792" w14:paraId="15AAA4A2" w14:textId="77777777" w:rsidTr="00987E6E">
        <w:trPr>
          <w:trHeight w:val="116"/>
        </w:trPr>
        <w:tc>
          <w:tcPr>
            <w:tcW w:w="3116" w:type="dxa"/>
          </w:tcPr>
          <w:p w14:paraId="1CB51B11" w14:textId="153F65ED" w:rsidR="00987E6E" w:rsidRPr="000F3792" w:rsidRDefault="00987E6E" w:rsidP="00987E6E">
            <w:pPr>
              <w:rPr>
                <w:rFonts w:ascii="Arial" w:hAnsi="Arial" w:cs="Arial"/>
              </w:rPr>
            </w:pPr>
            <w:r w:rsidRPr="000F3792">
              <w:rPr>
                <w:rFonts w:ascii="Arial" w:hAnsi="Arial" w:cs="Arial"/>
              </w:rPr>
              <w:t>Metric</w:t>
            </w:r>
          </w:p>
        </w:tc>
        <w:tc>
          <w:tcPr>
            <w:tcW w:w="3117" w:type="dxa"/>
          </w:tcPr>
          <w:p w14:paraId="6ADC2640" w14:textId="0DEB7E6C" w:rsidR="00987E6E" w:rsidRPr="000F3792" w:rsidRDefault="00987E6E" w:rsidP="00987E6E">
            <w:pPr>
              <w:rPr>
                <w:rFonts w:ascii="Arial" w:hAnsi="Arial" w:cs="Arial"/>
              </w:rPr>
            </w:pPr>
            <w:r w:rsidRPr="000F3792">
              <w:rPr>
                <w:rFonts w:ascii="Arial" w:hAnsi="Arial" w:cs="Arial"/>
              </w:rPr>
              <w:t>Hop counts (max 15 hops)</w:t>
            </w:r>
          </w:p>
        </w:tc>
        <w:tc>
          <w:tcPr>
            <w:tcW w:w="3117" w:type="dxa"/>
          </w:tcPr>
          <w:p w14:paraId="1AB4659B" w14:textId="36FAE206" w:rsidR="00987E6E" w:rsidRPr="000F3792" w:rsidRDefault="00987E6E" w:rsidP="00987E6E">
            <w:pPr>
              <w:rPr>
                <w:rFonts w:ascii="Arial" w:hAnsi="Arial" w:cs="Arial"/>
              </w:rPr>
            </w:pPr>
            <w:r w:rsidRPr="000F3792">
              <w:rPr>
                <w:rFonts w:ascii="Arial" w:hAnsi="Arial" w:cs="Arial"/>
              </w:rPr>
              <w:t xml:space="preserve">Cost, Bandwidth of the </w:t>
            </w:r>
            <w:r w:rsidR="00F87BC9" w:rsidRPr="000F3792">
              <w:rPr>
                <w:rFonts w:ascii="Arial" w:hAnsi="Arial" w:cs="Arial"/>
              </w:rPr>
              <w:t>links</w:t>
            </w:r>
          </w:p>
        </w:tc>
      </w:tr>
      <w:tr w:rsidR="00F87BC9" w:rsidRPr="000F3792" w14:paraId="038B7BF4" w14:textId="77777777" w:rsidTr="00987E6E">
        <w:trPr>
          <w:trHeight w:val="116"/>
        </w:trPr>
        <w:tc>
          <w:tcPr>
            <w:tcW w:w="3116" w:type="dxa"/>
          </w:tcPr>
          <w:p w14:paraId="1935DD97" w14:textId="7853E2FA" w:rsidR="00F87BC9" w:rsidRPr="000F3792" w:rsidRDefault="00F87BC9" w:rsidP="00987E6E">
            <w:pPr>
              <w:rPr>
                <w:rFonts w:ascii="Arial" w:hAnsi="Arial" w:cs="Arial"/>
              </w:rPr>
            </w:pPr>
            <w:r w:rsidRPr="000F3792">
              <w:rPr>
                <w:rFonts w:ascii="Arial" w:hAnsi="Arial" w:cs="Arial"/>
              </w:rPr>
              <w:t>Scalability</w:t>
            </w:r>
          </w:p>
        </w:tc>
        <w:tc>
          <w:tcPr>
            <w:tcW w:w="3117" w:type="dxa"/>
          </w:tcPr>
          <w:p w14:paraId="4282B04A" w14:textId="35DA2CBE" w:rsidR="00F87BC9" w:rsidRPr="000F3792" w:rsidRDefault="00F87BC9" w:rsidP="00987E6E">
            <w:pPr>
              <w:rPr>
                <w:rFonts w:ascii="Arial" w:hAnsi="Arial" w:cs="Arial"/>
              </w:rPr>
            </w:pPr>
            <w:r w:rsidRPr="000F3792">
              <w:rPr>
                <w:rFonts w:ascii="Arial" w:hAnsi="Arial" w:cs="Arial"/>
              </w:rPr>
              <w:t>Small to Medium-sized networks (max 15 hops)</w:t>
            </w:r>
          </w:p>
        </w:tc>
        <w:tc>
          <w:tcPr>
            <w:tcW w:w="3117" w:type="dxa"/>
          </w:tcPr>
          <w:p w14:paraId="2AB1D6D5" w14:textId="32D5D806" w:rsidR="00F87BC9" w:rsidRPr="000F3792" w:rsidRDefault="00F87BC9" w:rsidP="00987E6E">
            <w:pPr>
              <w:rPr>
                <w:rFonts w:ascii="Arial" w:hAnsi="Arial" w:cs="Arial"/>
              </w:rPr>
            </w:pPr>
            <w:r w:rsidRPr="000F3792">
              <w:rPr>
                <w:rFonts w:ascii="Arial" w:hAnsi="Arial" w:cs="Arial"/>
              </w:rPr>
              <w:t>Highly Scalable (supports larger networks)</w:t>
            </w:r>
          </w:p>
        </w:tc>
      </w:tr>
      <w:tr w:rsidR="00F87BC9" w:rsidRPr="000F3792" w14:paraId="22A85E47" w14:textId="77777777" w:rsidTr="00987E6E">
        <w:trPr>
          <w:trHeight w:val="116"/>
        </w:trPr>
        <w:tc>
          <w:tcPr>
            <w:tcW w:w="3116" w:type="dxa"/>
          </w:tcPr>
          <w:p w14:paraId="763069CC" w14:textId="3760668F" w:rsidR="00F87BC9" w:rsidRPr="000F3792" w:rsidRDefault="00F87BC9" w:rsidP="00987E6E">
            <w:pPr>
              <w:rPr>
                <w:rFonts w:ascii="Arial" w:hAnsi="Arial" w:cs="Arial"/>
              </w:rPr>
            </w:pPr>
            <w:r w:rsidRPr="000F3792">
              <w:rPr>
                <w:rFonts w:ascii="Arial" w:hAnsi="Arial" w:cs="Arial"/>
              </w:rPr>
              <w:t>Routing Updates</w:t>
            </w:r>
          </w:p>
        </w:tc>
        <w:tc>
          <w:tcPr>
            <w:tcW w:w="3117" w:type="dxa"/>
          </w:tcPr>
          <w:p w14:paraId="3A57A2DB" w14:textId="7112B97F" w:rsidR="00F87BC9" w:rsidRPr="000F3792" w:rsidRDefault="00F87BC9" w:rsidP="00987E6E">
            <w:pPr>
              <w:rPr>
                <w:rFonts w:ascii="Arial" w:hAnsi="Arial" w:cs="Arial"/>
              </w:rPr>
            </w:pPr>
            <w:r w:rsidRPr="000F3792">
              <w:rPr>
                <w:rFonts w:ascii="Arial" w:hAnsi="Arial" w:cs="Arial"/>
              </w:rPr>
              <w:t>Periodic (every 30 seconds)</w:t>
            </w:r>
          </w:p>
        </w:tc>
        <w:tc>
          <w:tcPr>
            <w:tcW w:w="3117" w:type="dxa"/>
          </w:tcPr>
          <w:p w14:paraId="4F0F8D31" w14:textId="4C340FE6" w:rsidR="00F87BC9" w:rsidRPr="000F3792" w:rsidRDefault="00F87BC9" w:rsidP="00987E6E">
            <w:pPr>
              <w:rPr>
                <w:rFonts w:ascii="Arial" w:hAnsi="Arial" w:cs="Arial"/>
              </w:rPr>
            </w:pPr>
            <w:r w:rsidRPr="000F3792">
              <w:rPr>
                <w:rFonts w:ascii="Arial" w:hAnsi="Arial" w:cs="Arial"/>
              </w:rPr>
              <w:t>Triggered updates (only when topology changes)</w:t>
            </w:r>
          </w:p>
        </w:tc>
      </w:tr>
      <w:tr w:rsidR="00F87BC9" w:rsidRPr="000F3792" w14:paraId="3874EB5E" w14:textId="77777777" w:rsidTr="00987E6E">
        <w:trPr>
          <w:trHeight w:val="116"/>
        </w:trPr>
        <w:tc>
          <w:tcPr>
            <w:tcW w:w="3116" w:type="dxa"/>
          </w:tcPr>
          <w:p w14:paraId="779C35A0" w14:textId="50468150" w:rsidR="00F87BC9" w:rsidRPr="000F3792" w:rsidRDefault="00F87BC9" w:rsidP="00987E6E">
            <w:pPr>
              <w:rPr>
                <w:rFonts w:ascii="Arial" w:hAnsi="Arial" w:cs="Arial"/>
              </w:rPr>
            </w:pPr>
            <w:r w:rsidRPr="000F3792">
              <w:rPr>
                <w:rFonts w:ascii="Arial" w:hAnsi="Arial" w:cs="Arial"/>
              </w:rPr>
              <w:t>Security</w:t>
            </w:r>
          </w:p>
        </w:tc>
        <w:tc>
          <w:tcPr>
            <w:tcW w:w="3117" w:type="dxa"/>
          </w:tcPr>
          <w:p w14:paraId="3EC240F3" w14:textId="7A254529" w:rsidR="00F87BC9" w:rsidRPr="000F3792" w:rsidRDefault="00F87BC9" w:rsidP="00987E6E">
            <w:pPr>
              <w:rPr>
                <w:rFonts w:ascii="Arial" w:hAnsi="Arial" w:cs="Arial"/>
              </w:rPr>
            </w:pPr>
            <w:r w:rsidRPr="000F3792">
              <w:rPr>
                <w:rFonts w:ascii="Arial" w:hAnsi="Arial" w:cs="Arial"/>
              </w:rPr>
              <w:t>Basic authentication (RIP v2)</w:t>
            </w:r>
          </w:p>
        </w:tc>
        <w:tc>
          <w:tcPr>
            <w:tcW w:w="3117" w:type="dxa"/>
          </w:tcPr>
          <w:p w14:paraId="3D426DA3" w14:textId="6EED3588" w:rsidR="00F87BC9" w:rsidRPr="000F3792" w:rsidRDefault="00F87BC9" w:rsidP="001305D6">
            <w:pPr>
              <w:keepNext/>
              <w:rPr>
                <w:rFonts w:ascii="Arial" w:hAnsi="Arial" w:cs="Arial"/>
              </w:rPr>
            </w:pPr>
            <w:r w:rsidRPr="000F3792">
              <w:rPr>
                <w:rFonts w:ascii="Arial" w:hAnsi="Arial" w:cs="Arial"/>
              </w:rPr>
              <w:t>More robust security features (MD5 authentication)</w:t>
            </w:r>
          </w:p>
        </w:tc>
      </w:tr>
      <w:tr w:rsidR="006F701B" w:rsidRPr="000F3792" w14:paraId="71783F5A" w14:textId="77777777" w:rsidTr="00987E6E">
        <w:trPr>
          <w:trHeight w:val="116"/>
        </w:trPr>
        <w:tc>
          <w:tcPr>
            <w:tcW w:w="3116" w:type="dxa"/>
          </w:tcPr>
          <w:p w14:paraId="18A2A0E1" w14:textId="5BFFACDD" w:rsidR="006F701B" w:rsidRPr="000F3792" w:rsidRDefault="006F701B" w:rsidP="00987E6E">
            <w:pPr>
              <w:rPr>
                <w:rFonts w:ascii="Arial" w:hAnsi="Arial" w:cs="Arial"/>
              </w:rPr>
            </w:pPr>
            <w:r>
              <w:rPr>
                <w:rFonts w:ascii="Arial" w:hAnsi="Arial" w:cs="Arial"/>
              </w:rPr>
              <w:t>Databases</w:t>
            </w:r>
          </w:p>
        </w:tc>
        <w:tc>
          <w:tcPr>
            <w:tcW w:w="3117" w:type="dxa"/>
          </w:tcPr>
          <w:p w14:paraId="32028E70" w14:textId="175FE22B" w:rsidR="006F701B" w:rsidRPr="000F3792" w:rsidRDefault="006F701B" w:rsidP="00987E6E">
            <w:pPr>
              <w:rPr>
                <w:rFonts w:ascii="Arial" w:hAnsi="Arial" w:cs="Arial"/>
              </w:rPr>
            </w:pPr>
            <w:r>
              <w:rPr>
                <w:rFonts w:ascii="Arial" w:hAnsi="Arial" w:cs="Arial"/>
              </w:rPr>
              <w:t>No dedicated database, only routing table</w:t>
            </w:r>
          </w:p>
        </w:tc>
        <w:tc>
          <w:tcPr>
            <w:tcW w:w="3117" w:type="dxa"/>
          </w:tcPr>
          <w:p w14:paraId="0A98DE4C" w14:textId="77777777" w:rsidR="006F701B" w:rsidRDefault="006F701B" w:rsidP="001305D6">
            <w:pPr>
              <w:keepNext/>
              <w:rPr>
                <w:rFonts w:ascii="Arial" w:hAnsi="Arial" w:cs="Arial"/>
              </w:rPr>
            </w:pPr>
            <w:r>
              <w:rPr>
                <w:rFonts w:ascii="Arial" w:hAnsi="Arial" w:cs="Arial"/>
              </w:rPr>
              <w:t>Uses three databases:</w:t>
            </w:r>
          </w:p>
          <w:p w14:paraId="785A3BF3" w14:textId="77777777" w:rsidR="006F701B" w:rsidRDefault="006F701B" w:rsidP="006F701B">
            <w:pPr>
              <w:pStyle w:val="ListParagraph"/>
              <w:keepNext/>
              <w:numPr>
                <w:ilvl w:val="0"/>
                <w:numId w:val="1"/>
              </w:numPr>
              <w:rPr>
                <w:rFonts w:ascii="Arial" w:hAnsi="Arial" w:cs="Arial"/>
              </w:rPr>
            </w:pPr>
            <w:r>
              <w:rPr>
                <w:rFonts w:ascii="Arial" w:hAnsi="Arial" w:cs="Arial"/>
              </w:rPr>
              <w:t>Neighbor Database</w:t>
            </w:r>
          </w:p>
          <w:p w14:paraId="28ADFA02" w14:textId="77777777" w:rsidR="006F701B" w:rsidRDefault="006F701B" w:rsidP="006F701B">
            <w:pPr>
              <w:pStyle w:val="ListParagraph"/>
              <w:keepNext/>
              <w:numPr>
                <w:ilvl w:val="0"/>
                <w:numId w:val="1"/>
              </w:numPr>
              <w:rPr>
                <w:rFonts w:ascii="Arial" w:hAnsi="Arial" w:cs="Arial"/>
              </w:rPr>
            </w:pPr>
            <w:r>
              <w:rPr>
                <w:rFonts w:ascii="Arial" w:hAnsi="Arial" w:cs="Arial"/>
              </w:rPr>
              <w:t>Link-State Database (LSDB)</w:t>
            </w:r>
          </w:p>
          <w:p w14:paraId="271F2918" w14:textId="2A2492D0" w:rsidR="006F701B" w:rsidRPr="006F701B" w:rsidRDefault="006F701B" w:rsidP="006F701B">
            <w:pPr>
              <w:pStyle w:val="ListParagraph"/>
              <w:keepNext/>
              <w:numPr>
                <w:ilvl w:val="0"/>
                <w:numId w:val="1"/>
              </w:numPr>
              <w:rPr>
                <w:rFonts w:ascii="Arial" w:hAnsi="Arial" w:cs="Arial"/>
              </w:rPr>
            </w:pPr>
            <w:r>
              <w:rPr>
                <w:rFonts w:ascii="Arial" w:hAnsi="Arial" w:cs="Arial"/>
              </w:rPr>
              <w:t>Forwarding Database (Routing table)</w:t>
            </w:r>
          </w:p>
        </w:tc>
      </w:tr>
    </w:tbl>
    <w:p w14:paraId="734EDA94" w14:textId="5A34621A" w:rsidR="00F9104F" w:rsidRPr="000F3792" w:rsidRDefault="001305D6" w:rsidP="001305D6">
      <w:pPr>
        <w:pStyle w:val="Caption"/>
        <w:rPr>
          <w:rFonts w:ascii="Arial" w:hAnsi="Arial" w:cs="Arial"/>
        </w:rPr>
      </w:pPr>
      <w:bookmarkStart w:id="19" w:name="_Toc193503049"/>
      <w:r w:rsidRPr="000F3792">
        <w:rPr>
          <w:rFonts w:ascii="Arial" w:hAnsi="Arial" w:cs="Arial"/>
        </w:rPr>
        <w:t xml:space="preserve">Table </w:t>
      </w:r>
      <w:r w:rsidRPr="000F3792">
        <w:rPr>
          <w:rFonts w:ascii="Arial" w:hAnsi="Arial" w:cs="Arial"/>
        </w:rPr>
        <w:fldChar w:fldCharType="begin"/>
      </w:r>
      <w:r w:rsidRPr="000F3792">
        <w:rPr>
          <w:rFonts w:ascii="Arial" w:hAnsi="Arial" w:cs="Arial"/>
        </w:rPr>
        <w:instrText xml:space="preserve"> SEQ Table \* ARABIC </w:instrText>
      </w:r>
      <w:r w:rsidRPr="000F3792">
        <w:rPr>
          <w:rFonts w:ascii="Arial" w:hAnsi="Arial" w:cs="Arial"/>
        </w:rPr>
        <w:fldChar w:fldCharType="separate"/>
      </w:r>
      <w:r w:rsidRPr="000F3792">
        <w:rPr>
          <w:rFonts w:ascii="Arial" w:hAnsi="Arial" w:cs="Arial"/>
          <w:noProof/>
        </w:rPr>
        <w:t>3</w:t>
      </w:r>
      <w:r w:rsidRPr="000F3792">
        <w:rPr>
          <w:rFonts w:ascii="Arial" w:hAnsi="Arial" w:cs="Arial"/>
        </w:rPr>
        <w:fldChar w:fldCharType="end"/>
      </w:r>
      <w:r w:rsidRPr="000F3792">
        <w:rPr>
          <w:rFonts w:ascii="Arial" w:hAnsi="Arial" w:cs="Arial"/>
        </w:rPr>
        <w:t>: Difference between RIP protocol and OSPF protocol</w:t>
      </w:r>
      <w:bookmarkEnd w:id="19"/>
    </w:p>
    <w:p w14:paraId="1782EC33" w14:textId="77777777" w:rsidR="006F701B" w:rsidRPr="006F701B" w:rsidRDefault="006F701B" w:rsidP="006F701B">
      <w:pPr>
        <w:rPr>
          <w:rFonts w:ascii="Arial" w:hAnsi="Arial" w:cs="Arial"/>
        </w:rPr>
      </w:pPr>
      <w:r w:rsidRPr="006F701B">
        <w:rPr>
          <w:rFonts w:ascii="Arial" w:hAnsi="Arial" w:cs="Arial"/>
        </w:rPr>
        <w:t xml:space="preserve">For </w:t>
      </w:r>
      <w:proofErr w:type="spellStart"/>
      <w:r w:rsidRPr="006F701B">
        <w:rPr>
          <w:rFonts w:ascii="Arial" w:hAnsi="Arial" w:cs="Arial"/>
        </w:rPr>
        <w:t>UnoSecurity’s</w:t>
      </w:r>
      <w:proofErr w:type="spellEnd"/>
      <w:r w:rsidRPr="006F701B">
        <w:rPr>
          <w:rFonts w:ascii="Arial" w:hAnsi="Arial" w:cs="Arial"/>
        </w:rPr>
        <w:t xml:space="preserve"> network, OSPF is the best choice because it is scalable, fast, and secure—essential for a growing security infrastructure. OSPF supports multiple areas, allowing better network organization, and uses link cost to find the most efficient routes, ensuring faster and more reliable connections. Its strong security features also help protect sensitive network data, which is crucial for a security-focused organization like </w:t>
      </w:r>
      <w:proofErr w:type="spellStart"/>
      <w:r w:rsidRPr="006F701B">
        <w:rPr>
          <w:rFonts w:ascii="Arial" w:hAnsi="Arial" w:cs="Arial"/>
        </w:rPr>
        <w:t>UnoSecurity</w:t>
      </w:r>
      <w:proofErr w:type="spellEnd"/>
      <w:r w:rsidRPr="006F701B">
        <w:rPr>
          <w:rFonts w:ascii="Arial" w:hAnsi="Arial" w:cs="Arial"/>
        </w:rPr>
        <w:t>.</w:t>
      </w:r>
    </w:p>
    <w:p w14:paraId="14AC1222" w14:textId="77777777" w:rsidR="006F701B" w:rsidRPr="006F701B" w:rsidRDefault="006F701B" w:rsidP="006F701B">
      <w:pPr>
        <w:rPr>
          <w:rFonts w:ascii="Arial" w:hAnsi="Arial" w:cs="Arial"/>
        </w:rPr>
      </w:pPr>
      <w:r w:rsidRPr="006F701B">
        <w:rPr>
          <w:rFonts w:ascii="Arial" w:hAnsi="Arial" w:cs="Arial"/>
        </w:rPr>
        <w:t xml:space="preserve">RIP, on the other hand, is only suitable for small, simple networks or older devices that cannot support OSPF. It has major limitations, including slow convergence, a 15-hop limit, and a higher risk of routing loops, making it unfit for larger and complex networks like </w:t>
      </w:r>
      <w:proofErr w:type="spellStart"/>
      <w:r w:rsidRPr="006F701B">
        <w:rPr>
          <w:rFonts w:ascii="Arial" w:hAnsi="Arial" w:cs="Arial"/>
        </w:rPr>
        <w:t>UnoSecurity’s</w:t>
      </w:r>
      <w:proofErr w:type="spellEnd"/>
      <w:r w:rsidRPr="006F701B">
        <w:rPr>
          <w:rFonts w:ascii="Arial" w:hAnsi="Arial" w:cs="Arial"/>
        </w:rPr>
        <w:t>.</w:t>
      </w:r>
    </w:p>
    <w:p w14:paraId="28405F45" w14:textId="77777777" w:rsidR="006F701B" w:rsidRPr="006F701B" w:rsidRDefault="006F701B" w:rsidP="006F701B">
      <w:pPr>
        <w:rPr>
          <w:rFonts w:ascii="Arial" w:hAnsi="Arial" w:cs="Arial"/>
        </w:rPr>
      </w:pPr>
      <w:r w:rsidRPr="006F701B">
        <w:rPr>
          <w:rFonts w:ascii="Arial" w:hAnsi="Arial" w:cs="Arial"/>
        </w:rPr>
        <w:t xml:space="preserve">Conclusion: OSPF is the best routing protocol for </w:t>
      </w:r>
      <w:proofErr w:type="spellStart"/>
      <w:r w:rsidRPr="006F701B">
        <w:rPr>
          <w:rFonts w:ascii="Arial" w:hAnsi="Arial" w:cs="Arial"/>
        </w:rPr>
        <w:t>UnoSecurity</w:t>
      </w:r>
      <w:proofErr w:type="spellEnd"/>
      <w:r w:rsidRPr="006F701B">
        <w:rPr>
          <w:rFonts w:ascii="Arial" w:hAnsi="Arial" w:cs="Arial"/>
        </w:rPr>
        <w:t xml:space="preserve"> because it provides better scalability, faster route updates, and stronger security. RIP should only be used in very small or outdated networks, as it cannot handle the demands of a modern, security-driven infrastructure.</w:t>
      </w:r>
    </w:p>
    <w:p w14:paraId="139F8EA8" w14:textId="77777777" w:rsidR="000F3792" w:rsidRDefault="000F3792" w:rsidP="000F3792">
      <w:pPr>
        <w:rPr>
          <w:rFonts w:ascii="Arial" w:hAnsi="Arial" w:cs="Arial"/>
        </w:rPr>
      </w:pPr>
    </w:p>
    <w:p w14:paraId="0FF44060" w14:textId="77777777" w:rsidR="00913321" w:rsidRDefault="00913321" w:rsidP="000F3792">
      <w:pPr>
        <w:rPr>
          <w:rFonts w:ascii="Arial" w:hAnsi="Arial" w:cs="Arial"/>
        </w:rPr>
      </w:pPr>
    </w:p>
    <w:p w14:paraId="1252B6D8" w14:textId="77777777" w:rsidR="00913321" w:rsidRDefault="00913321" w:rsidP="000F3792">
      <w:pPr>
        <w:rPr>
          <w:rFonts w:ascii="Arial" w:hAnsi="Arial" w:cs="Arial"/>
        </w:rPr>
      </w:pPr>
    </w:p>
    <w:p w14:paraId="6C5BDAEE" w14:textId="77777777" w:rsidR="00913321" w:rsidRDefault="00913321" w:rsidP="000F3792">
      <w:pPr>
        <w:rPr>
          <w:rFonts w:ascii="Arial" w:hAnsi="Arial" w:cs="Arial"/>
        </w:rPr>
      </w:pPr>
    </w:p>
    <w:p w14:paraId="3F84D30E" w14:textId="77777777" w:rsidR="00913321" w:rsidRDefault="00913321" w:rsidP="000F3792">
      <w:pPr>
        <w:rPr>
          <w:rFonts w:ascii="Arial" w:hAnsi="Arial" w:cs="Arial"/>
        </w:rPr>
      </w:pPr>
    </w:p>
    <w:p w14:paraId="014225CE" w14:textId="77777777" w:rsidR="00913321" w:rsidRDefault="00913321" w:rsidP="000F3792">
      <w:pPr>
        <w:rPr>
          <w:rFonts w:ascii="Arial" w:hAnsi="Arial" w:cs="Arial"/>
        </w:rPr>
      </w:pPr>
    </w:p>
    <w:p w14:paraId="5B9FEADA" w14:textId="77777777" w:rsidR="00913321" w:rsidRDefault="00913321" w:rsidP="000F3792">
      <w:pPr>
        <w:rPr>
          <w:rFonts w:ascii="Arial" w:hAnsi="Arial" w:cs="Arial"/>
        </w:rPr>
      </w:pPr>
    </w:p>
    <w:p w14:paraId="7AC93CD9" w14:textId="77777777" w:rsidR="00913321" w:rsidRDefault="00913321" w:rsidP="00913321">
      <w:pPr>
        <w:pStyle w:val="Heading1"/>
        <w:jc w:val="center"/>
      </w:pPr>
      <w:r>
        <w:lastRenderedPageBreak/>
        <w:t>Tables and Figures</w:t>
      </w:r>
    </w:p>
    <w:p w14:paraId="5352AE2E" w14:textId="7C0D601D" w:rsidR="00913321" w:rsidRDefault="00913321" w:rsidP="00913321">
      <w:pPr>
        <w:pStyle w:val="Heading2"/>
      </w:pPr>
      <w:r>
        <w:t>Figures</w:t>
      </w:r>
      <w:r>
        <w:fldChar w:fldCharType="begin"/>
      </w:r>
      <w:r>
        <w:instrText xml:space="preserve"> XE "</w:instrText>
      </w:r>
      <w:r w:rsidRPr="00B95959">
        <w:instrText>Tables and Figures</w:instrText>
      </w:r>
      <w:r>
        <w:instrText xml:space="preserve">" </w:instrText>
      </w:r>
      <w:r>
        <w:fldChar w:fldCharType="end"/>
      </w:r>
    </w:p>
    <w:p w14:paraId="35CC68BE" w14:textId="5D5D23C3" w:rsidR="00913321" w:rsidRDefault="00913321">
      <w:pPr>
        <w:pStyle w:val="TableofFigures"/>
        <w:tabs>
          <w:tab w:val="right" w:leader="dot" w:pos="9350"/>
        </w:tabs>
        <w:rPr>
          <w:noProof/>
        </w:rPr>
      </w:pPr>
      <w:r>
        <w:fldChar w:fldCharType="begin"/>
      </w:r>
      <w:r>
        <w:instrText xml:space="preserve"> TOC \h \z \c "Figure" </w:instrText>
      </w:r>
      <w:r>
        <w:fldChar w:fldCharType="separate"/>
      </w:r>
      <w:hyperlink w:anchor="_Toc193502998" w:history="1">
        <w:r w:rsidRPr="00A40A81">
          <w:rPr>
            <w:rStyle w:val="Hyperlink"/>
            <w:rFonts w:ascii="Arial" w:hAnsi="Arial" w:cs="Arial"/>
            <w:noProof/>
          </w:rPr>
          <w:t>Figure 1: Configured Interfaces of Routers</w:t>
        </w:r>
        <w:r>
          <w:rPr>
            <w:noProof/>
            <w:webHidden/>
          </w:rPr>
          <w:tab/>
        </w:r>
        <w:r>
          <w:rPr>
            <w:noProof/>
            <w:webHidden/>
          </w:rPr>
          <w:fldChar w:fldCharType="begin"/>
        </w:r>
        <w:r>
          <w:rPr>
            <w:noProof/>
            <w:webHidden/>
          </w:rPr>
          <w:instrText xml:space="preserve"> PAGEREF _Toc193502998 \h </w:instrText>
        </w:r>
        <w:r>
          <w:rPr>
            <w:noProof/>
            <w:webHidden/>
          </w:rPr>
        </w:r>
        <w:r>
          <w:rPr>
            <w:noProof/>
            <w:webHidden/>
          </w:rPr>
          <w:fldChar w:fldCharType="separate"/>
        </w:r>
        <w:r>
          <w:rPr>
            <w:noProof/>
            <w:webHidden/>
          </w:rPr>
          <w:t>3</w:t>
        </w:r>
        <w:r>
          <w:rPr>
            <w:noProof/>
            <w:webHidden/>
          </w:rPr>
          <w:fldChar w:fldCharType="end"/>
        </w:r>
      </w:hyperlink>
    </w:p>
    <w:p w14:paraId="7DDB0847" w14:textId="2AC138C6" w:rsidR="00913321" w:rsidRDefault="00913321">
      <w:pPr>
        <w:pStyle w:val="TableofFigures"/>
        <w:tabs>
          <w:tab w:val="right" w:leader="dot" w:pos="9350"/>
        </w:tabs>
        <w:rPr>
          <w:noProof/>
        </w:rPr>
      </w:pPr>
      <w:hyperlink w:anchor="_Toc193502999" w:history="1">
        <w:r w:rsidRPr="00A40A81">
          <w:rPr>
            <w:rStyle w:val="Hyperlink"/>
            <w:noProof/>
          </w:rPr>
          <w:t>Figure 2: IP interfaces on R1</w:t>
        </w:r>
        <w:r>
          <w:rPr>
            <w:noProof/>
            <w:webHidden/>
          </w:rPr>
          <w:tab/>
        </w:r>
        <w:r>
          <w:rPr>
            <w:noProof/>
            <w:webHidden/>
          </w:rPr>
          <w:fldChar w:fldCharType="begin"/>
        </w:r>
        <w:r>
          <w:rPr>
            <w:noProof/>
            <w:webHidden/>
          </w:rPr>
          <w:instrText xml:space="preserve"> PAGEREF _Toc193502999 \h </w:instrText>
        </w:r>
        <w:r>
          <w:rPr>
            <w:noProof/>
            <w:webHidden/>
          </w:rPr>
        </w:r>
        <w:r>
          <w:rPr>
            <w:noProof/>
            <w:webHidden/>
          </w:rPr>
          <w:fldChar w:fldCharType="separate"/>
        </w:r>
        <w:r>
          <w:rPr>
            <w:noProof/>
            <w:webHidden/>
          </w:rPr>
          <w:t>3</w:t>
        </w:r>
        <w:r>
          <w:rPr>
            <w:noProof/>
            <w:webHidden/>
          </w:rPr>
          <w:fldChar w:fldCharType="end"/>
        </w:r>
      </w:hyperlink>
    </w:p>
    <w:p w14:paraId="56D98207" w14:textId="37E96121" w:rsidR="00913321" w:rsidRDefault="00913321">
      <w:pPr>
        <w:pStyle w:val="TableofFigures"/>
        <w:tabs>
          <w:tab w:val="right" w:leader="dot" w:pos="9350"/>
        </w:tabs>
        <w:rPr>
          <w:noProof/>
        </w:rPr>
      </w:pPr>
      <w:hyperlink w:anchor="_Toc193503000" w:history="1">
        <w:r w:rsidRPr="00A40A81">
          <w:rPr>
            <w:rStyle w:val="Hyperlink"/>
            <w:noProof/>
          </w:rPr>
          <w:t>Figure 3: IP interfaces on R2</w:t>
        </w:r>
        <w:r>
          <w:rPr>
            <w:noProof/>
            <w:webHidden/>
          </w:rPr>
          <w:tab/>
        </w:r>
        <w:r>
          <w:rPr>
            <w:noProof/>
            <w:webHidden/>
          </w:rPr>
          <w:fldChar w:fldCharType="begin"/>
        </w:r>
        <w:r>
          <w:rPr>
            <w:noProof/>
            <w:webHidden/>
          </w:rPr>
          <w:instrText xml:space="preserve"> PAGEREF _Toc193503000 \h </w:instrText>
        </w:r>
        <w:r>
          <w:rPr>
            <w:noProof/>
            <w:webHidden/>
          </w:rPr>
        </w:r>
        <w:r>
          <w:rPr>
            <w:noProof/>
            <w:webHidden/>
          </w:rPr>
          <w:fldChar w:fldCharType="separate"/>
        </w:r>
        <w:r>
          <w:rPr>
            <w:noProof/>
            <w:webHidden/>
          </w:rPr>
          <w:t>4</w:t>
        </w:r>
        <w:r>
          <w:rPr>
            <w:noProof/>
            <w:webHidden/>
          </w:rPr>
          <w:fldChar w:fldCharType="end"/>
        </w:r>
      </w:hyperlink>
    </w:p>
    <w:p w14:paraId="715E38A8" w14:textId="10A05441" w:rsidR="00913321" w:rsidRDefault="00913321">
      <w:pPr>
        <w:pStyle w:val="TableofFigures"/>
        <w:tabs>
          <w:tab w:val="right" w:leader="dot" w:pos="9350"/>
        </w:tabs>
        <w:rPr>
          <w:noProof/>
        </w:rPr>
      </w:pPr>
      <w:hyperlink w:anchor="_Toc193503001" w:history="1">
        <w:r w:rsidRPr="00A40A81">
          <w:rPr>
            <w:rStyle w:val="Hyperlink"/>
            <w:noProof/>
          </w:rPr>
          <w:t>Figure 4: IP Interfaces on R3</w:t>
        </w:r>
        <w:r>
          <w:rPr>
            <w:noProof/>
            <w:webHidden/>
          </w:rPr>
          <w:tab/>
        </w:r>
        <w:r>
          <w:rPr>
            <w:noProof/>
            <w:webHidden/>
          </w:rPr>
          <w:fldChar w:fldCharType="begin"/>
        </w:r>
        <w:r>
          <w:rPr>
            <w:noProof/>
            <w:webHidden/>
          </w:rPr>
          <w:instrText xml:space="preserve"> PAGEREF _Toc193503001 \h </w:instrText>
        </w:r>
        <w:r>
          <w:rPr>
            <w:noProof/>
            <w:webHidden/>
          </w:rPr>
        </w:r>
        <w:r>
          <w:rPr>
            <w:noProof/>
            <w:webHidden/>
          </w:rPr>
          <w:fldChar w:fldCharType="separate"/>
        </w:r>
        <w:r>
          <w:rPr>
            <w:noProof/>
            <w:webHidden/>
          </w:rPr>
          <w:t>4</w:t>
        </w:r>
        <w:r>
          <w:rPr>
            <w:noProof/>
            <w:webHidden/>
          </w:rPr>
          <w:fldChar w:fldCharType="end"/>
        </w:r>
      </w:hyperlink>
    </w:p>
    <w:p w14:paraId="46B0775F" w14:textId="4F5F82A7" w:rsidR="00913321" w:rsidRDefault="00913321">
      <w:pPr>
        <w:pStyle w:val="TableofFigures"/>
        <w:tabs>
          <w:tab w:val="right" w:leader="dot" w:pos="9350"/>
        </w:tabs>
        <w:rPr>
          <w:noProof/>
        </w:rPr>
      </w:pPr>
      <w:hyperlink w:anchor="_Toc193503002" w:history="1">
        <w:r w:rsidRPr="00A40A81">
          <w:rPr>
            <w:rStyle w:val="Hyperlink"/>
            <w:noProof/>
          </w:rPr>
          <w:t>Figure 5: IP Interfaces on R4</w:t>
        </w:r>
        <w:r>
          <w:rPr>
            <w:noProof/>
            <w:webHidden/>
          </w:rPr>
          <w:tab/>
        </w:r>
        <w:r>
          <w:rPr>
            <w:noProof/>
            <w:webHidden/>
          </w:rPr>
          <w:fldChar w:fldCharType="begin"/>
        </w:r>
        <w:r>
          <w:rPr>
            <w:noProof/>
            <w:webHidden/>
          </w:rPr>
          <w:instrText xml:space="preserve"> PAGEREF _Toc193503002 \h </w:instrText>
        </w:r>
        <w:r>
          <w:rPr>
            <w:noProof/>
            <w:webHidden/>
          </w:rPr>
        </w:r>
        <w:r>
          <w:rPr>
            <w:noProof/>
            <w:webHidden/>
          </w:rPr>
          <w:fldChar w:fldCharType="separate"/>
        </w:r>
        <w:r>
          <w:rPr>
            <w:noProof/>
            <w:webHidden/>
          </w:rPr>
          <w:t>5</w:t>
        </w:r>
        <w:r>
          <w:rPr>
            <w:noProof/>
            <w:webHidden/>
          </w:rPr>
          <w:fldChar w:fldCharType="end"/>
        </w:r>
      </w:hyperlink>
    </w:p>
    <w:p w14:paraId="7AE0588A" w14:textId="372E5361" w:rsidR="00913321" w:rsidRDefault="00913321">
      <w:pPr>
        <w:pStyle w:val="TableofFigures"/>
        <w:tabs>
          <w:tab w:val="right" w:leader="dot" w:pos="9350"/>
        </w:tabs>
        <w:rPr>
          <w:noProof/>
        </w:rPr>
      </w:pPr>
      <w:hyperlink w:anchor="_Toc193503003" w:history="1">
        <w:r w:rsidRPr="00A40A81">
          <w:rPr>
            <w:rStyle w:val="Hyperlink"/>
            <w:rFonts w:ascii="Arial" w:hAnsi="Arial" w:cs="Arial"/>
            <w:noProof/>
          </w:rPr>
          <w:t>Figure 6: Configured RIP Protocol on Routers</w:t>
        </w:r>
        <w:r>
          <w:rPr>
            <w:noProof/>
            <w:webHidden/>
          </w:rPr>
          <w:tab/>
        </w:r>
        <w:r>
          <w:rPr>
            <w:noProof/>
            <w:webHidden/>
          </w:rPr>
          <w:fldChar w:fldCharType="begin"/>
        </w:r>
        <w:r>
          <w:rPr>
            <w:noProof/>
            <w:webHidden/>
          </w:rPr>
          <w:instrText xml:space="preserve"> PAGEREF _Toc193503003 \h </w:instrText>
        </w:r>
        <w:r>
          <w:rPr>
            <w:noProof/>
            <w:webHidden/>
          </w:rPr>
        </w:r>
        <w:r>
          <w:rPr>
            <w:noProof/>
            <w:webHidden/>
          </w:rPr>
          <w:fldChar w:fldCharType="separate"/>
        </w:r>
        <w:r>
          <w:rPr>
            <w:noProof/>
            <w:webHidden/>
          </w:rPr>
          <w:t>6</w:t>
        </w:r>
        <w:r>
          <w:rPr>
            <w:noProof/>
            <w:webHidden/>
          </w:rPr>
          <w:fldChar w:fldCharType="end"/>
        </w:r>
      </w:hyperlink>
    </w:p>
    <w:p w14:paraId="0BB1AEF5" w14:textId="213E33A3" w:rsidR="00913321" w:rsidRDefault="00913321">
      <w:pPr>
        <w:pStyle w:val="TableofFigures"/>
        <w:tabs>
          <w:tab w:val="right" w:leader="dot" w:pos="9350"/>
        </w:tabs>
        <w:rPr>
          <w:noProof/>
        </w:rPr>
      </w:pPr>
      <w:hyperlink w:anchor="_Toc193503004" w:history="1">
        <w:r w:rsidRPr="00A40A81">
          <w:rPr>
            <w:rStyle w:val="Hyperlink"/>
            <w:rFonts w:ascii="Arial" w:hAnsi="Arial" w:cs="Arial"/>
            <w:noProof/>
          </w:rPr>
          <w:t>Figure 7: Running the command on R1</w:t>
        </w:r>
        <w:r>
          <w:rPr>
            <w:noProof/>
            <w:webHidden/>
          </w:rPr>
          <w:tab/>
        </w:r>
        <w:r>
          <w:rPr>
            <w:noProof/>
            <w:webHidden/>
          </w:rPr>
          <w:fldChar w:fldCharType="begin"/>
        </w:r>
        <w:r>
          <w:rPr>
            <w:noProof/>
            <w:webHidden/>
          </w:rPr>
          <w:instrText xml:space="preserve"> PAGEREF _Toc193503004 \h </w:instrText>
        </w:r>
        <w:r>
          <w:rPr>
            <w:noProof/>
            <w:webHidden/>
          </w:rPr>
        </w:r>
        <w:r>
          <w:rPr>
            <w:noProof/>
            <w:webHidden/>
          </w:rPr>
          <w:fldChar w:fldCharType="separate"/>
        </w:r>
        <w:r>
          <w:rPr>
            <w:noProof/>
            <w:webHidden/>
          </w:rPr>
          <w:t>7</w:t>
        </w:r>
        <w:r>
          <w:rPr>
            <w:noProof/>
            <w:webHidden/>
          </w:rPr>
          <w:fldChar w:fldCharType="end"/>
        </w:r>
      </w:hyperlink>
    </w:p>
    <w:p w14:paraId="3A919431" w14:textId="73FD1E01" w:rsidR="00913321" w:rsidRDefault="00913321">
      <w:pPr>
        <w:pStyle w:val="TableofFigures"/>
        <w:tabs>
          <w:tab w:val="right" w:leader="dot" w:pos="9350"/>
        </w:tabs>
        <w:rPr>
          <w:noProof/>
        </w:rPr>
      </w:pPr>
      <w:hyperlink w:anchor="_Toc193503005" w:history="1">
        <w:r w:rsidRPr="00A40A81">
          <w:rPr>
            <w:rStyle w:val="Hyperlink"/>
            <w:rFonts w:ascii="Arial" w:hAnsi="Arial" w:cs="Arial"/>
            <w:noProof/>
          </w:rPr>
          <w:t>Figure 8: Running the command on R2</w:t>
        </w:r>
        <w:r>
          <w:rPr>
            <w:noProof/>
            <w:webHidden/>
          </w:rPr>
          <w:tab/>
        </w:r>
        <w:r>
          <w:rPr>
            <w:noProof/>
            <w:webHidden/>
          </w:rPr>
          <w:fldChar w:fldCharType="begin"/>
        </w:r>
        <w:r>
          <w:rPr>
            <w:noProof/>
            <w:webHidden/>
          </w:rPr>
          <w:instrText xml:space="preserve"> PAGEREF _Toc193503005 \h </w:instrText>
        </w:r>
        <w:r>
          <w:rPr>
            <w:noProof/>
            <w:webHidden/>
          </w:rPr>
        </w:r>
        <w:r>
          <w:rPr>
            <w:noProof/>
            <w:webHidden/>
          </w:rPr>
          <w:fldChar w:fldCharType="separate"/>
        </w:r>
        <w:r>
          <w:rPr>
            <w:noProof/>
            <w:webHidden/>
          </w:rPr>
          <w:t>8</w:t>
        </w:r>
        <w:r>
          <w:rPr>
            <w:noProof/>
            <w:webHidden/>
          </w:rPr>
          <w:fldChar w:fldCharType="end"/>
        </w:r>
      </w:hyperlink>
    </w:p>
    <w:p w14:paraId="7DEEF590" w14:textId="27877531" w:rsidR="00913321" w:rsidRDefault="00913321">
      <w:pPr>
        <w:pStyle w:val="TableofFigures"/>
        <w:tabs>
          <w:tab w:val="right" w:leader="dot" w:pos="9350"/>
        </w:tabs>
        <w:rPr>
          <w:noProof/>
        </w:rPr>
      </w:pPr>
      <w:hyperlink w:anchor="_Toc193503006" w:history="1">
        <w:r w:rsidRPr="00A40A81">
          <w:rPr>
            <w:rStyle w:val="Hyperlink"/>
            <w:rFonts w:ascii="Arial" w:hAnsi="Arial" w:cs="Arial"/>
            <w:noProof/>
          </w:rPr>
          <w:t>Figure 9: Configured OSPF Protocol on Routers</w:t>
        </w:r>
        <w:r>
          <w:rPr>
            <w:noProof/>
            <w:webHidden/>
          </w:rPr>
          <w:tab/>
        </w:r>
        <w:r>
          <w:rPr>
            <w:noProof/>
            <w:webHidden/>
          </w:rPr>
          <w:fldChar w:fldCharType="begin"/>
        </w:r>
        <w:r>
          <w:rPr>
            <w:noProof/>
            <w:webHidden/>
          </w:rPr>
          <w:instrText xml:space="preserve"> PAGEREF _Toc193503006 \h </w:instrText>
        </w:r>
        <w:r>
          <w:rPr>
            <w:noProof/>
            <w:webHidden/>
          </w:rPr>
        </w:r>
        <w:r>
          <w:rPr>
            <w:noProof/>
            <w:webHidden/>
          </w:rPr>
          <w:fldChar w:fldCharType="separate"/>
        </w:r>
        <w:r>
          <w:rPr>
            <w:noProof/>
            <w:webHidden/>
          </w:rPr>
          <w:t>9</w:t>
        </w:r>
        <w:r>
          <w:rPr>
            <w:noProof/>
            <w:webHidden/>
          </w:rPr>
          <w:fldChar w:fldCharType="end"/>
        </w:r>
      </w:hyperlink>
    </w:p>
    <w:p w14:paraId="534F8661" w14:textId="59140B48" w:rsidR="00913321" w:rsidRDefault="00913321">
      <w:pPr>
        <w:pStyle w:val="TableofFigures"/>
        <w:tabs>
          <w:tab w:val="right" w:leader="dot" w:pos="9350"/>
        </w:tabs>
        <w:rPr>
          <w:noProof/>
        </w:rPr>
      </w:pPr>
      <w:hyperlink w:anchor="_Toc193503007" w:history="1">
        <w:r w:rsidRPr="00A40A81">
          <w:rPr>
            <w:rStyle w:val="Hyperlink"/>
            <w:rFonts w:ascii="Arial" w:hAnsi="Arial" w:cs="Arial"/>
            <w:noProof/>
          </w:rPr>
          <w:t>Figure 10: Running the command on R1</w:t>
        </w:r>
        <w:r>
          <w:rPr>
            <w:noProof/>
            <w:webHidden/>
          </w:rPr>
          <w:tab/>
        </w:r>
        <w:r>
          <w:rPr>
            <w:noProof/>
            <w:webHidden/>
          </w:rPr>
          <w:fldChar w:fldCharType="begin"/>
        </w:r>
        <w:r>
          <w:rPr>
            <w:noProof/>
            <w:webHidden/>
          </w:rPr>
          <w:instrText xml:space="preserve"> PAGEREF _Toc193503007 \h </w:instrText>
        </w:r>
        <w:r>
          <w:rPr>
            <w:noProof/>
            <w:webHidden/>
          </w:rPr>
        </w:r>
        <w:r>
          <w:rPr>
            <w:noProof/>
            <w:webHidden/>
          </w:rPr>
          <w:fldChar w:fldCharType="separate"/>
        </w:r>
        <w:r>
          <w:rPr>
            <w:noProof/>
            <w:webHidden/>
          </w:rPr>
          <w:t>10</w:t>
        </w:r>
        <w:r>
          <w:rPr>
            <w:noProof/>
            <w:webHidden/>
          </w:rPr>
          <w:fldChar w:fldCharType="end"/>
        </w:r>
      </w:hyperlink>
    </w:p>
    <w:p w14:paraId="2CE314D3" w14:textId="270B9369" w:rsidR="00913321" w:rsidRDefault="00913321">
      <w:pPr>
        <w:pStyle w:val="TableofFigures"/>
        <w:tabs>
          <w:tab w:val="right" w:leader="dot" w:pos="9350"/>
        </w:tabs>
        <w:rPr>
          <w:noProof/>
        </w:rPr>
      </w:pPr>
      <w:hyperlink w:anchor="_Toc193503008" w:history="1">
        <w:r w:rsidRPr="00A40A81">
          <w:rPr>
            <w:rStyle w:val="Hyperlink"/>
            <w:rFonts w:ascii="Arial" w:hAnsi="Arial" w:cs="Arial"/>
            <w:noProof/>
          </w:rPr>
          <w:t>Figure 11: Running the command on R2</w:t>
        </w:r>
        <w:r>
          <w:rPr>
            <w:noProof/>
            <w:webHidden/>
          </w:rPr>
          <w:tab/>
        </w:r>
        <w:r>
          <w:rPr>
            <w:noProof/>
            <w:webHidden/>
          </w:rPr>
          <w:fldChar w:fldCharType="begin"/>
        </w:r>
        <w:r>
          <w:rPr>
            <w:noProof/>
            <w:webHidden/>
          </w:rPr>
          <w:instrText xml:space="preserve"> PAGEREF _Toc193503008 \h </w:instrText>
        </w:r>
        <w:r>
          <w:rPr>
            <w:noProof/>
            <w:webHidden/>
          </w:rPr>
        </w:r>
        <w:r>
          <w:rPr>
            <w:noProof/>
            <w:webHidden/>
          </w:rPr>
          <w:fldChar w:fldCharType="separate"/>
        </w:r>
        <w:r>
          <w:rPr>
            <w:noProof/>
            <w:webHidden/>
          </w:rPr>
          <w:t>11</w:t>
        </w:r>
        <w:r>
          <w:rPr>
            <w:noProof/>
            <w:webHidden/>
          </w:rPr>
          <w:fldChar w:fldCharType="end"/>
        </w:r>
      </w:hyperlink>
    </w:p>
    <w:p w14:paraId="1EA2B779" w14:textId="1C402BAE" w:rsidR="00913321" w:rsidRDefault="00913321">
      <w:pPr>
        <w:pStyle w:val="TableofFigures"/>
        <w:tabs>
          <w:tab w:val="right" w:leader="dot" w:pos="9350"/>
        </w:tabs>
        <w:rPr>
          <w:noProof/>
        </w:rPr>
      </w:pPr>
      <w:hyperlink w:anchor="_Toc193503009" w:history="1">
        <w:r w:rsidRPr="00A40A81">
          <w:rPr>
            <w:rStyle w:val="Hyperlink"/>
            <w:rFonts w:ascii="Arial" w:hAnsi="Arial" w:cs="Arial"/>
            <w:noProof/>
          </w:rPr>
          <w:t>Figure 12: Running the command on R2</w:t>
        </w:r>
        <w:r>
          <w:rPr>
            <w:noProof/>
            <w:webHidden/>
          </w:rPr>
          <w:tab/>
        </w:r>
        <w:r>
          <w:rPr>
            <w:noProof/>
            <w:webHidden/>
          </w:rPr>
          <w:fldChar w:fldCharType="begin"/>
        </w:r>
        <w:r>
          <w:rPr>
            <w:noProof/>
            <w:webHidden/>
          </w:rPr>
          <w:instrText xml:space="preserve"> PAGEREF _Toc193503009 \h </w:instrText>
        </w:r>
        <w:r>
          <w:rPr>
            <w:noProof/>
            <w:webHidden/>
          </w:rPr>
        </w:r>
        <w:r>
          <w:rPr>
            <w:noProof/>
            <w:webHidden/>
          </w:rPr>
          <w:fldChar w:fldCharType="separate"/>
        </w:r>
        <w:r>
          <w:rPr>
            <w:noProof/>
            <w:webHidden/>
          </w:rPr>
          <w:t>12</w:t>
        </w:r>
        <w:r>
          <w:rPr>
            <w:noProof/>
            <w:webHidden/>
          </w:rPr>
          <w:fldChar w:fldCharType="end"/>
        </w:r>
      </w:hyperlink>
    </w:p>
    <w:p w14:paraId="6365681C" w14:textId="2E364037" w:rsidR="00913321" w:rsidRDefault="00913321">
      <w:pPr>
        <w:pStyle w:val="TableofFigures"/>
        <w:tabs>
          <w:tab w:val="right" w:leader="dot" w:pos="9350"/>
        </w:tabs>
        <w:rPr>
          <w:noProof/>
        </w:rPr>
      </w:pPr>
      <w:hyperlink w:anchor="_Toc193503010" w:history="1">
        <w:r w:rsidRPr="00A40A81">
          <w:rPr>
            <w:rStyle w:val="Hyperlink"/>
            <w:rFonts w:ascii="Arial" w:hAnsi="Arial" w:cs="Arial"/>
            <w:noProof/>
          </w:rPr>
          <w:t>Figure 13: Running the command on R2</w:t>
        </w:r>
        <w:r>
          <w:rPr>
            <w:noProof/>
            <w:webHidden/>
          </w:rPr>
          <w:tab/>
        </w:r>
        <w:r>
          <w:rPr>
            <w:noProof/>
            <w:webHidden/>
          </w:rPr>
          <w:fldChar w:fldCharType="begin"/>
        </w:r>
        <w:r>
          <w:rPr>
            <w:noProof/>
            <w:webHidden/>
          </w:rPr>
          <w:instrText xml:space="preserve"> PAGEREF _Toc193503010 \h </w:instrText>
        </w:r>
        <w:r>
          <w:rPr>
            <w:noProof/>
            <w:webHidden/>
          </w:rPr>
        </w:r>
        <w:r>
          <w:rPr>
            <w:noProof/>
            <w:webHidden/>
          </w:rPr>
          <w:fldChar w:fldCharType="separate"/>
        </w:r>
        <w:r>
          <w:rPr>
            <w:noProof/>
            <w:webHidden/>
          </w:rPr>
          <w:t>13</w:t>
        </w:r>
        <w:r>
          <w:rPr>
            <w:noProof/>
            <w:webHidden/>
          </w:rPr>
          <w:fldChar w:fldCharType="end"/>
        </w:r>
      </w:hyperlink>
    </w:p>
    <w:p w14:paraId="3F6891C1" w14:textId="4457DB21" w:rsidR="00913321" w:rsidRDefault="00913321" w:rsidP="00913321">
      <w:r>
        <w:fldChar w:fldCharType="end"/>
      </w:r>
    </w:p>
    <w:p w14:paraId="67F532DA" w14:textId="0A7FB23F" w:rsidR="00913321" w:rsidRDefault="00913321" w:rsidP="00913321">
      <w:pPr>
        <w:pStyle w:val="Heading2"/>
      </w:pPr>
      <w:r>
        <w:t>Tables</w:t>
      </w:r>
    </w:p>
    <w:p w14:paraId="3533AF75" w14:textId="706B5B20" w:rsidR="00913321" w:rsidRDefault="00913321">
      <w:pPr>
        <w:pStyle w:val="TableofFigures"/>
        <w:tabs>
          <w:tab w:val="right" w:leader="dot" w:pos="9350"/>
        </w:tabs>
        <w:rPr>
          <w:rFonts w:eastAsiaTheme="minorEastAsia"/>
          <w:noProof/>
          <w:kern w:val="2"/>
          <w:sz w:val="24"/>
          <w:szCs w:val="24"/>
          <w:lang w:eastAsia="en-CA"/>
          <w14:ligatures w14:val="standardContextual"/>
        </w:rPr>
      </w:pPr>
      <w:r>
        <w:fldChar w:fldCharType="begin"/>
      </w:r>
      <w:r>
        <w:instrText xml:space="preserve"> TOC \h \z \c "Table" </w:instrText>
      </w:r>
      <w:r>
        <w:fldChar w:fldCharType="separate"/>
      </w:r>
      <w:hyperlink w:anchor="_Toc193503047" w:history="1">
        <w:r w:rsidRPr="00C674B3">
          <w:rPr>
            <w:rStyle w:val="Hyperlink"/>
            <w:rFonts w:ascii="Arial" w:hAnsi="Arial" w:cs="Arial"/>
            <w:noProof/>
          </w:rPr>
          <w:t>Table 1: Interpreting RIP route</w:t>
        </w:r>
        <w:r>
          <w:rPr>
            <w:noProof/>
            <w:webHidden/>
          </w:rPr>
          <w:tab/>
        </w:r>
        <w:r>
          <w:rPr>
            <w:noProof/>
            <w:webHidden/>
          </w:rPr>
          <w:fldChar w:fldCharType="begin"/>
        </w:r>
        <w:r>
          <w:rPr>
            <w:noProof/>
            <w:webHidden/>
          </w:rPr>
          <w:instrText xml:space="preserve"> PAGEREF _Toc193503047 \h </w:instrText>
        </w:r>
        <w:r>
          <w:rPr>
            <w:noProof/>
            <w:webHidden/>
          </w:rPr>
        </w:r>
        <w:r>
          <w:rPr>
            <w:noProof/>
            <w:webHidden/>
          </w:rPr>
          <w:fldChar w:fldCharType="separate"/>
        </w:r>
        <w:r>
          <w:rPr>
            <w:noProof/>
            <w:webHidden/>
          </w:rPr>
          <w:t>7</w:t>
        </w:r>
        <w:r>
          <w:rPr>
            <w:noProof/>
            <w:webHidden/>
          </w:rPr>
          <w:fldChar w:fldCharType="end"/>
        </w:r>
      </w:hyperlink>
    </w:p>
    <w:p w14:paraId="1ADEEBD4" w14:textId="3E995215" w:rsidR="00913321" w:rsidRDefault="00913321">
      <w:pPr>
        <w:pStyle w:val="TableofFigures"/>
        <w:tabs>
          <w:tab w:val="right" w:leader="dot" w:pos="9350"/>
        </w:tabs>
        <w:rPr>
          <w:rFonts w:eastAsiaTheme="minorEastAsia"/>
          <w:noProof/>
          <w:kern w:val="2"/>
          <w:sz w:val="24"/>
          <w:szCs w:val="24"/>
          <w:lang w:eastAsia="en-CA"/>
          <w14:ligatures w14:val="standardContextual"/>
        </w:rPr>
      </w:pPr>
      <w:hyperlink w:anchor="_Toc193503048" w:history="1">
        <w:r w:rsidRPr="00C674B3">
          <w:rPr>
            <w:rStyle w:val="Hyperlink"/>
            <w:rFonts w:ascii="Arial" w:hAnsi="Arial" w:cs="Arial"/>
            <w:noProof/>
          </w:rPr>
          <w:t>Table 2: Interpreting OSPF Route</w:t>
        </w:r>
        <w:r>
          <w:rPr>
            <w:noProof/>
            <w:webHidden/>
          </w:rPr>
          <w:tab/>
        </w:r>
        <w:r>
          <w:rPr>
            <w:noProof/>
            <w:webHidden/>
          </w:rPr>
          <w:fldChar w:fldCharType="begin"/>
        </w:r>
        <w:r>
          <w:rPr>
            <w:noProof/>
            <w:webHidden/>
          </w:rPr>
          <w:instrText xml:space="preserve"> PAGEREF _Toc193503048 \h </w:instrText>
        </w:r>
        <w:r>
          <w:rPr>
            <w:noProof/>
            <w:webHidden/>
          </w:rPr>
        </w:r>
        <w:r>
          <w:rPr>
            <w:noProof/>
            <w:webHidden/>
          </w:rPr>
          <w:fldChar w:fldCharType="separate"/>
        </w:r>
        <w:r>
          <w:rPr>
            <w:noProof/>
            <w:webHidden/>
          </w:rPr>
          <w:t>10</w:t>
        </w:r>
        <w:r>
          <w:rPr>
            <w:noProof/>
            <w:webHidden/>
          </w:rPr>
          <w:fldChar w:fldCharType="end"/>
        </w:r>
      </w:hyperlink>
    </w:p>
    <w:p w14:paraId="7509F310" w14:textId="70F9AC95" w:rsidR="00913321" w:rsidRDefault="00913321">
      <w:pPr>
        <w:pStyle w:val="TableofFigures"/>
        <w:tabs>
          <w:tab w:val="right" w:leader="dot" w:pos="9350"/>
        </w:tabs>
        <w:rPr>
          <w:rFonts w:eastAsiaTheme="minorEastAsia"/>
          <w:noProof/>
          <w:kern w:val="2"/>
          <w:sz w:val="24"/>
          <w:szCs w:val="24"/>
          <w:lang w:eastAsia="en-CA"/>
          <w14:ligatures w14:val="standardContextual"/>
        </w:rPr>
      </w:pPr>
      <w:hyperlink w:anchor="_Toc193503049" w:history="1">
        <w:r w:rsidRPr="00C674B3">
          <w:rPr>
            <w:rStyle w:val="Hyperlink"/>
            <w:rFonts w:ascii="Arial" w:hAnsi="Arial" w:cs="Arial"/>
            <w:noProof/>
          </w:rPr>
          <w:t>Table 3: Difference between RIP protocol and OSPF protocol</w:t>
        </w:r>
        <w:r>
          <w:rPr>
            <w:noProof/>
            <w:webHidden/>
          </w:rPr>
          <w:tab/>
        </w:r>
        <w:r>
          <w:rPr>
            <w:noProof/>
            <w:webHidden/>
          </w:rPr>
          <w:fldChar w:fldCharType="begin"/>
        </w:r>
        <w:r>
          <w:rPr>
            <w:noProof/>
            <w:webHidden/>
          </w:rPr>
          <w:instrText xml:space="preserve"> PAGEREF _Toc193503049 \h </w:instrText>
        </w:r>
        <w:r>
          <w:rPr>
            <w:noProof/>
            <w:webHidden/>
          </w:rPr>
        </w:r>
        <w:r>
          <w:rPr>
            <w:noProof/>
            <w:webHidden/>
          </w:rPr>
          <w:fldChar w:fldCharType="separate"/>
        </w:r>
        <w:r>
          <w:rPr>
            <w:noProof/>
            <w:webHidden/>
          </w:rPr>
          <w:t>14</w:t>
        </w:r>
        <w:r>
          <w:rPr>
            <w:noProof/>
            <w:webHidden/>
          </w:rPr>
          <w:fldChar w:fldCharType="end"/>
        </w:r>
      </w:hyperlink>
    </w:p>
    <w:p w14:paraId="0D923E51" w14:textId="19BE9EDB" w:rsidR="00913321" w:rsidRPr="00913321" w:rsidRDefault="00913321" w:rsidP="00913321">
      <w:r>
        <w:fldChar w:fldCharType="end"/>
      </w:r>
    </w:p>
    <w:p w14:paraId="7BDC7C56" w14:textId="506420D1" w:rsidR="009B2C39" w:rsidRDefault="009B2C39" w:rsidP="00913321"/>
    <w:p w14:paraId="2C4BD26F" w14:textId="77777777" w:rsidR="009B2C39" w:rsidRDefault="009B2C39">
      <w:r>
        <w:br w:type="page"/>
      </w:r>
    </w:p>
    <w:p w14:paraId="06F71819" w14:textId="61A81963" w:rsidR="00913321" w:rsidRDefault="009B2C39" w:rsidP="009B2C39">
      <w:pPr>
        <w:pStyle w:val="Heading1"/>
        <w:jc w:val="center"/>
      </w:pPr>
      <w:r>
        <w:lastRenderedPageBreak/>
        <w:t>References</w:t>
      </w:r>
      <w:r w:rsidR="007F59A7">
        <w:fldChar w:fldCharType="begin"/>
      </w:r>
      <w:r w:rsidR="007F59A7">
        <w:instrText xml:space="preserve"> XE "</w:instrText>
      </w:r>
      <w:r w:rsidR="007F59A7" w:rsidRPr="00931520">
        <w:instrText>References</w:instrText>
      </w:r>
      <w:r w:rsidR="007F59A7">
        <w:instrText xml:space="preserve">" </w:instrText>
      </w:r>
      <w:r w:rsidR="007F59A7">
        <w:fldChar w:fldCharType="end"/>
      </w:r>
    </w:p>
    <w:p w14:paraId="40E0E4C4" w14:textId="77777777" w:rsidR="009A1256" w:rsidRPr="009A1256" w:rsidRDefault="009A1256" w:rsidP="009A1256"/>
    <w:p w14:paraId="5111E6F4" w14:textId="23BDBC5E" w:rsidR="009B2C39" w:rsidRDefault="009A1256" w:rsidP="009B2C39">
      <w:r>
        <w:t>Kaur</w:t>
      </w:r>
      <w:r w:rsidRPr="009A1256">
        <w:t xml:space="preserve">, </w:t>
      </w:r>
      <w:r>
        <w:t>M</w:t>
      </w:r>
      <w:r w:rsidRPr="009A1256">
        <w:t>. (202</w:t>
      </w:r>
      <w:r>
        <w:t>5</w:t>
      </w:r>
      <w:r w:rsidRPr="009A1256">
        <w:t xml:space="preserve">). </w:t>
      </w:r>
      <w:r>
        <w:rPr>
          <w:i/>
          <w:iCs/>
        </w:rPr>
        <w:t>Dynamic Routing RIP</w:t>
      </w:r>
      <w:r w:rsidRPr="009A1256">
        <w:t xml:space="preserve"> [PowerPoint slides]. Unpublished lecture material</w:t>
      </w:r>
    </w:p>
    <w:p w14:paraId="362E1108" w14:textId="0428553E" w:rsidR="009A1256" w:rsidRPr="009B2C39" w:rsidRDefault="009A1256" w:rsidP="009A1256">
      <w:r>
        <w:t>Kaur</w:t>
      </w:r>
      <w:r w:rsidRPr="009A1256">
        <w:t xml:space="preserve">, </w:t>
      </w:r>
      <w:r>
        <w:t>M</w:t>
      </w:r>
      <w:r w:rsidRPr="009A1256">
        <w:t>. (202</w:t>
      </w:r>
      <w:r>
        <w:t>5</w:t>
      </w:r>
      <w:r w:rsidRPr="009A1256">
        <w:t xml:space="preserve">). </w:t>
      </w:r>
      <w:r>
        <w:rPr>
          <w:i/>
          <w:iCs/>
        </w:rPr>
        <w:t xml:space="preserve">Dynamic Routing </w:t>
      </w:r>
      <w:r w:rsidR="00AA67A2">
        <w:rPr>
          <w:i/>
          <w:iCs/>
        </w:rPr>
        <w:t>OSPF</w:t>
      </w:r>
      <w:r w:rsidRPr="009A1256">
        <w:t xml:space="preserve"> [PowerPoint slides]. Unpublished lecture material</w:t>
      </w:r>
    </w:p>
    <w:p w14:paraId="60FF1DFB" w14:textId="77777777" w:rsidR="009A1256" w:rsidRPr="009B2C39" w:rsidRDefault="009A1256" w:rsidP="009B2C39"/>
    <w:sectPr w:rsidR="009A1256" w:rsidRPr="009B2C39" w:rsidSect="007F59A7">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18C8B" w14:textId="77777777" w:rsidR="00934D4C" w:rsidRDefault="00934D4C" w:rsidP="00792BA0">
      <w:pPr>
        <w:spacing w:after="0" w:line="240" w:lineRule="auto"/>
      </w:pPr>
      <w:r>
        <w:separator/>
      </w:r>
    </w:p>
  </w:endnote>
  <w:endnote w:type="continuationSeparator" w:id="0">
    <w:p w14:paraId="2D02A10F" w14:textId="77777777" w:rsidR="00934D4C" w:rsidRDefault="00934D4C" w:rsidP="00792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5797B" w14:textId="77777777" w:rsidR="00934D4C" w:rsidRDefault="00934D4C" w:rsidP="00792BA0">
      <w:pPr>
        <w:spacing w:after="0" w:line="240" w:lineRule="auto"/>
      </w:pPr>
      <w:r>
        <w:separator/>
      </w:r>
    </w:p>
  </w:footnote>
  <w:footnote w:type="continuationSeparator" w:id="0">
    <w:p w14:paraId="4AB38577" w14:textId="77777777" w:rsidR="00934D4C" w:rsidRDefault="00934D4C" w:rsidP="00792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772909"/>
      <w:docPartObj>
        <w:docPartGallery w:val="Page Numbers (Top of Page)"/>
        <w:docPartUnique/>
      </w:docPartObj>
    </w:sdtPr>
    <w:sdtEndPr>
      <w:rPr>
        <w:noProof/>
      </w:rPr>
    </w:sdtEndPr>
    <w:sdtContent>
      <w:p w14:paraId="59EED1E8" w14:textId="6D0D82FA" w:rsidR="00792BA0" w:rsidRDefault="00792BA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A61031" w14:textId="77777777" w:rsidR="00792BA0" w:rsidRDefault="00792B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D60A5F"/>
    <w:multiLevelType w:val="hybridMultilevel"/>
    <w:tmpl w:val="2E2EF7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50883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BA0"/>
    <w:rsid w:val="00094956"/>
    <w:rsid w:val="000E4BFB"/>
    <w:rsid w:val="000F3792"/>
    <w:rsid w:val="000F7E96"/>
    <w:rsid w:val="001305D6"/>
    <w:rsid w:val="00167304"/>
    <w:rsid w:val="002226AE"/>
    <w:rsid w:val="00283860"/>
    <w:rsid w:val="00296C42"/>
    <w:rsid w:val="003A5E43"/>
    <w:rsid w:val="003B0F06"/>
    <w:rsid w:val="00405AD0"/>
    <w:rsid w:val="00406AC3"/>
    <w:rsid w:val="00467DF9"/>
    <w:rsid w:val="005865D0"/>
    <w:rsid w:val="00591DCE"/>
    <w:rsid w:val="005E57DA"/>
    <w:rsid w:val="00670791"/>
    <w:rsid w:val="006F0E18"/>
    <w:rsid w:val="006F701B"/>
    <w:rsid w:val="00792BA0"/>
    <w:rsid w:val="007F59A7"/>
    <w:rsid w:val="008013F4"/>
    <w:rsid w:val="00835D89"/>
    <w:rsid w:val="009047A5"/>
    <w:rsid w:val="00913321"/>
    <w:rsid w:val="00934D4C"/>
    <w:rsid w:val="0094095B"/>
    <w:rsid w:val="0097702C"/>
    <w:rsid w:val="00987E6E"/>
    <w:rsid w:val="009958BA"/>
    <w:rsid w:val="009A1256"/>
    <w:rsid w:val="009B1FFB"/>
    <w:rsid w:val="009B2C39"/>
    <w:rsid w:val="009C0237"/>
    <w:rsid w:val="00A31358"/>
    <w:rsid w:val="00AA67A2"/>
    <w:rsid w:val="00B35BC5"/>
    <w:rsid w:val="00B477F5"/>
    <w:rsid w:val="00B54CB2"/>
    <w:rsid w:val="00BB24D9"/>
    <w:rsid w:val="00C50ED6"/>
    <w:rsid w:val="00C8523A"/>
    <w:rsid w:val="00CE0074"/>
    <w:rsid w:val="00DD43FB"/>
    <w:rsid w:val="00E105FB"/>
    <w:rsid w:val="00F87BC9"/>
    <w:rsid w:val="00F9104F"/>
    <w:rsid w:val="00F94851"/>
    <w:rsid w:val="00FB12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276FD0"/>
  <w15:chartTrackingRefBased/>
  <w15:docId w15:val="{3CF94D1E-5AE0-45B5-AC52-8290E3E40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BA0"/>
  </w:style>
  <w:style w:type="paragraph" w:styleId="Heading1">
    <w:name w:val="heading 1"/>
    <w:basedOn w:val="Normal"/>
    <w:next w:val="Normal"/>
    <w:link w:val="Heading1Char"/>
    <w:uiPriority w:val="9"/>
    <w:qFormat/>
    <w:rsid w:val="00E105F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792BA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792BA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92BA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92BA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92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5F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792BA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792BA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92BA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92BA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92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BA0"/>
    <w:rPr>
      <w:rFonts w:eastAsiaTheme="majorEastAsia" w:cstheme="majorBidi"/>
      <w:color w:val="272727" w:themeColor="text1" w:themeTint="D8"/>
    </w:rPr>
  </w:style>
  <w:style w:type="paragraph" w:styleId="Title">
    <w:name w:val="Title"/>
    <w:basedOn w:val="Normal"/>
    <w:next w:val="Normal"/>
    <w:link w:val="TitleChar"/>
    <w:uiPriority w:val="10"/>
    <w:qFormat/>
    <w:rsid w:val="00792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BA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B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2BA0"/>
    <w:rPr>
      <w:i/>
      <w:iCs/>
      <w:color w:val="404040" w:themeColor="text1" w:themeTint="BF"/>
    </w:rPr>
  </w:style>
  <w:style w:type="paragraph" w:styleId="ListParagraph">
    <w:name w:val="List Paragraph"/>
    <w:basedOn w:val="Normal"/>
    <w:uiPriority w:val="34"/>
    <w:qFormat/>
    <w:rsid w:val="00792BA0"/>
    <w:pPr>
      <w:ind w:left="720"/>
      <w:contextualSpacing/>
    </w:pPr>
  </w:style>
  <w:style w:type="character" w:styleId="IntenseEmphasis">
    <w:name w:val="Intense Emphasis"/>
    <w:basedOn w:val="DefaultParagraphFont"/>
    <w:uiPriority w:val="21"/>
    <w:qFormat/>
    <w:rsid w:val="00792BA0"/>
    <w:rPr>
      <w:i/>
      <w:iCs/>
      <w:color w:val="365F91" w:themeColor="accent1" w:themeShade="BF"/>
    </w:rPr>
  </w:style>
  <w:style w:type="paragraph" w:styleId="IntenseQuote">
    <w:name w:val="Intense Quote"/>
    <w:basedOn w:val="Normal"/>
    <w:next w:val="Normal"/>
    <w:link w:val="IntenseQuoteChar"/>
    <w:uiPriority w:val="30"/>
    <w:qFormat/>
    <w:rsid w:val="00792BA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92BA0"/>
    <w:rPr>
      <w:i/>
      <w:iCs/>
      <w:color w:val="365F91" w:themeColor="accent1" w:themeShade="BF"/>
    </w:rPr>
  </w:style>
  <w:style w:type="character" w:styleId="IntenseReference">
    <w:name w:val="Intense Reference"/>
    <w:basedOn w:val="DefaultParagraphFont"/>
    <w:uiPriority w:val="32"/>
    <w:qFormat/>
    <w:rsid w:val="00792BA0"/>
    <w:rPr>
      <w:b/>
      <w:bCs/>
      <w:smallCaps/>
      <w:color w:val="365F91" w:themeColor="accent1" w:themeShade="BF"/>
      <w:spacing w:val="5"/>
    </w:rPr>
  </w:style>
  <w:style w:type="paragraph" w:styleId="Caption">
    <w:name w:val="caption"/>
    <w:basedOn w:val="Normal"/>
    <w:next w:val="Normal"/>
    <w:uiPriority w:val="35"/>
    <w:unhideWhenUsed/>
    <w:qFormat/>
    <w:rsid w:val="00792BA0"/>
    <w:pPr>
      <w:spacing w:line="240" w:lineRule="auto"/>
    </w:pPr>
    <w:rPr>
      <w:i/>
      <w:iCs/>
      <w:color w:val="1F497D" w:themeColor="text2"/>
      <w:sz w:val="18"/>
      <w:szCs w:val="18"/>
    </w:rPr>
  </w:style>
  <w:style w:type="paragraph" w:styleId="Header">
    <w:name w:val="header"/>
    <w:basedOn w:val="Normal"/>
    <w:link w:val="HeaderChar"/>
    <w:uiPriority w:val="99"/>
    <w:unhideWhenUsed/>
    <w:rsid w:val="00792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2BA0"/>
  </w:style>
  <w:style w:type="paragraph" w:styleId="Footer">
    <w:name w:val="footer"/>
    <w:basedOn w:val="Normal"/>
    <w:link w:val="FooterChar"/>
    <w:uiPriority w:val="99"/>
    <w:unhideWhenUsed/>
    <w:rsid w:val="00792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2BA0"/>
  </w:style>
  <w:style w:type="paragraph" w:styleId="Index1">
    <w:name w:val="index 1"/>
    <w:basedOn w:val="Normal"/>
    <w:next w:val="Normal"/>
    <w:autoRedefine/>
    <w:uiPriority w:val="99"/>
    <w:unhideWhenUsed/>
    <w:rsid w:val="00B35BC5"/>
    <w:pPr>
      <w:spacing w:after="0"/>
      <w:ind w:left="220" w:hanging="220"/>
    </w:pPr>
    <w:rPr>
      <w:rFonts w:cstheme="minorHAnsi"/>
      <w:sz w:val="20"/>
      <w:szCs w:val="20"/>
    </w:rPr>
  </w:style>
  <w:style w:type="paragraph" w:styleId="Index2">
    <w:name w:val="index 2"/>
    <w:basedOn w:val="Normal"/>
    <w:next w:val="Normal"/>
    <w:autoRedefine/>
    <w:uiPriority w:val="99"/>
    <w:unhideWhenUsed/>
    <w:rsid w:val="00B35BC5"/>
    <w:pPr>
      <w:spacing w:after="0"/>
      <w:ind w:left="440" w:hanging="220"/>
    </w:pPr>
    <w:rPr>
      <w:rFonts w:cstheme="minorHAnsi"/>
      <w:sz w:val="20"/>
      <w:szCs w:val="20"/>
    </w:rPr>
  </w:style>
  <w:style w:type="paragraph" w:styleId="Index3">
    <w:name w:val="index 3"/>
    <w:basedOn w:val="Normal"/>
    <w:next w:val="Normal"/>
    <w:autoRedefine/>
    <w:uiPriority w:val="99"/>
    <w:unhideWhenUsed/>
    <w:rsid w:val="00B35BC5"/>
    <w:pPr>
      <w:spacing w:after="0"/>
      <w:ind w:left="660" w:hanging="220"/>
    </w:pPr>
    <w:rPr>
      <w:rFonts w:cstheme="minorHAnsi"/>
      <w:sz w:val="20"/>
      <w:szCs w:val="20"/>
    </w:rPr>
  </w:style>
  <w:style w:type="paragraph" w:styleId="Index4">
    <w:name w:val="index 4"/>
    <w:basedOn w:val="Normal"/>
    <w:next w:val="Normal"/>
    <w:autoRedefine/>
    <w:uiPriority w:val="99"/>
    <w:unhideWhenUsed/>
    <w:rsid w:val="00B35BC5"/>
    <w:pPr>
      <w:spacing w:after="0"/>
      <w:ind w:left="880" w:hanging="220"/>
    </w:pPr>
    <w:rPr>
      <w:rFonts w:cstheme="minorHAnsi"/>
      <w:sz w:val="20"/>
      <w:szCs w:val="20"/>
    </w:rPr>
  </w:style>
  <w:style w:type="paragraph" w:styleId="Index5">
    <w:name w:val="index 5"/>
    <w:basedOn w:val="Normal"/>
    <w:next w:val="Normal"/>
    <w:autoRedefine/>
    <w:uiPriority w:val="99"/>
    <w:unhideWhenUsed/>
    <w:rsid w:val="00B35BC5"/>
    <w:pPr>
      <w:spacing w:after="0"/>
      <w:ind w:left="1100" w:hanging="220"/>
    </w:pPr>
    <w:rPr>
      <w:rFonts w:cstheme="minorHAnsi"/>
      <w:sz w:val="20"/>
      <w:szCs w:val="20"/>
    </w:rPr>
  </w:style>
  <w:style w:type="paragraph" w:styleId="Index6">
    <w:name w:val="index 6"/>
    <w:basedOn w:val="Normal"/>
    <w:next w:val="Normal"/>
    <w:autoRedefine/>
    <w:uiPriority w:val="99"/>
    <w:unhideWhenUsed/>
    <w:rsid w:val="00B35BC5"/>
    <w:pPr>
      <w:spacing w:after="0"/>
      <w:ind w:left="1320" w:hanging="220"/>
    </w:pPr>
    <w:rPr>
      <w:rFonts w:cstheme="minorHAnsi"/>
      <w:sz w:val="20"/>
      <w:szCs w:val="20"/>
    </w:rPr>
  </w:style>
  <w:style w:type="paragraph" w:styleId="Index7">
    <w:name w:val="index 7"/>
    <w:basedOn w:val="Normal"/>
    <w:next w:val="Normal"/>
    <w:autoRedefine/>
    <w:uiPriority w:val="99"/>
    <w:unhideWhenUsed/>
    <w:rsid w:val="00B35BC5"/>
    <w:pPr>
      <w:spacing w:after="0"/>
      <w:ind w:left="1540" w:hanging="220"/>
    </w:pPr>
    <w:rPr>
      <w:rFonts w:cstheme="minorHAnsi"/>
      <w:sz w:val="20"/>
      <w:szCs w:val="20"/>
    </w:rPr>
  </w:style>
  <w:style w:type="paragraph" w:styleId="Index8">
    <w:name w:val="index 8"/>
    <w:basedOn w:val="Normal"/>
    <w:next w:val="Normal"/>
    <w:autoRedefine/>
    <w:uiPriority w:val="99"/>
    <w:unhideWhenUsed/>
    <w:rsid w:val="00B35BC5"/>
    <w:pPr>
      <w:spacing w:after="0"/>
      <w:ind w:left="1760" w:hanging="220"/>
    </w:pPr>
    <w:rPr>
      <w:rFonts w:cstheme="minorHAnsi"/>
      <w:sz w:val="20"/>
      <w:szCs w:val="20"/>
    </w:rPr>
  </w:style>
  <w:style w:type="paragraph" w:styleId="Index9">
    <w:name w:val="index 9"/>
    <w:basedOn w:val="Normal"/>
    <w:next w:val="Normal"/>
    <w:autoRedefine/>
    <w:uiPriority w:val="99"/>
    <w:unhideWhenUsed/>
    <w:rsid w:val="00B35BC5"/>
    <w:pPr>
      <w:spacing w:after="0"/>
      <w:ind w:left="1980" w:hanging="220"/>
    </w:pPr>
    <w:rPr>
      <w:rFonts w:cstheme="minorHAnsi"/>
      <w:sz w:val="20"/>
      <w:szCs w:val="20"/>
    </w:rPr>
  </w:style>
  <w:style w:type="paragraph" w:styleId="IndexHeading">
    <w:name w:val="index heading"/>
    <w:basedOn w:val="Normal"/>
    <w:next w:val="Index1"/>
    <w:uiPriority w:val="99"/>
    <w:unhideWhenUsed/>
    <w:rsid w:val="00B35BC5"/>
    <w:pPr>
      <w:spacing w:before="120" w:after="120"/>
    </w:pPr>
    <w:rPr>
      <w:rFonts w:cstheme="minorHAnsi"/>
      <w:b/>
      <w:bCs/>
      <w:i/>
      <w:iCs/>
      <w:sz w:val="20"/>
      <w:szCs w:val="20"/>
    </w:rPr>
  </w:style>
  <w:style w:type="table" w:styleId="TableGrid">
    <w:name w:val="Table Grid"/>
    <w:basedOn w:val="TableNormal"/>
    <w:uiPriority w:val="59"/>
    <w:rsid w:val="00C85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913321"/>
    <w:pPr>
      <w:spacing w:after="0"/>
    </w:pPr>
  </w:style>
  <w:style w:type="character" w:styleId="Hyperlink">
    <w:name w:val="Hyperlink"/>
    <w:basedOn w:val="DefaultParagraphFont"/>
    <w:uiPriority w:val="99"/>
    <w:unhideWhenUsed/>
    <w:rsid w:val="009133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19151">
      <w:bodyDiv w:val="1"/>
      <w:marLeft w:val="0"/>
      <w:marRight w:val="0"/>
      <w:marTop w:val="0"/>
      <w:marBottom w:val="0"/>
      <w:divBdr>
        <w:top w:val="none" w:sz="0" w:space="0" w:color="auto"/>
        <w:left w:val="none" w:sz="0" w:space="0" w:color="auto"/>
        <w:bottom w:val="none" w:sz="0" w:space="0" w:color="auto"/>
        <w:right w:val="none" w:sz="0" w:space="0" w:color="auto"/>
      </w:divBdr>
    </w:div>
    <w:div w:id="635795266">
      <w:bodyDiv w:val="1"/>
      <w:marLeft w:val="0"/>
      <w:marRight w:val="0"/>
      <w:marTop w:val="0"/>
      <w:marBottom w:val="0"/>
      <w:divBdr>
        <w:top w:val="none" w:sz="0" w:space="0" w:color="auto"/>
        <w:left w:val="none" w:sz="0" w:space="0" w:color="auto"/>
        <w:bottom w:val="none" w:sz="0" w:space="0" w:color="auto"/>
        <w:right w:val="none" w:sz="0" w:space="0" w:color="auto"/>
      </w:divBdr>
    </w:div>
    <w:div w:id="1450778498">
      <w:bodyDiv w:val="1"/>
      <w:marLeft w:val="0"/>
      <w:marRight w:val="0"/>
      <w:marTop w:val="0"/>
      <w:marBottom w:val="0"/>
      <w:divBdr>
        <w:top w:val="none" w:sz="0" w:space="0" w:color="auto"/>
        <w:left w:val="none" w:sz="0" w:space="0" w:color="auto"/>
        <w:bottom w:val="none" w:sz="0" w:space="0" w:color="auto"/>
        <w:right w:val="none" w:sz="0" w:space="0" w:color="auto"/>
      </w:divBdr>
    </w:div>
    <w:div w:id="1901162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D63DC-0977-4D47-A0EE-3A9F25C2C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16</Pages>
  <Words>1417</Words>
  <Characters>8082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Surbhi Gupta</dc:creator>
  <cp:keywords/>
  <dc:description/>
  <cp:lastModifiedBy>Surbhi Gupta</cp:lastModifiedBy>
  <cp:revision>26</cp:revision>
  <dcterms:created xsi:type="dcterms:W3CDTF">2025-03-21T13:04:00Z</dcterms:created>
  <dcterms:modified xsi:type="dcterms:W3CDTF">2026-03-04T04:19:00Z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237c20d0-68d8-49d6-9db0-6a3274753cf7</vt:lpwstr>
  </property>
</Properties>
</file>