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506" w:rsidRDefault="00337506" w:rsidP="00337506">
      <w:r>
        <w:t>INSERT INTO facility</w:t>
      </w:r>
    </w:p>
    <w:p w:rsidR="007973AA" w:rsidRDefault="00337506" w:rsidP="00337506">
      <w:r>
        <w:t xml:space="preserve">        </w:t>
      </w:r>
      <w:proofErr w:type="gramStart"/>
      <w:r>
        <w:t>values(</w:t>
      </w:r>
      <w:proofErr w:type="gramEnd"/>
      <w:r>
        <w:t>'f104','swimming pool');</w:t>
      </w:r>
    </w:p>
    <w:p w:rsidR="00337506" w:rsidRDefault="00337506" w:rsidP="00337506"/>
    <w:p w:rsidR="00337506" w:rsidRDefault="00337506" w:rsidP="00337506">
      <w:r>
        <w:rPr>
          <w:noProof/>
        </w:rPr>
        <w:drawing>
          <wp:inline distT="0" distB="0" distL="0" distR="0">
            <wp:extent cx="531876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13" b="38049"/>
                    <a:stretch/>
                  </pic:blipFill>
                  <pic:spPr bwMode="auto">
                    <a:xfrm>
                      <a:off x="0" y="0"/>
                      <a:ext cx="531876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506" w:rsidRPr="00337506" w:rsidRDefault="00337506" w:rsidP="00337506"/>
    <w:p w:rsidR="00337506" w:rsidRDefault="00337506" w:rsidP="00337506"/>
    <w:p w:rsidR="00337506" w:rsidRPr="00337506" w:rsidRDefault="00337506" w:rsidP="00337506">
      <w:bookmarkStart w:id="0" w:name="_GoBack"/>
      <w:bookmarkEnd w:id="0"/>
    </w:p>
    <w:sectPr w:rsidR="00337506" w:rsidRPr="00337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506"/>
    <w:rsid w:val="00337506"/>
    <w:rsid w:val="007973AA"/>
    <w:rsid w:val="00C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5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5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2020-05-09T16:53:00Z</dcterms:created>
  <dcterms:modified xsi:type="dcterms:W3CDTF">2020-05-09T16:54:00Z</dcterms:modified>
</cp:coreProperties>
</file>