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 xml:space="preserve">                                                                                            </w:t>
      </w:r>
      <w:r>
        <w:rPr>
          <w:rFonts w:hint="default" w:ascii="Trebuchet MS" w:hAnsi="Trebuchet MS" w:cs="Trebuchet MS"/>
          <w:sz w:val="24"/>
          <w:szCs w:val="24"/>
          <w:lang w:val="en-US"/>
        </w:rPr>
        <w:t xml:space="preserve">   Surbhi Bhawsar</w:t>
      </w:r>
    </w:p>
    <w:p>
      <w:pPr>
        <w:jc w:val="righ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 xml:space="preserve">                                  Scheme no. 54,vijay nagar Indore</w:t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>+91 6262946270, sheme no. 54,vijay nagar Indore</w:t>
      </w:r>
    </w:p>
    <w:p>
      <w:pPr>
        <w:jc w:val="right"/>
        <w:rPr>
          <w:rFonts w:hint="default" w:ascii="Trebuchet MS" w:hAnsi="Trebuchet MS" w:cs="Trebuchet MS"/>
          <w:lang w:val="en-US"/>
        </w:rPr>
      </w:pPr>
    </w:p>
    <w:p>
      <w:pPr>
        <w:jc w:val="right"/>
        <w:rPr>
          <w:rFonts w:hint="default" w:ascii="Trebuchet MS" w:hAnsi="Trebuchet MS" w:cs="Trebuchet MS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-1043940</wp:posOffset>
                </wp:positionH>
                <wp:positionV relativeFrom="paragraph">
                  <wp:posOffset>50800</wp:posOffset>
                </wp:positionV>
                <wp:extent cx="8058150" cy="17145"/>
                <wp:effectExtent l="0" t="4445" r="0" b="69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9060" y="1591945"/>
                          <a:ext cx="805815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2.2pt;margin-top:4pt;height:1.35pt;width:634.5pt;z-index:251659264;mso-width-relative:page;mso-height-relative:page;" filled="f" stroked="t" coordsize="21600,21600" o:gfxdata="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mIDfvY&#10;AAAACgEAAA8AAAAAAAAAAQAgAAAAIgAAAGRycy9kb3ducmV2LnhtbFBLAQIUABQAAAAIAIdO4kD5&#10;DF125wEAAMwDAAAOAAAAAAAAAAEAIAAAACc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right"/>
        <w:rPr>
          <w:rFonts w:hint="default" w:ascii="Trebuchet MS" w:hAnsi="Trebuchet MS" w:cs="Trebuchet MS"/>
          <w:lang w:val="en-US"/>
        </w:rPr>
      </w:pPr>
    </w:p>
    <w:p>
      <w:p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Career Objective 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Dedicated to be a software developer in IT industry to utillize my technical knowledge,ideas and determination for the growth of organization along with moving ahead in my career</w:t>
      </w:r>
    </w:p>
    <w:p>
      <w:p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>Academic Record:</w:t>
      </w:r>
    </w:p>
    <w:p>
      <w:pPr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>Professional Qualification 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   </w:t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 w:val="0"/>
          <w:bCs w:val="0"/>
          <w:sz w:val="22"/>
          <w:szCs w:val="22"/>
          <w:lang w:val="en-US"/>
        </w:rPr>
        <w:t xml:space="preserve">Persuing Bachelor of Engineering in computer science from Shri Vaishnav Vidyapeeth </w:t>
      </w:r>
      <w:r>
        <w:rPr>
          <w:rFonts w:hint="default" w:ascii="Trebuchet MS" w:hAnsi="Trebuchet MS" w:cs="Trebuchet MS"/>
          <w:b w:val="0"/>
          <w:bCs w:val="0"/>
          <w:sz w:val="22"/>
          <w:szCs w:val="22"/>
          <w:lang w:val="en-US"/>
        </w:rPr>
        <w:tab/>
        <w:t>Vishwavidhyalaya Indore(2018-2022)</w:t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ab/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lang w:val="en-US"/>
        </w:rPr>
        <w:tab/>
      </w:r>
      <w:r>
        <w:rPr>
          <w:rFonts w:hint="default" w:ascii="Trebuchet MS" w:hAnsi="Trebuchet MS" w:cs="Trebuchet MS"/>
          <w:b/>
          <w:bCs/>
          <w:lang w:val="en-US"/>
        </w:rPr>
        <w:t>Educational</w:t>
      </w:r>
      <w:r>
        <w:rPr>
          <w:rFonts w:hint="default" w:ascii="Trebuchet MS" w:hAnsi="Trebuchet MS" w:cs="Trebuchet MS"/>
          <w:lang w:val="en-US"/>
        </w:rPr>
        <w:t xml:space="preserve"> 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 xml:space="preserve"> Qualification 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 xml:space="preserve">    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Senior Secondary School certificate in MP Board from Krishna Academy Pandhana District Khandwa MP</w:t>
      </w:r>
    </w:p>
    <w:p>
      <w:pPr>
        <w:numPr>
          <w:numId w:val="0"/>
        </w:numPr>
        <w:ind w:firstLine="720" w:firstLine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in 2018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 xml:space="preserve">     High school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certificate in MP Board from Krishna Academy Pandhana District Khandwa MP in 2016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Technical Skills 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C/C++ , Java , Data Structure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>Trainning and Projects :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Trainning :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Organization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: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 xml:space="preserve"> AMUC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Description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Designed a static website for the company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Duration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30 Days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Role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Web Designer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>Minor Project :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Tilte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Automated Resume Screening System (WIP)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>Description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T</w:t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 xml:space="preserve">he process of determining whether a candidate is qualified for a role based </w:t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 xml:space="preserve"> </w:t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 xml:space="preserve">  his or her education, experience, and other information captured on their </w:t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/>
          <w:b w:val="0"/>
          <w:bCs w:val="0"/>
          <w:sz w:val="20"/>
          <w:szCs w:val="20"/>
          <w:lang w:val="en-US"/>
        </w:rPr>
        <w:tab/>
        <w:t xml:space="preserve">  resume</w:t>
      </w:r>
    </w:p>
    <w:p>
      <w:pPr>
        <w:numPr>
          <w:numId w:val="0"/>
        </w:numPr>
        <w:tabs>
          <w:tab w:val="left" w:pos="420"/>
        </w:tabs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>Team Size</w:t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  <w:t xml:space="preserve">: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4 Members</w:t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</w: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>Role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>: Front-End and Database management</w:t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Strengths </w:t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: Adaptable , Focused</w:t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Weakness </w:t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 xml:space="preserve">: Perfection , Curiosity </w:t>
      </w: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>Hobbies</w:t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  <w:t/>
      </w: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: Painting , Playing Synthesizer</w:t>
      </w:r>
    </w:p>
    <w:p>
      <w:pPr>
        <w:numPr>
          <w:numId w:val="0"/>
        </w:numPr>
        <w:jc w:val="left"/>
        <w:rPr>
          <w:rFonts w:hint="default" w:ascii="Trebuchet MS" w:hAnsi="Trebuchet MS" w:cs="Trebuchet MS"/>
          <w:b/>
          <w:bCs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0"/>
          <w:szCs w:val="20"/>
          <w:lang w:val="en-US"/>
        </w:rPr>
        <w:tab/>
      </w:r>
    </w:p>
    <w:p>
      <w:pPr>
        <w:jc w:val="right"/>
        <w:rPr>
          <w:rFonts w:hint="default" w:ascii="Trebuchet MS" w:hAnsi="Trebuchet MS" w:cs="Trebuchet MS"/>
          <w:lang w:val="en-US"/>
        </w:rPr>
      </w:pPr>
    </w:p>
    <w:p>
      <w:pPr>
        <w:jc w:val="left"/>
        <w:rPr>
          <w:rFonts w:hint="default" w:ascii="Trebuchet MS" w:hAnsi="Trebuchet MS" w:cs="Trebuchet MS"/>
          <w:lang w:val="en-US"/>
        </w:rPr>
      </w:pPr>
    </w:p>
    <w:p>
      <w:p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>Personal Details :</w:t>
      </w:r>
    </w:p>
    <w:p>
      <w:pPr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 xml:space="preserve"> </w:t>
      </w:r>
      <w:r>
        <w:rPr>
          <w:rFonts w:hint="default" w:ascii="Trebuchet MS" w:hAnsi="Trebuchet MS" w:cs="Trebuchet MS"/>
          <w:lang w:val="en-US"/>
        </w:rPr>
        <w:tab/>
        <w:t>Date of Birth</w:t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>: 17</w:t>
      </w:r>
      <w:r>
        <w:rPr>
          <w:rFonts w:hint="default" w:ascii="Trebuchet MS" w:hAnsi="Trebuchet MS" w:cs="Trebuchet MS"/>
          <w:vertAlign w:val="superscript"/>
          <w:lang w:val="en-US"/>
        </w:rPr>
        <w:t>th</w:t>
      </w:r>
      <w:r>
        <w:rPr>
          <w:rFonts w:hint="default" w:ascii="Trebuchet MS" w:hAnsi="Trebuchet MS" w:cs="Trebuchet MS"/>
          <w:lang w:val="en-US"/>
        </w:rPr>
        <w:t xml:space="preserve"> October 1999</w:t>
      </w:r>
    </w:p>
    <w:p>
      <w:pPr>
        <w:ind w:firstLine="720" w:firstLine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Gender</w:t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>: Female</w:t>
      </w:r>
    </w:p>
    <w:p>
      <w:pPr>
        <w:ind w:firstLine="720" w:firstLine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Nationality</w:t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>: Indian</w:t>
      </w:r>
    </w:p>
    <w:p>
      <w:pPr>
        <w:ind w:firstLine="720" w:firstLine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Marital Status</w:t>
      </w:r>
      <w:r>
        <w:rPr>
          <w:rFonts w:hint="default" w:ascii="Trebuchet MS" w:hAnsi="Trebuchet MS" w:cs="Trebuchet MS"/>
          <w:lang w:val="en-US"/>
        </w:rPr>
        <w:tab/>
        <w:t/>
      </w:r>
      <w:r>
        <w:rPr>
          <w:rFonts w:hint="default" w:ascii="Trebuchet MS" w:hAnsi="Trebuchet MS" w:cs="Trebuchet MS"/>
          <w:lang w:val="en-US"/>
        </w:rPr>
        <w:tab/>
        <w:t>: UnMarried</w:t>
      </w:r>
    </w:p>
    <w:p>
      <w:pPr>
        <w:ind w:firstLine="720" w:firstLineChars="0"/>
        <w:jc w:val="left"/>
        <w:rPr>
          <w:rFonts w:hint="default" w:ascii="Trebuchet MS" w:hAnsi="Trebuchet MS" w:cs="Trebuchet MS"/>
          <w:lang w:val="en-US"/>
        </w:rPr>
      </w:pPr>
      <w:r>
        <w:rPr>
          <w:rFonts w:hint="default" w:ascii="Trebuchet MS" w:hAnsi="Trebuchet MS" w:cs="Trebuchet MS"/>
          <w:lang w:val="en-US"/>
        </w:rPr>
        <w:t>Language known</w:t>
      </w:r>
      <w:r>
        <w:rPr>
          <w:rFonts w:hint="default" w:ascii="Trebuchet MS" w:hAnsi="Trebuchet MS" w:cs="Trebuchet MS"/>
          <w:lang w:val="en-US"/>
        </w:rPr>
        <w:tab/>
        <w:t>: English and Hindi</w:t>
      </w:r>
    </w:p>
    <w:p>
      <w:pPr>
        <w:ind w:firstLine="720" w:firstLineChars="0"/>
        <w:jc w:val="left"/>
        <w:rPr>
          <w:rFonts w:hint="default" w:ascii="Trebuchet MS" w:hAnsi="Trebuchet MS" w:cs="Trebuchet MS"/>
          <w:lang w:val="en-US"/>
        </w:rPr>
      </w:pPr>
    </w:p>
    <w:p>
      <w:p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>References :</w:t>
      </w:r>
    </w:p>
    <w:p>
      <w:pPr>
        <w:numPr>
          <w:numId w:val="0"/>
        </w:num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 xml:space="preserve">Declaration :  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I hereby declare that the information furnishedabove is true to the best of my knowledge.</w:t>
      </w:r>
    </w:p>
    <w:p>
      <w:pPr>
        <w:numPr>
          <w:numId w:val="0"/>
        </w:num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Date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>signature</w:t>
      </w:r>
    </w:p>
    <w:p>
      <w:pPr>
        <w:numPr>
          <w:numId w:val="0"/>
        </w:numPr>
        <w:jc w:val="left"/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</w:pP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>Place</w:t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/>
      </w:r>
      <w:r>
        <w:rPr>
          <w:rFonts w:hint="default" w:ascii="Trebuchet MS" w:hAnsi="Trebuchet MS" w:cs="Trebuchet MS"/>
          <w:b w:val="0"/>
          <w:bCs w:val="0"/>
          <w:sz w:val="20"/>
          <w:szCs w:val="20"/>
          <w:lang w:val="en-US"/>
        </w:rPr>
        <w:tab/>
        <w:t>name</w:t>
      </w:r>
    </w:p>
    <w:p>
      <w:pPr>
        <w:jc w:val="left"/>
        <w:rPr>
          <w:rFonts w:hint="default" w:ascii="Trebuchet MS" w:hAnsi="Trebuchet MS" w:cs="Trebuchet MS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rebuchet MS" w:hAnsi="Trebuchet MS" w:cs="Trebuchet MS"/>
          <w:b w:val="0"/>
          <w:bCs w:val="0"/>
          <w:sz w:val="22"/>
          <w:szCs w:val="22"/>
          <w:lang w:val="en-US"/>
        </w:rPr>
      </w:pPr>
    </w:p>
    <w:p>
      <w:pPr>
        <w:jc w:val="left"/>
        <w:rPr>
          <w:rFonts w:hint="default" w:ascii="Trebuchet MS" w:hAnsi="Trebuchet MS" w:cs="Trebuchet MS"/>
          <w:b/>
          <w:bCs/>
          <w:sz w:val="22"/>
          <w:szCs w:val="22"/>
          <w:lang w:val="en-US"/>
        </w:rPr>
      </w:pPr>
      <w:r>
        <w:rPr>
          <w:rFonts w:hint="default" w:ascii="Trebuchet MS" w:hAnsi="Trebuchet MS" w:cs="Trebuchet MS"/>
          <w:b/>
          <w:bCs/>
          <w:sz w:val="22"/>
          <w:szCs w:val="22"/>
          <w:lang w:val="en-US"/>
        </w:rPr>
        <w:tab/>
      </w:r>
    </w:p>
    <w:p>
      <w:pPr>
        <w:jc w:val="right"/>
        <w:rPr>
          <w:rFonts w:hint="default" w:ascii="Trebuchet MS" w:hAnsi="Trebuchet MS" w:cs="Trebuchet MS"/>
          <w:lang w:val="en-US"/>
        </w:rPr>
      </w:pPr>
    </w:p>
    <w:p>
      <w:pPr>
        <w:jc w:val="both"/>
        <w:rPr>
          <w:rFonts w:hint="default" w:ascii="Trebuchet MS" w:hAnsi="Trebuchet MS" w:cs="Trebuchet MS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D40FB"/>
    <w:multiLevelType w:val="multilevel"/>
    <w:tmpl w:val="0FBD40F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1B3AA2A"/>
    <w:multiLevelType w:val="multilevel"/>
    <w:tmpl w:val="71B3AA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9642D"/>
    <w:rsid w:val="05777AFC"/>
    <w:rsid w:val="07271EAC"/>
    <w:rsid w:val="0BDE4F91"/>
    <w:rsid w:val="159F436A"/>
    <w:rsid w:val="16F160A2"/>
    <w:rsid w:val="18757698"/>
    <w:rsid w:val="26FE3350"/>
    <w:rsid w:val="2997445D"/>
    <w:rsid w:val="2BA84B8E"/>
    <w:rsid w:val="370351D9"/>
    <w:rsid w:val="5075708E"/>
    <w:rsid w:val="5919451C"/>
    <w:rsid w:val="6329642D"/>
    <w:rsid w:val="63E10408"/>
    <w:rsid w:val="6509512B"/>
    <w:rsid w:val="655518DF"/>
    <w:rsid w:val="6CDE4A4A"/>
    <w:rsid w:val="79D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2021-04-20T10:35:00Z</dcterms:created>
  <dc:creator>aarti</dc:creator>
  <cp:lastModifiedBy>aarti</cp:lastModifiedBy>
  <dcterms:modified xsi:type="dcterms:W3CDTF">2021-04-20T16:18:31Z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