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C1" w:rsidRPr="00197AC1" w:rsidRDefault="00BA36A2" w:rsidP="00197AC1">
      <w:pPr>
        <w:jc w:val="center"/>
        <w:rPr>
          <w:b/>
          <w:sz w:val="44"/>
          <w:szCs w:val="44"/>
          <w:u w:val="single"/>
        </w:rPr>
      </w:pPr>
      <w:r w:rsidRPr="00197AC1">
        <w:rPr>
          <w:b/>
          <w:sz w:val="44"/>
          <w:szCs w:val="44"/>
          <w:u w:val="single"/>
        </w:rPr>
        <w:t>Recipe Management System</w:t>
      </w:r>
    </w:p>
    <w:p w:rsidR="00BA36A2" w:rsidRDefault="00BA36A2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BA36A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A </w:t>
      </w:r>
      <w:r w:rsidRPr="00BA36A2">
        <w:rPr>
          <w:rFonts w:ascii="Arial" w:eastAsia="Times New Roman" w:hAnsi="Arial" w:cs="Arial"/>
          <w:b/>
          <w:bCs/>
          <w:color w:val="5F6368"/>
          <w:sz w:val="21"/>
          <w:szCs w:val="21"/>
          <w:lang w:val="en" w:eastAsia="en-IN"/>
        </w:rPr>
        <w:t>recipe management system</w:t>
      </w:r>
      <w:r w:rsidRPr="00BA36A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 is a software application that manages the complex relationships and processes related to a company's production recipes.</w:t>
      </w:r>
    </w:p>
    <w:p w:rsidR="00BA36A2" w:rsidRDefault="00BA36A2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To build the application, I chose the following technologies:</w:t>
      </w:r>
    </w:p>
    <w:p w:rsidR="00557E42" w:rsidRDefault="00557E42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557E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SpringBoot</w:t>
      </w:r>
      <w:proofErr w:type="spellEnd"/>
      <w:r w:rsid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2.7.0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I am comfortable working with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as it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makes it easy to create stand-alone, production-grade Spring based Applications that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can "just run"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by adding required dependencies.</w:t>
      </w:r>
    </w:p>
    <w:p w:rsidR="00557E42" w:rsidRDefault="00557E42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57E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Java Persistence API</w:t>
      </w:r>
      <w:r w:rsidRPr="00557E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</w:t>
      </w:r>
      <w:r w:rsid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(</w:t>
      </w:r>
      <w:r w:rsidR="00FE0D21">
        <w:rPr>
          <w:rFonts w:ascii="Arial" w:hAnsi="Arial" w:cs="Arial"/>
          <w:b/>
          <w:bCs/>
          <w:color w:val="202124"/>
          <w:shd w:val="clear" w:color="auto" w:fill="FFFFFF"/>
        </w:rPr>
        <w:t>Jakarta Persistence 3.0</w:t>
      </w:r>
      <w:r w:rsidR="00FE0D21" w:rsidRPr="00557E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</w:t>
      </w:r>
      <w:r w:rsid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) </w:t>
      </w:r>
      <w:r w:rsidRPr="00557E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For database interaction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I integrated it with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for performing database operations as it provides a powerful method of creating 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ur repository interfaces, including custom finder methods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By providing ORMs, it hides the underlying database layer and the need to write native complex queries, making developer’s work easy.</w:t>
      </w:r>
    </w:p>
    <w:p w:rsidR="005006B3" w:rsidRPr="005006B3" w:rsidRDefault="005006B3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006B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Swagger/</w:t>
      </w:r>
      <w:proofErr w:type="spellStart"/>
      <w:r w:rsidR="00923A13" w:rsidRPr="005006B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OPENApi</w:t>
      </w:r>
      <w:proofErr w:type="spellEnd"/>
      <w:r w:rsid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3.0.3</w:t>
      </w:r>
      <w:r w:rsidR="00923A13">
        <w:rPr>
          <w:rFonts w:ascii="Arial" w:hAnsi="Arial" w:cs="Arial"/>
          <w:color w:val="4D5156"/>
          <w:sz w:val="21"/>
          <w:szCs w:val="21"/>
          <w:shd w:val="clear" w:color="auto" w:fill="FFFFFF"/>
        </w:rPr>
        <w:t>: to visualise UI and auto-generating d</w:t>
      </w:r>
      <w:r w:rsidR="00923A13" w:rsidRPr="00923A1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ocumentation from </w:t>
      </w:r>
      <w:r w:rsidR="00923A13">
        <w:rPr>
          <w:rFonts w:ascii="Arial" w:hAnsi="Arial" w:cs="Arial"/>
          <w:color w:val="4D5156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 definition.</w:t>
      </w:r>
      <w:r w:rsidRPr="005006B3">
        <w:t xml:space="preserve"> </w:t>
      </w:r>
      <w:r w:rsidRPr="005006B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Swagger tooling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helps</w:t>
      </w:r>
      <w:r w:rsidRPr="005006B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to automatically generate an Open API document based on the code itself.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006B3">
        <w:rPr>
          <w:rFonts w:ascii="Arial" w:hAnsi="Arial" w:cs="Arial"/>
          <w:color w:val="4D5156"/>
          <w:sz w:val="21"/>
          <w:szCs w:val="21"/>
          <w:shd w:val="clear" w:color="auto" w:fill="FFFFFF"/>
        </w:rPr>
        <w:tab/>
      </w:r>
    </w:p>
    <w:p w:rsidR="005006B3" w:rsidRDefault="005006B3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006B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H2 Database Engine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as we are only creating a POC, using the integrated H2 DB that is embedded in spring application is very convenient as we don’t need a separate database installation. H2 is very fast and browser based console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application, that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makes it perfect choice for small projects.</w:t>
      </w:r>
    </w:p>
    <w:p w:rsidR="00BC4AB0" w:rsidRDefault="00BC4AB0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Junit5 for Unit Testing: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it is </w:t>
      </w:r>
      <w:r w:rsidRPr="00BC4AB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one of the best test methods for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unit and integration</w:t>
      </w:r>
      <w:r w:rsidRPr="00BC4AB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testing.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It </w:t>
      </w:r>
      <w:r w:rsidRPr="00BC4AB0">
        <w:rPr>
          <w:rFonts w:ascii="Arial" w:hAnsi="Arial" w:cs="Arial"/>
          <w:color w:val="4D5156"/>
          <w:sz w:val="21"/>
          <w:szCs w:val="21"/>
          <w:shd w:val="clear" w:color="auto" w:fill="FFFFFF"/>
        </w:rPr>
        <w:t>incrementally build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Pr="00BC4AB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test suites to measure progress and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detect unintended side effects, making it easier to eliminate possibility of bugs.</w:t>
      </w:r>
    </w:p>
    <w:p w:rsidR="00FE0D21" w:rsidRDefault="00FE0D21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Spring </w:t>
      </w:r>
      <w:proofErr w:type="spellStart"/>
      <w:r w:rsidRP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DevTools</w:t>
      </w:r>
      <w:proofErr w:type="spellEnd"/>
      <w:r w:rsidRPr="00FE0D2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I used this spring dev tools to automatically refresh the application w</w:t>
      </w:r>
      <w:r w:rsidRPr="00FE0D21">
        <w:rPr>
          <w:rFonts w:ascii="Arial" w:hAnsi="Arial" w:cs="Arial"/>
          <w:color w:val="4D5156"/>
          <w:sz w:val="21"/>
          <w:szCs w:val="21"/>
          <w:shd w:val="clear" w:color="auto" w:fill="FFFFFF"/>
        </w:rPr>
        <w:t>heneve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 files change in the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A</w:t>
      </w:r>
      <w:r w:rsidRPr="00FE0D21">
        <w:rPr>
          <w:rFonts w:ascii="Arial" w:hAnsi="Arial" w:cs="Arial"/>
          <w:color w:val="4D5156"/>
          <w:sz w:val="21"/>
          <w:szCs w:val="21"/>
          <w:shd w:val="clear" w:color="auto" w:fill="FFFFFF"/>
        </w:rPr>
        <w:t>pplications using spring-boot-</w:t>
      </w:r>
      <w:proofErr w:type="spellStart"/>
      <w:r w:rsidRPr="00FE0D21">
        <w:rPr>
          <w:rFonts w:ascii="Arial" w:hAnsi="Arial" w:cs="Arial"/>
          <w:color w:val="4D5156"/>
          <w:sz w:val="21"/>
          <w:szCs w:val="21"/>
          <w:shd w:val="clear" w:color="auto" w:fill="FFFFFF"/>
        </w:rPr>
        <w:t>devtools</w:t>
      </w:r>
      <w:proofErr w:type="spellEnd"/>
      <w:r w:rsidRPr="00FE0D2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will 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ause the application to restart, making the manual restart automated.</w:t>
      </w:r>
    </w:p>
    <w:p w:rsidR="00A37270" w:rsidRDefault="00A37270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9070B1" w:rsidRDefault="00A37270" w:rsidP="001314C7">
      <w:pPr>
        <w:shd w:val="clear" w:color="auto" w:fill="FFFFFF"/>
        <w:spacing w:line="240" w:lineRule="auto"/>
        <w:jc w:val="center"/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Running </w:t>
      </w:r>
      <w:proofErr w:type="gramStart"/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The</w:t>
      </w:r>
      <w:proofErr w:type="gramEnd"/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Application</w:t>
      </w:r>
    </w:p>
    <w:p w:rsidR="00A37270" w:rsidRPr="00A37270" w:rsidRDefault="00A37270" w:rsidP="001314C7">
      <w:pPr>
        <w:shd w:val="clear" w:color="auto" w:fill="FFFFFF"/>
        <w:spacing w:line="240" w:lineRule="auto"/>
        <w:jc w:val="both"/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</w:p>
    <w:p w:rsidR="009070B1" w:rsidRDefault="009070B1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Step 1:</w:t>
      </w:r>
      <w:r w:rsidR="00A3727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Checkout the code from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</w:p>
    <w:p w:rsidR="009070B1" w:rsidRDefault="009070B1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9070B1" w:rsidRDefault="009070B1" w:rsidP="001314C7">
      <w:pPr>
        <w:shd w:val="clear" w:color="auto" w:fill="FFFFFF"/>
        <w:spacing w:line="24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Step 2: Open Eclipse, click on import project -&gt; existing maven project</w:t>
      </w:r>
    </w:p>
    <w:p w:rsidR="009070B1" w:rsidRDefault="009070B1" w:rsidP="001314C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E52F45C" wp14:editId="54D470FE">
            <wp:extent cx="4181475" cy="390318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637" cy="39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B1" w:rsidRDefault="009070B1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</w:p>
    <w:p w:rsidR="009070B1" w:rsidRDefault="00A37270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Step 3: </w:t>
      </w:r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On the project menu, right click and go to maven and click on download sources, followed by update project.</w:t>
      </w:r>
    </w:p>
    <w:p w:rsidR="00FE0D21" w:rsidRDefault="00FE0D21" w:rsidP="001314C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noProof/>
          <w:lang w:eastAsia="en-IN"/>
        </w:rPr>
        <w:drawing>
          <wp:inline distT="0" distB="0" distL="0" distR="0" wp14:anchorId="478F5828" wp14:editId="5F1A3C7F">
            <wp:extent cx="4378960" cy="39491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508" cy="39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A2" w:rsidRDefault="00A37270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lastRenderedPageBreak/>
        <w:t xml:space="preserve">Step 4: </w:t>
      </w:r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Now run the project as spring boot application. You will need to install </w:t>
      </w:r>
      <w:proofErr w:type="spellStart"/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springboot</w:t>
      </w:r>
      <w:proofErr w:type="spellEnd"/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</w:t>
      </w:r>
      <w:proofErr w:type="spellStart"/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plugn</w:t>
      </w:r>
      <w:proofErr w:type="spellEnd"/>
      <w:r w:rsidR="00FE0D21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from eclipse marketplace if not already present.</w:t>
      </w:r>
    </w:p>
    <w:p w:rsidR="00FE0D21" w:rsidRDefault="00FE0D21" w:rsidP="001314C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noProof/>
          <w:lang w:eastAsia="en-IN"/>
        </w:rPr>
        <w:drawing>
          <wp:inline distT="0" distB="0" distL="0" distR="0" wp14:anchorId="1AC923BC" wp14:editId="7B2D68E5">
            <wp:extent cx="4714875" cy="397938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27" cy="39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0" w:rsidRDefault="00A37270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</w:p>
    <w:p w:rsidR="00A37270" w:rsidRPr="00A37270" w:rsidRDefault="00A37270" w:rsidP="001314C7">
      <w:pPr>
        <w:shd w:val="clear" w:color="auto" w:fill="FFFFFF"/>
        <w:spacing w:line="240" w:lineRule="auto"/>
        <w:jc w:val="center"/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A37270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Executing the Application</w:t>
      </w:r>
    </w:p>
    <w:p w:rsidR="00FE0D21" w:rsidRPr="00BA36A2" w:rsidRDefault="00FE0D21" w:rsidP="001314C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</w:p>
    <w:p w:rsidR="00A37270" w:rsidRPr="00A37270" w:rsidRDefault="00A37270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Step 1: </w:t>
      </w:r>
      <w:r w:rsidR="00FE0D21" w:rsidRPr="00A37270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Open </w:t>
      </w:r>
      <w:r w:rsidRPr="00A37270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http://localhost:8080/swagger-ui/index.html#/recipe-i-interceptor </w:t>
      </w:r>
    </w:p>
    <w:p w:rsidR="00A37270" w:rsidRDefault="00A37270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Step 2: This</w:t>
      </w:r>
      <w:r w:rsidRPr="00A37270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API will allow you to perform CRUD operations and the search operation based on </w:t>
      </w: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 </w:t>
      </w:r>
      <w:r w:rsidRPr="00A37270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input parameters.</w:t>
      </w:r>
    </w:p>
    <w:p w:rsidR="003966E4" w:rsidRDefault="000A7D0A" w:rsidP="00993773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0A7D0A"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 xml:space="preserve">Inserting </w:t>
      </w:r>
      <w:r w:rsidR="00A37270" w:rsidRPr="000A7D0A"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>a new Recipe</w:t>
      </w:r>
      <w:r>
        <w:rPr>
          <w:rFonts w:ascii="Arial" w:eastAsia="Times New Roman" w:hAnsi="Arial" w:cs="Arial"/>
          <w:b/>
          <w:color w:val="4D5156"/>
          <w:sz w:val="21"/>
          <w:szCs w:val="21"/>
          <w:u w:val="single"/>
          <w:lang w:val="en" w:eastAsia="en-IN"/>
        </w:rPr>
        <w:t>:</w:t>
      </w:r>
      <w:bookmarkStart w:id="0" w:name="_GoBack"/>
      <w:bookmarkEnd w:id="0"/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</w:t>
      </w:r>
      <w:r w:rsid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:</w:t>
      </w:r>
    </w:p>
    <w:p w:rsidR="003966E4" w:rsidRDefault="003966E4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EBA1309" wp14:editId="4399B119">
            <wp:extent cx="5045710" cy="24775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44" cy="24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E4" w:rsidRDefault="003966E4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</w:p>
    <w:p w:rsidR="000A7D0A" w:rsidRDefault="003966E4" w:rsidP="001314C7">
      <w:pPr>
        <w:jc w:val="both"/>
        <w:rPr>
          <w:b/>
          <w:sz w:val="32"/>
          <w:szCs w:val="32"/>
          <w:u w:val="single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</w:t>
      </w:r>
      <w:r w:rsidR="000A7D0A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nput the parameters in below format:</w:t>
      </w:r>
    </w:p>
    <w:p w:rsidR="000A7D0A" w:rsidRDefault="000A7D0A" w:rsidP="001314C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1</w:t>
      </w:r>
    </w:p>
    <w:p w:rsidR="000A7D0A" w:rsidRPr="000A7D0A" w:rsidRDefault="000A7D0A" w:rsidP="001314C7">
      <w:pPr>
        <w:spacing w:after="0" w:line="240" w:lineRule="auto"/>
        <w:jc w:val="both"/>
        <w:rPr>
          <w:sz w:val="20"/>
          <w:szCs w:val="20"/>
        </w:rPr>
      </w:pPr>
      <w:r w:rsidRPr="000A7D0A">
        <w:rPr>
          <w:sz w:val="20"/>
          <w:szCs w:val="20"/>
        </w:rPr>
        <w:t>{</w:t>
      </w:r>
    </w:p>
    <w:p w:rsidR="000A7D0A" w:rsidRPr="000A7D0A" w:rsidRDefault="000A7D0A" w:rsidP="001314C7">
      <w:pPr>
        <w:spacing w:after="0" w:line="240" w:lineRule="auto"/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dishName</w:t>
      </w:r>
      <w:proofErr w:type="spellEnd"/>
      <w:proofErr w:type="gramEnd"/>
      <w:r w:rsidRPr="000A7D0A">
        <w:rPr>
          <w:sz w:val="20"/>
          <w:szCs w:val="20"/>
        </w:rPr>
        <w:t>":"</w:t>
      </w:r>
      <w:proofErr w:type="spellStart"/>
      <w:r w:rsidRPr="000A7D0A">
        <w:rPr>
          <w:sz w:val="20"/>
          <w:szCs w:val="20"/>
        </w:rPr>
        <w:t>Khaman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Dhokla</w:t>
      </w:r>
      <w:proofErr w:type="spellEnd"/>
      <w:r w:rsidRPr="000A7D0A">
        <w:rPr>
          <w:sz w:val="20"/>
          <w:szCs w:val="20"/>
        </w:rPr>
        <w:t>",</w:t>
      </w:r>
    </w:p>
    <w:p w:rsidR="000A7D0A" w:rsidRPr="000A7D0A" w:rsidRDefault="000A7D0A" w:rsidP="001314C7">
      <w:pPr>
        <w:spacing w:after="0" w:line="240" w:lineRule="auto"/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recipeHeader</w:t>
      </w:r>
      <w:proofErr w:type="spellEnd"/>
      <w:proofErr w:type="gramEnd"/>
      <w:r w:rsidRPr="000A7D0A">
        <w:rPr>
          <w:sz w:val="20"/>
          <w:szCs w:val="20"/>
        </w:rPr>
        <w:t>":"Make in a go",</w:t>
      </w:r>
    </w:p>
    <w:p w:rsidR="000A7D0A" w:rsidRPr="000A7D0A" w:rsidRDefault="000A7D0A" w:rsidP="001314C7">
      <w:pPr>
        <w:spacing w:after="0" w:line="240" w:lineRule="auto"/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recipeBody</w:t>
      </w:r>
      <w:proofErr w:type="spellEnd"/>
      <w:proofErr w:type="gramEnd"/>
      <w:r w:rsidRPr="000A7D0A">
        <w:rPr>
          <w:sz w:val="20"/>
          <w:szCs w:val="20"/>
        </w:rPr>
        <w:t>":"Take gram flour in a bowl. Add yogurt and warm water and whisk well so that there are no lumps. The mixture should be of a slightly thick consistency. Add salt and leave it covered to ferment for three to four hours. Grind green chillies and ginger into a paste. When gram flour mixture has fermented, add turmeric powder and green chilli-ginger paste.</w:t>
      </w:r>
      <w:proofErr w:type="gramStart"/>
      <w:r w:rsidRPr="000A7D0A">
        <w:rPr>
          <w:sz w:val="20"/>
          <w:szCs w:val="20"/>
        </w:rPr>
        <w:t>",</w:t>
      </w:r>
      <w:proofErr w:type="gramEnd"/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>"</w:t>
      </w:r>
      <w:proofErr w:type="gramStart"/>
      <w:r w:rsidRPr="00A37270">
        <w:rPr>
          <w:sz w:val="20"/>
          <w:szCs w:val="20"/>
        </w:rPr>
        <w:t>author</w:t>
      </w:r>
      <w:proofErr w:type="gramEnd"/>
      <w:r w:rsidRPr="00A37270">
        <w:rPr>
          <w:sz w:val="20"/>
          <w:szCs w:val="20"/>
        </w:rPr>
        <w:t>":{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authorName</w:t>
      </w:r>
      <w:proofErr w:type="spellEnd"/>
      <w:proofErr w:type="gramEnd"/>
      <w:r w:rsidRPr="00A37270">
        <w:rPr>
          <w:sz w:val="20"/>
          <w:szCs w:val="20"/>
        </w:rPr>
        <w:t>":"Surbhi Mishra",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gramStart"/>
      <w:r w:rsidRPr="00A37270">
        <w:rPr>
          <w:sz w:val="20"/>
          <w:szCs w:val="20"/>
        </w:rPr>
        <w:t>contributorSince</w:t>
      </w:r>
      <w:proofErr w:type="gramEnd"/>
      <w:r w:rsidRPr="00A37270">
        <w:rPr>
          <w:sz w:val="20"/>
          <w:szCs w:val="20"/>
        </w:rPr>
        <w:t>":"2011-02-25"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>},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>"</w:t>
      </w:r>
      <w:proofErr w:type="spellStart"/>
      <w:proofErr w:type="gramStart"/>
      <w:r w:rsidRPr="00A37270">
        <w:rPr>
          <w:sz w:val="20"/>
          <w:szCs w:val="20"/>
        </w:rPr>
        <w:t>isVeg</w:t>
      </w:r>
      <w:proofErr w:type="spellEnd"/>
      <w:proofErr w:type="gramEnd"/>
      <w:r w:rsidRPr="00A37270">
        <w:rPr>
          <w:sz w:val="20"/>
          <w:szCs w:val="20"/>
        </w:rPr>
        <w:t>":"true",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>"</w:t>
      </w:r>
      <w:proofErr w:type="gramStart"/>
      <w:r w:rsidRPr="00A37270">
        <w:rPr>
          <w:sz w:val="20"/>
          <w:szCs w:val="20"/>
        </w:rPr>
        <w:t>servings</w:t>
      </w:r>
      <w:proofErr w:type="gramEnd"/>
      <w:r w:rsidRPr="00A37270">
        <w:rPr>
          <w:sz w:val="20"/>
          <w:szCs w:val="20"/>
        </w:rPr>
        <w:t>":"1",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>"</w:t>
      </w:r>
      <w:proofErr w:type="gramStart"/>
      <w:r w:rsidRPr="00A37270">
        <w:rPr>
          <w:sz w:val="20"/>
          <w:szCs w:val="20"/>
        </w:rPr>
        <w:t>ingredients</w:t>
      </w:r>
      <w:proofErr w:type="gramEnd"/>
      <w:r w:rsidRPr="00A37270">
        <w:rPr>
          <w:sz w:val="20"/>
          <w:szCs w:val="20"/>
        </w:rPr>
        <w:t>" :[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{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ingredientName</w:t>
      </w:r>
      <w:proofErr w:type="spellEnd"/>
      <w:proofErr w:type="gramEnd"/>
      <w:r w:rsidRPr="00A37270">
        <w:rPr>
          <w:sz w:val="20"/>
          <w:szCs w:val="20"/>
        </w:rPr>
        <w:t xml:space="preserve">":"gram </w:t>
      </w:r>
      <w:proofErr w:type="spellStart"/>
      <w:r w:rsidRPr="00A37270">
        <w:rPr>
          <w:sz w:val="20"/>
          <w:szCs w:val="20"/>
        </w:rPr>
        <w:t>flou</w:t>
      </w:r>
      <w:proofErr w:type="spellEnd"/>
      <w:r w:rsidRPr="00A37270">
        <w:rPr>
          <w:sz w:val="20"/>
          <w:szCs w:val="20"/>
        </w:rPr>
        <w:t>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gramStart"/>
      <w:r w:rsidRPr="00A37270">
        <w:rPr>
          <w:sz w:val="20"/>
          <w:szCs w:val="20"/>
        </w:rPr>
        <w:t>quantity</w:t>
      </w:r>
      <w:proofErr w:type="gramEnd"/>
      <w:r w:rsidRPr="00A37270">
        <w:rPr>
          <w:sz w:val="20"/>
          <w:szCs w:val="20"/>
        </w:rPr>
        <w:t>":"2",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quantityType</w:t>
      </w:r>
      <w:proofErr w:type="spellEnd"/>
      <w:proofErr w:type="gramEnd"/>
      <w:r w:rsidRPr="00A37270">
        <w:rPr>
          <w:sz w:val="20"/>
          <w:szCs w:val="20"/>
        </w:rPr>
        <w:t>":"cups"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},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{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ingredientName</w:t>
      </w:r>
      <w:proofErr w:type="spellEnd"/>
      <w:proofErr w:type="gramEnd"/>
      <w:r w:rsidRPr="00A37270">
        <w:rPr>
          <w:sz w:val="20"/>
          <w:szCs w:val="20"/>
        </w:rPr>
        <w:t>":"wat",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gramStart"/>
      <w:r w:rsidRPr="00A37270">
        <w:rPr>
          <w:sz w:val="20"/>
          <w:szCs w:val="20"/>
        </w:rPr>
        <w:t>quantity</w:t>
      </w:r>
      <w:proofErr w:type="gramEnd"/>
      <w:r w:rsidRPr="00A37270">
        <w:rPr>
          <w:sz w:val="20"/>
          <w:szCs w:val="20"/>
        </w:rPr>
        <w:t>":"1",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quantityType</w:t>
      </w:r>
      <w:proofErr w:type="spellEnd"/>
      <w:proofErr w:type="gramEnd"/>
      <w:r w:rsidRPr="00A37270">
        <w:rPr>
          <w:sz w:val="20"/>
          <w:szCs w:val="20"/>
        </w:rPr>
        <w:t>":"glass"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},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{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ingredientName</w:t>
      </w:r>
      <w:proofErr w:type="spellEnd"/>
      <w:proofErr w:type="gramEnd"/>
      <w:r w:rsidRPr="00A37270">
        <w:rPr>
          <w:sz w:val="20"/>
          <w:szCs w:val="20"/>
        </w:rPr>
        <w:t>":"</w:t>
      </w:r>
      <w:proofErr w:type="spellStart"/>
      <w:r w:rsidRPr="00A37270">
        <w:rPr>
          <w:sz w:val="20"/>
          <w:szCs w:val="20"/>
        </w:rPr>
        <w:t>sa</w:t>
      </w:r>
      <w:proofErr w:type="spellEnd"/>
      <w:r w:rsidRPr="00A37270">
        <w:rPr>
          <w:sz w:val="20"/>
          <w:szCs w:val="20"/>
        </w:rPr>
        <w:t>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gramStart"/>
      <w:r w:rsidRPr="00A37270">
        <w:rPr>
          <w:sz w:val="20"/>
          <w:szCs w:val="20"/>
        </w:rPr>
        <w:t>quantity</w:t>
      </w:r>
      <w:proofErr w:type="gramEnd"/>
      <w:r w:rsidRPr="00A37270">
        <w:rPr>
          <w:sz w:val="20"/>
          <w:szCs w:val="20"/>
        </w:rPr>
        <w:t>":"1",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quantityType</w:t>
      </w:r>
      <w:proofErr w:type="spellEnd"/>
      <w:proofErr w:type="gramEnd"/>
      <w:r w:rsidRPr="00A37270">
        <w:rPr>
          <w:sz w:val="20"/>
          <w:szCs w:val="20"/>
        </w:rPr>
        <w:t>":"table-spoon"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},</w:t>
      </w:r>
    </w:p>
    <w:p w:rsidR="00A37270" w:rsidRPr="00A37270" w:rsidRDefault="000A7D0A" w:rsidP="001314C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A37270" w:rsidRPr="00A37270">
        <w:rPr>
          <w:sz w:val="20"/>
          <w:szCs w:val="20"/>
        </w:rPr>
        <w:t>{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ingredientName</w:t>
      </w:r>
      <w:proofErr w:type="spellEnd"/>
      <w:proofErr w:type="gramEnd"/>
      <w:r w:rsidRPr="00A37270">
        <w:rPr>
          <w:sz w:val="20"/>
          <w:szCs w:val="20"/>
        </w:rPr>
        <w:t>":"chilies",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gramStart"/>
      <w:r w:rsidRPr="00A37270">
        <w:rPr>
          <w:sz w:val="20"/>
          <w:szCs w:val="20"/>
        </w:rPr>
        <w:t>quantity</w:t>
      </w:r>
      <w:proofErr w:type="gramEnd"/>
      <w:r w:rsidRPr="00A37270">
        <w:rPr>
          <w:sz w:val="20"/>
          <w:szCs w:val="20"/>
        </w:rPr>
        <w:t>":"4",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tab/>
        <w:t>"</w:t>
      </w:r>
      <w:proofErr w:type="spellStart"/>
      <w:proofErr w:type="gramStart"/>
      <w:r w:rsidRPr="00A37270">
        <w:rPr>
          <w:sz w:val="20"/>
          <w:szCs w:val="20"/>
        </w:rPr>
        <w:t>quantityType</w:t>
      </w:r>
      <w:proofErr w:type="spellEnd"/>
      <w:proofErr w:type="gramEnd"/>
      <w:r w:rsidRPr="00A37270">
        <w:rPr>
          <w:sz w:val="20"/>
          <w:szCs w:val="20"/>
        </w:rPr>
        <w:t>":"pieces"</w:t>
      </w:r>
    </w:p>
    <w:p w:rsidR="00A37270" w:rsidRPr="00A37270" w:rsidRDefault="00A37270" w:rsidP="001314C7">
      <w:pPr>
        <w:spacing w:after="0" w:line="240" w:lineRule="auto"/>
        <w:jc w:val="both"/>
        <w:rPr>
          <w:sz w:val="20"/>
          <w:szCs w:val="20"/>
        </w:rPr>
      </w:pPr>
      <w:r w:rsidRPr="00A37270">
        <w:rPr>
          <w:sz w:val="20"/>
          <w:szCs w:val="20"/>
        </w:rPr>
        <w:lastRenderedPageBreak/>
        <w:tab/>
        <w:t>}</w:t>
      </w:r>
    </w:p>
    <w:p w:rsidR="00BA36A2" w:rsidRPr="00A37270" w:rsidRDefault="000A7D0A" w:rsidP="001314C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37270" w:rsidRPr="00A37270">
        <w:rPr>
          <w:sz w:val="20"/>
          <w:szCs w:val="20"/>
        </w:rPr>
        <w:t>]</w:t>
      </w:r>
    </w:p>
    <w:p w:rsidR="00A37270" w:rsidRPr="00A37270" w:rsidRDefault="00A37270" w:rsidP="001314C7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A37270">
        <w:rPr>
          <w:sz w:val="20"/>
          <w:szCs w:val="20"/>
        </w:rPr>
        <w:t>}</w:t>
      </w:r>
    </w:p>
    <w:p w:rsidR="006664F5" w:rsidRDefault="006664F5" w:rsidP="001314C7">
      <w:pPr>
        <w:jc w:val="both"/>
      </w:pPr>
    </w:p>
    <w:p w:rsidR="000A7D0A" w:rsidRPr="000A7D0A" w:rsidRDefault="000A7D0A" w:rsidP="001314C7">
      <w:pPr>
        <w:jc w:val="both"/>
        <w:rPr>
          <w:b/>
          <w:sz w:val="32"/>
          <w:szCs w:val="32"/>
          <w:u w:val="single"/>
        </w:rPr>
      </w:pPr>
      <w:r w:rsidRPr="000A7D0A">
        <w:rPr>
          <w:b/>
          <w:sz w:val="32"/>
          <w:szCs w:val="32"/>
          <w:u w:val="single"/>
        </w:rPr>
        <w:t>Sample 2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dishName</w:t>
      </w:r>
      <w:proofErr w:type="spellEnd"/>
      <w:proofErr w:type="gramEnd"/>
      <w:r w:rsidRPr="000A7D0A">
        <w:rPr>
          <w:sz w:val="20"/>
          <w:szCs w:val="20"/>
        </w:rPr>
        <w:t>":"Pasta",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recipeHeader</w:t>
      </w:r>
      <w:proofErr w:type="spellEnd"/>
      <w:proofErr w:type="gramEnd"/>
      <w:r w:rsidRPr="000A7D0A">
        <w:rPr>
          <w:sz w:val="20"/>
          <w:szCs w:val="20"/>
        </w:rPr>
        <w:t>":"Easy Vegan Pasta Salad With Creamy Mustard Dressing",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recipeBody</w:t>
      </w:r>
      <w:proofErr w:type="spellEnd"/>
      <w:proofErr w:type="gramEnd"/>
      <w:r w:rsidRPr="000A7D0A">
        <w:rPr>
          <w:sz w:val="20"/>
          <w:szCs w:val="20"/>
        </w:rPr>
        <w:t xml:space="preserve">":"In a large pot of boiling water, cook pasta according to package directions. Drain pasta, rinse with cold water, and allow to cool. In a large bowl, combine remaining ingredients, and thoroughly mix together. Add </w:t>
      </w:r>
      <w:proofErr w:type="spellStart"/>
      <w:r w:rsidRPr="000A7D0A">
        <w:rPr>
          <w:sz w:val="20"/>
          <w:szCs w:val="20"/>
        </w:rPr>
        <w:t>cooled</w:t>
      </w:r>
      <w:proofErr w:type="spellEnd"/>
      <w:r w:rsidRPr="000A7D0A">
        <w:rPr>
          <w:sz w:val="20"/>
          <w:szCs w:val="20"/>
        </w:rPr>
        <w:t xml:space="preserve"> pasta and gently fold together until well </w:t>
      </w:r>
      <w:proofErr w:type="spellStart"/>
      <w:r w:rsidRPr="000A7D0A">
        <w:rPr>
          <w:sz w:val="20"/>
          <w:szCs w:val="20"/>
        </w:rPr>
        <w:t>combined.Place</w:t>
      </w:r>
      <w:proofErr w:type="spellEnd"/>
      <w:r w:rsidRPr="000A7D0A">
        <w:rPr>
          <w:sz w:val="20"/>
          <w:szCs w:val="20"/>
        </w:rPr>
        <w:t xml:space="preserve"> in refrigerator overnight or for at least 1 hour and then serve.</w:t>
      </w:r>
      <w:proofErr w:type="gramStart"/>
      <w:r w:rsidRPr="000A7D0A">
        <w:rPr>
          <w:sz w:val="20"/>
          <w:szCs w:val="20"/>
        </w:rPr>
        <w:t>",</w:t>
      </w:r>
      <w:proofErr w:type="gramEnd"/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author</w:t>
      </w:r>
      <w:proofErr w:type="gramEnd"/>
      <w:r w:rsidRPr="000A7D0A">
        <w:rPr>
          <w:sz w:val="20"/>
          <w:szCs w:val="20"/>
        </w:rPr>
        <w:t>":{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authorName</w:t>
      </w:r>
      <w:proofErr w:type="spellEnd"/>
      <w:proofErr w:type="gramEnd"/>
      <w:r w:rsidRPr="000A7D0A">
        <w:rPr>
          <w:sz w:val="20"/>
          <w:szCs w:val="20"/>
        </w:rPr>
        <w:t xml:space="preserve">":"Michelle </w:t>
      </w:r>
      <w:proofErr w:type="spellStart"/>
      <w:r w:rsidRPr="000A7D0A">
        <w:rPr>
          <w:sz w:val="20"/>
          <w:szCs w:val="20"/>
        </w:rPr>
        <w:t>Cehn</w:t>
      </w:r>
      <w:proofErr w:type="spellEnd"/>
      <w:r w:rsidRPr="000A7D0A">
        <w:rPr>
          <w:sz w:val="20"/>
          <w:szCs w:val="20"/>
        </w:rPr>
        <w:t>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contributorSince</w:t>
      </w:r>
      <w:proofErr w:type="gramEnd"/>
      <w:r w:rsidRPr="000A7D0A">
        <w:rPr>
          <w:sz w:val="20"/>
          <w:szCs w:val="20"/>
        </w:rPr>
        <w:t>":"2020-07-15"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isVeg</w:t>
      </w:r>
      <w:proofErr w:type="spellEnd"/>
      <w:proofErr w:type="gramEnd"/>
      <w:r w:rsidRPr="000A7D0A">
        <w:rPr>
          <w:sz w:val="20"/>
          <w:szCs w:val="20"/>
        </w:rPr>
        <w:t>":"true",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servings</w:t>
      </w:r>
      <w:proofErr w:type="gramEnd"/>
      <w:r w:rsidRPr="000A7D0A">
        <w:rPr>
          <w:sz w:val="20"/>
          <w:szCs w:val="20"/>
        </w:rPr>
        <w:t>":"4",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ingredients</w:t>
      </w:r>
      <w:proofErr w:type="gramEnd"/>
      <w:r w:rsidRPr="000A7D0A">
        <w:rPr>
          <w:sz w:val="20"/>
          <w:szCs w:val="20"/>
        </w:rPr>
        <w:t>" :[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":"pasta",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":"1",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":"bowl"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":"water",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":"3",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":"glass"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":"salt",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":"3",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":"table-spoon"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lastRenderedPageBreak/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":"onion",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":"1",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":"piece"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":"mayonnaise",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":"4",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":"spoon"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]</w:t>
      </w:r>
    </w:p>
    <w:p w:rsid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}</w:t>
      </w:r>
    </w:p>
    <w:p w:rsidR="000A7D0A" w:rsidRPr="000A7D0A" w:rsidRDefault="000A7D0A" w:rsidP="001314C7">
      <w:pPr>
        <w:jc w:val="both"/>
        <w:rPr>
          <w:b/>
          <w:sz w:val="32"/>
          <w:szCs w:val="32"/>
          <w:u w:val="single"/>
        </w:rPr>
      </w:pPr>
      <w:r w:rsidRPr="000A7D0A">
        <w:rPr>
          <w:b/>
          <w:sz w:val="32"/>
          <w:szCs w:val="32"/>
          <w:u w:val="single"/>
        </w:rPr>
        <w:t>Sample 3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dishName</w:t>
      </w:r>
      <w:proofErr w:type="spellEnd"/>
      <w:proofErr w:type="gramEnd"/>
      <w:r w:rsidRPr="000A7D0A">
        <w:rPr>
          <w:sz w:val="20"/>
          <w:szCs w:val="20"/>
        </w:rPr>
        <w:t>":"Tomato Soup",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recipeHeader</w:t>
      </w:r>
      <w:proofErr w:type="spellEnd"/>
      <w:proofErr w:type="gramEnd"/>
      <w:r w:rsidRPr="000A7D0A">
        <w:rPr>
          <w:sz w:val="20"/>
          <w:szCs w:val="20"/>
        </w:rPr>
        <w:t>":"How To Make The Easiest Tomato Soup From Scratch",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recipeBody</w:t>
      </w:r>
      <w:proofErr w:type="spellEnd"/>
      <w:proofErr w:type="gramEnd"/>
      <w:r w:rsidRPr="000A7D0A">
        <w:rPr>
          <w:sz w:val="20"/>
          <w:szCs w:val="20"/>
        </w:rPr>
        <w:t xml:space="preserve">":"This tomato soup is inspired by one of the most famous recipes out there — Marcella </w:t>
      </w:r>
      <w:proofErr w:type="spellStart"/>
      <w:r w:rsidRPr="000A7D0A">
        <w:rPr>
          <w:sz w:val="20"/>
          <w:szCs w:val="20"/>
        </w:rPr>
        <w:t>Hazan’s</w:t>
      </w:r>
      <w:proofErr w:type="spellEnd"/>
      <w:r w:rsidRPr="000A7D0A">
        <w:rPr>
          <w:sz w:val="20"/>
          <w:szCs w:val="20"/>
        </w:rPr>
        <w:t xml:space="preserve"> Tomato </w:t>
      </w:r>
      <w:proofErr w:type="spellStart"/>
      <w:r w:rsidRPr="000A7D0A">
        <w:rPr>
          <w:sz w:val="20"/>
          <w:szCs w:val="20"/>
        </w:rPr>
        <w:t>Sauce.Butter</w:t>
      </w:r>
      <w:proofErr w:type="spellEnd"/>
      <w:r w:rsidRPr="000A7D0A">
        <w:rPr>
          <w:sz w:val="20"/>
          <w:szCs w:val="20"/>
        </w:rPr>
        <w:t>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author</w:t>
      </w:r>
      <w:proofErr w:type="gramEnd"/>
      <w:r w:rsidRPr="000A7D0A">
        <w:rPr>
          <w:sz w:val="20"/>
          <w:szCs w:val="20"/>
        </w:rPr>
        <w:t>":{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authorName</w:t>
      </w:r>
      <w:proofErr w:type="spellEnd"/>
      <w:proofErr w:type="gramEnd"/>
      <w:r w:rsidRPr="000A7D0A">
        <w:rPr>
          <w:sz w:val="20"/>
          <w:szCs w:val="20"/>
        </w:rPr>
        <w:t xml:space="preserve">":"Marcella </w:t>
      </w:r>
      <w:proofErr w:type="spellStart"/>
      <w:r w:rsidRPr="000A7D0A">
        <w:rPr>
          <w:sz w:val="20"/>
          <w:szCs w:val="20"/>
        </w:rPr>
        <w:t>Hazans</w:t>
      </w:r>
      <w:proofErr w:type="spellEnd"/>
      <w:r w:rsidRPr="000A7D0A">
        <w:rPr>
          <w:sz w:val="20"/>
          <w:szCs w:val="20"/>
        </w:rPr>
        <w:t>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contributorSince</w:t>
      </w:r>
      <w:proofErr w:type="gramEnd"/>
      <w:r w:rsidRPr="000A7D0A">
        <w:rPr>
          <w:sz w:val="20"/>
          <w:szCs w:val="20"/>
        </w:rPr>
        <w:t>":"2012-04-23"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spellStart"/>
      <w:proofErr w:type="gramStart"/>
      <w:r w:rsidRPr="000A7D0A">
        <w:rPr>
          <w:sz w:val="20"/>
          <w:szCs w:val="20"/>
        </w:rPr>
        <w:t>isVeg</w:t>
      </w:r>
      <w:proofErr w:type="spellEnd"/>
      <w:proofErr w:type="gramEnd"/>
      <w:r w:rsidRPr="000A7D0A">
        <w:rPr>
          <w:sz w:val="20"/>
          <w:szCs w:val="20"/>
        </w:rPr>
        <w:t>":"true",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servings</w:t>
      </w:r>
      <w:proofErr w:type="gramEnd"/>
      <w:r w:rsidRPr="000A7D0A">
        <w:rPr>
          <w:sz w:val="20"/>
          <w:szCs w:val="20"/>
        </w:rPr>
        <w:t>":"2",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"</w:t>
      </w:r>
      <w:proofErr w:type="gramStart"/>
      <w:r w:rsidRPr="000A7D0A">
        <w:rPr>
          <w:sz w:val="20"/>
          <w:szCs w:val="20"/>
        </w:rPr>
        <w:t>ingredients</w:t>
      </w:r>
      <w:proofErr w:type="gramEnd"/>
      <w:r w:rsidRPr="000A7D0A">
        <w:rPr>
          <w:sz w:val="20"/>
          <w:szCs w:val="20"/>
        </w:rPr>
        <w:t>" :[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":"tomato",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":"2",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":"pieces"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":"water",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lastRenderedPageBreak/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":"3",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":"glass"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{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ingredientName</w:t>
      </w:r>
      <w:proofErr w:type="spellEnd"/>
      <w:proofErr w:type="gramEnd"/>
      <w:r w:rsidRPr="000A7D0A">
        <w:rPr>
          <w:sz w:val="20"/>
          <w:szCs w:val="20"/>
        </w:rPr>
        <w:t>":"salt",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gramStart"/>
      <w:r w:rsidRPr="000A7D0A">
        <w:rPr>
          <w:sz w:val="20"/>
          <w:szCs w:val="20"/>
        </w:rPr>
        <w:t>quantity</w:t>
      </w:r>
      <w:proofErr w:type="gramEnd"/>
      <w:r w:rsidRPr="000A7D0A">
        <w:rPr>
          <w:sz w:val="20"/>
          <w:szCs w:val="20"/>
        </w:rPr>
        <w:t>":"1",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"</w:t>
      </w:r>
      <w:proofErr w:type="spellStart"/>
      <w:proofErr w:type="gramStart"/>
      <w:r w:rsidRPr="000A7D0A">
        <w:rPr>
          <w:sz w:val="20"/>
          <w:szCs w:val="20"/>
        </w:rPr>
        <w:t>quantityType</w:t>
      </w:r>
      <w:proofErr w:type="spellEnd"/>
      <w:proofErr w:type="gramEnd"/>
      <w:r w:rsidRPr="000A7D0A">
        <w:rPr>
          <w:sz w:val="20"/>
          <w:szCs w:val="20"/>
        </w:rPr>
        <w:t>":"table-spoon"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ab/>
        <w:t>}</w:t>
      </w:r>
    </w:p>
    <w:p w:rsidR="000A7D0A" w:rsidRP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]</w:t>
      </w:r>
    </w:p>
    <w:p w:rsidR="000A7D0A" w:rsidRDefault="000A7D0A" w:rsidP="001314C7">
      <w:pPr>
        <w:jc w:val="both"/>
        <w:rPr>
          <w:sz w:val="20"/>
          <w:szCs w:val="20"/>
        </w:rPr>
      </w:pPr>
      <w:r w:rsidRPr="000A7D0A">
        <w:rPr>
          <w:sz w:val="20"/>
          <w:szCs w:val="20"/>
        </w:rPr>
        <w:t>}</w:t>
      </w:r>
    </w:p>
    <w:p w:rsidR="00DA0E86" w:rsidRDefault="00DA0E86" w:rsidP="001314C7">
      <w:pPr>
        <w:jc w:val="both"/>
        <w:rPr>
          <w:sz w:val="20"/>
          <w:szCs w:val="20"/>
        </w:rPr>
      </w:pPr>
    </w:p>
    <w:p w:rsidR="000A7D0A" w:rsidRPr="000A7D0A" w:rsidRDefault="000A7D0A" w:rsidP="001314C7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 w:rsidRPr="000A7D0A"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>Deleting a Recipe</w:t>
      </w:r>
    </w:p>
    <w:p w:rsidR="000A7D0A" w:rsidRPr="003966E4" w:rsidRDefault="003966E4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Functionality to delete recipe supports deleting recipe by</w:t>
      </w:r>
      <w:r w:rsidR="000A7D0A" w:rsidRP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:</w:t>
      </w:r>
    </w:p>
    <w:p w:rsidR="000A7D0A" w:rsidRPr="003966E4" w:rsidRDefault="000A7D0A" w:rsidP="001314C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Name</w:t>
      </w:r>
    </w:p>
    <w:p w:rsidR="000A7D0A" w:rsidRPr="003966E4" w:rsidRDefault="000A7D0A" w:rsidP="001314C7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Id</w:t>
      </w:r>
    </w:p>
    <w:p w:rsidR="003966E4" w:rsidRDefault="003966E4" w:rsidP="001314C7">
      <w:pPr>
        <w:jc w:val="both"/>
        <w:rPr>
          <w:sz w:val="20"/>
          <w:szCs w:val="20"/>
        </w:rPr>
      </w:pPr>
      <w:hyperlink r:id="rId9" w:history="1">
        <w:r w:rsidRPr="00264C62">
          <w:rPr>
            <w:rStyle w:val="Hyperlink"/>
            <w:sz w:val="20"/>
            <w:szCs w:val="20"/>
          </w:rPr>
          <w:t>http://localhost:8080/swagger-ui/index.html#/recipe-i-interceptor/deleteRecipe</w:t>
        </w:r>
      </w:hyperlink>
    </w:p>
    <w:p w:rsidR="003966E4" w:rsidRDefault="003966E4" w:rsidP="001314C7">
      <w:pPr>
        <w:jc w:val="both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2B3B084" wp14:editId="5C1B81ED">
            <wp:extent cx="5731510" cy="3520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E4" w:rsidRDefault="003966E4" w:rsidP="001314C7">
      <w:pPr>
        <w:jc w:val="both"/>
        <w:rPr>
          <w:sz w:val="20"/>
          <w:szCs w:val="20"/>
        </w:rPr>
      </w:pPr>
    </w:p>
    <w:p w:rsidR="003966E4" w:rsidRDefault="003966E4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 w:rsidRPr="003966E4"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>Fetch All Recipes</w:t>
      </w:r>
    </w:p>
    <w:p w:rsidR="003966E4" w:rsidRDefault="003966E4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 w:rsidRPr="003966E4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Open:</w:t>
      </w:r>
      <w:r w:rsidRPr="003966E4">
        <w:rPr>
          <w:rFonts w:ascii="Arial" w:eastAsia="Times New Roman" w:hAnsi="Arial" w:cs="Arial"/>
          <w:b/>
          <w:sz w:val="32"/>
          <w:szCs w:val="32"/>
          <w:lang w:val="en" w:eastAsia="en-IN"/>
        </w:rPr>
        <w:t xml:space="preserve">  </w:t>
      </w:r>
      <w:r w:rsidRPr="003966E4">
        <w:rPr>
          <w:rStyle w:val="Hyperlink"/>
          <w:sz w:val="20"/>
          <w:szCs w:val="20"/>
        </w:rPr>
        <w:t>http://localhost:8080/swagger-ui/index.html#/recipe-i-interceptor/getAllRecipes</w:t>
      </w:r>
    </w:p>
    <w:p w:rsidR="003966E4" w:rsidRDefault="003966E4" w:rsidP="001314C7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7F3E0F6" wp14:editId="4F4E45BC">
            <wp:extent cx="5731510" cy="2919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E4" w:rsidRDefault="003966E4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</w:p>
    <w:p w:rsidR="003966E4" w:rsidRDefault="003966E4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>Fetch Recipe By Recipe Name</w:t>
      </w:r>
    </w:p>
    <w:p w:rsidR="003966E4" w:rsidRDefault="00DA0E86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Open: </w:t>
      </w:r>
      <w:hyperlink r:id="rId12" w:history="1">
        <w:r w:rsidRPr="00264C62">
          <w:rPr>
            <w:rStyle w:val="Hyperlink"/>
            <w:rFonts w:ascii="Arial" w:eastAsia="Times New Roman" w:hAnsi="Arial" w:cs="Arial"/>
            <w:sz w:val="21"/>
            <w:szCs w:val="21"/>
            <w:lang w:val="en" w:eastAsia="en-IN"/>
          </w:rPr>
          <w:t>http://localhost:8080/swagger-ui/index.html#/recipe-i-interceptor/getRecipeByName</w:t>
        </w:r>
      </w:hyperlink>
    </w:p>
    <w:p w:rsidR="00DA0E86" w:rsidRPr="00DA0E86" w:rsidRDefault="00DA0E86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proofErr w:type="gramStart"/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and</w:t>
      </w:r>
      <w:proofErr w:type="gramEnd"/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type the dish whose recipe is to be searched</w:t>
      </w:r>
    </w:p>
    <w:p w:rsidR="00DA0E86" w:rsidRPr="003966E4" w:rsidRDefault="00DA0E86" w:rsidP="001314C7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>
        <w:rPr>
          <w:noProof/>
          <w:lang w:eastAsia="en-IN"/>
        </w:rPr>
        <w:drawing>
          <wp:inline distT="0" distB="0" distL="0" distR="0" wp14:anchorId="64C650E6" wp14:editId="03E23F3E">
            <wp:extent cx="5731510" cy="2981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B0" w:rsidRDefault="002348B0" w:rsidP="001314C7">
      <w:pPr>
        <w:jc w:val="both"/>
      </w:pPr>
    </w:p>
    <w:p w:rsidR="00DA0E86" w:rsidRDefault="00DA0E86" w:rsidP="001314C7">
      <w:pPr>
        <w:jc w:val="both"/>
      </w:pPr>
    </w:p>
    <w:p w:rsidR="00DA0E86" w:rsidRDefault="00DA0E86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</w:pPr>
      <w:r w:rsidRPr="00DA0E86"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>Update Recipe</w:t>
      </w:r>
    </w:p>
    <w:p w:rsidR="00DA0E86" w:rsidRPr="00DA0E86" w:rsidRDefault="00DA0E86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This API call</w:t>
      </w:r>
      <w:r w:rsidRPr="00DA0E86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allows you to update any recipe input apart from recipe name and author name</w:t>
      </w:r>
    </w:p>
    <w:p w:rsidR="00DA0E86" w:rsidRDefault="00DA0E86" w:rsidP="001314C7">
      <w:pPr>
        <w:jc w:val="both"/>
        <w:rPr>
          <w:rStyle w:val="Hyperlink"/>
          <w:sz w:val="21"/>
          <w:szCs w:val="21"/>
          <w:lang w:val="en" w:eastAsia="en-IN"/>
        </w:rPr>
      </w:pPr>
      <w:r w:rsidRPr="00DA0E86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Open:</w:t>
      </w:r>
      <w:r>
        <w:rPr>
          <w:rFonts w:ascii="Arial" w:eastAsia="Times New Roman" w:hAnsi="Arial" w:cs="Arial"/>
          <w:b/>
          <w:sz w:val="32"/>
          <w:szCs w:val="32"/>
          <w:u w:val="single"/>
          <w:lang w:val="en" w:eastAsia="en-IN"/>
        </w:rPr>
        <w:t xml:space="preserve"> </w:t>
      </w:r>
      <w:hyperlink r:id="rId14" w:history="1">
        <w:r w:rsidRPr="00264C62">
          <w:rPr>
            <w:rStyle w:val="Hyperlink"/>
            <w:sz w:val="21"/>
            <w:szCs w:val="21"/>
            <w:lang w:val="en" w:eastAsia="en-IN"/>
          </w:rPr>
          <w:t>http://localhost:8080/swagger-ui/index.html#/recipe-i-interceptor/updateRecipes</w:t>
        </w:r>
      </w:hyperlink>
    </w:p>
    <w:p w:rsidR="00DA0E86" w:rsidRPr="00197AC1" w:rsidRDefault="00DA0E86" w:rsidP="00197AC1">
      <w:pPr>
        <w:jc w:val="both"/>
        <w:rPr>
          <w:b/>
          <w:sz w:val="28"/>
          <w:szCs w:val="28"/>
        </w:rPr>
      </w:pPr>
      <w:r w:rsidRPr="00DA0E86">
        <w:rPr>
          <w:b/>
          <w:sz w:val="32"/>
          <w:szCs w:val="32"/>
        </w:rPr>
        <w:lastRenderedPageBreak/>
        <w:t>Sample Recipe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spellStart"/>
      <w:proofErr w:type="gramStart"/>
      <w:r w:rsidRPr="00DA0E86">
        <w:rPr>
          <w:sz w:val="20"/>
          <w:szCs w:val="20"/>
        </w:rPr>
        <w:t>dishName</w:t>
      </w:r>
      <w:proofErr w:type="spellEnd"/>
      <w:proofErr w:type="gramEnd"/>
      <w:r w:rsidRPr="00DA0E86">
        <w:rPr>
          <w:sz w:val="20"/>
          <w:szCs w:val="20"/>
        </w:rPr>
        <w:t>":"Pasta",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spellStart"/>
      <w:proofErr w:type="gramStart"/>
      <w:r w:rsidRPr="00DA0E86">
        <w:rPr>
          <w:sz w:val="20"/>
          <w:szCs w:val="20"/>
        </w:rPr>
        <w:t>recipeHeader</w:t>
      </w:r>
      <w:proofErr w:type="spellEnd"/>
      <w:proofErr w:type="gramEnd"/>
      <w:r w:rsidRPr="00DA0E86">
        <w:rPr>
          <w:sz w:val="20"/>
          <w:szCs w:val="20"/>
        </w:rPr>
        <w:t>":"Easy Vegan Pasta Salad With Creamy Mustard Dressing",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spellStart"/>
      <w:proofErr w:type="gramStart"/>
      <w:r w:rsidRPr="00DA0E86">
        <w:rPr>
          <w:sz w:val="20"/>
          <w:szCs w:val="20"/>
        </w:rPr>
        <w:t>recipeBody</w:t>
      </w:r>
      <w:proofErr w:type="spellEnd"/>
      <w:proofErr w:type="gramEnd"/>
      <w:r w:rsidRPr="00DA0E86">
        <w:rPr>
          <w:sz w:val="20"/>
          <w:szCs w:val="20"/>
        </w:rPr>
        <w:t xml:space="preserve">":"In a large pot of boiling water, cook pasta according to package directions. Drain pasta, rinse with cold water, and allow to cool. 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 xml:space="preserve">In a large bowl, combine remaining ingredients, and thoroughly mix together. Add </w:t>
      </w:r>
      <w:proofErr w:type="spellStart"/>
      <w:r w:rsidRPr="00DA0E86">
        <w:rPr>
          <w:sz w:val="20"/>
          <w:szCs w:val="20"/>
        </w:rPr>
        <w:t>cooled</w:t>
      </w:r>
      <w:proofErr w:type="spellEnd"/>
      <w:r w:rsidRPr="00DA0E86">
        <w:rPr>
          <w:sz w:val="20"/>
          <w:szCs w:val="20"/>
        </w:rPr>
        <w:t xml:space="preserve"> pasta and gently fold together until well combined. Place in refrigerator overnight or for at least 1 hour and then serve.</w:t>
      </w:r>
      <w:proofErr w:type="gramStart"/>
      <w:r w:rsidRPr="00DA0E86">
        <w:rPr>
          <w:sz w:val="20"/>
          <w:szCs w:val="20"/>
        </w:rPr>
        <w:t>",</w:t>
      </w:r>
      <w:proofErr w:type="gramEnd"/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gramStart"/>
      <w:r w:rsidRPr="00DA0E86">
        <w:rPr>
          <w:sz w:val="20"/>
          <w:szCs w:val="20"/>
        </w:rPr>
        <w:t>author</w:t>
      </w:r>
      <w:proofErr w:type="gramEnd"/>
      <w:r w:rsidRPr="00DA0E86">
        <w:rPr>
          <w:sz w:val="20"/>
          <w:szCs w:val="20"/>
        </w:rPr>
        <w:t>":{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authorName</w:t>
      </w:r>
      <w:proofErr w:type="spellEnd"/>
      <w:proofErr w:type="gramEnd"/>
      <w:r w:rsidRPr="00DA0E86">
        <w:rPr>
          <w:sz w:val="20"/>
          <w:szCs w:val="20"/>
        </w:rPr>
        <w:t xml:space="preserve">":"Michelle </w:t>
      </w:r>
      <w:proofErr w:type="spellStart"/>
      <w:r w:rsidRPr="00DA0E86">
        <w:rPr>
          <w:sz w:val="20"/>
          <w:szCs w:val="20"/>
        </w:rPr>
        <w:t>Cehn</w:t>
      </w:r>
      <w:proofErr w:type="spellEnd"/>
      <w:r w:rsidRPr="00DA0E86">
        <w:rPr>
          <w:sz w:val="20"/>
          <w:szCs w:val="20"/>
        </w:rPr>
        <w:t>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gramStart"/>
      <w:r w:rsidRPr="00DA0E86">
        <w:rPr>
          <w:sz w:val="20"/>
          <w:szCs w:val="20"/>
        </w:rPr>
        <w:t>contributorSince</w:t>
      </w:r>
      <w:proofErr w:type="gramEnd"/>
      <w:r w:rsidRPr="00DA0E86">
        <w:rPr>
          <w:sz w:val="20"/>
          <w:szCs w:val="20"/>
        </w:rPr>
        <w:t>":"2020-07-15"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},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spellStart"/>
      <w:proofErr w:type="gramStart"/>
      <w:r w:rsidRPr="00DA0E86">
        <w:rPr>
          <w:sz w:val="20"/>
          <w:szCs w:val="20"/>
        </w:rPr>
        <w:t>isVeg</w:t>
      </w:r>
      <w:proofErr w:type="spellEnd"/>
      <w:proofErr w:type="gramEnd"/>
      <w:r w:rsidRPr="00DA0E86">
        <w:rPr>
          <w:sz w:val="20"/>
          <w:szCs w:val="20"/>
        </w:rPr>
        <w:t>":"true",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gramStart"/>
      <w:r w:rsidRPr="00DA0E86">
        <w:rPr>
          <w:sz w:val="20"/>
          <w:szCs w:val="20"/>
        </w:rPr>
        <w:t>servings</w:t>
      </w:r>
      <w:proofErr w:type="gramEnd"/>
      <w:r w:rsidRPr="00DA0E86">
        <w:rPr>
          <w:sz w:val="20"/>
          <w:szCs w:val="20"/>
        </w:rPr>
        <w:t>":"4",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"</w:t>
      </w:r>
      <w:proofErr w:type="gramStart"/>
      <w:r w:rsidRPr="00DA0E86">
        <w:rPr>
          <w:sz w:val="20"/>
          <w:szCs w:val="20"/>
        </w:rPr>
        <w:t>ingredients</w:t>
      </w:r>
      <w:proofErr w:type="gramEnd"/>
      <w:r w:rsidRPr="00DA0E86">
        <w:rPr>
          <w:sz w:val="20"/>
          <w:szCs w:val="20"/>
        </w:rPr>
        <w:t>" :[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ingredientName</w:t>
      </w:r>
      <w:proofErr w:type="spellEnd"/>
      <w:proofErr w:type="gramEnd"/>
      <w:r w:rsidRPr="00DA0E86">
        <w:rPr>
          <w:sz w:val="20"/>
          <w:szCs w:val="20"/>
        </w:rPr>
        <w:t>":"pasta",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gramStart"/>
      <w:r w:rsidRPr="00DA0E86">
        <w:rPr>
          <w:sz w:val="20"/>
          <w:szCs w:val="20"/>
        </w:rPr>
        <w:t>quantity</w:t>
      </w:r>
      <w:proofErr w:type="gramEnd"/>
      <w:r w:rsidRPr="00DA0E86">
        <w:rPr>
          <w:sz w:val="20"/>
          <w:szCs w:val="20"/>
        </w:rPr>
        <w:t>":"1",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quantityType</w:t>
      </w:r>
      <w:proofErr w:type="spellEnd"/>
      <w:proofErr w:type="gramEnd"/>
      <w:r w:rsidRPr="00DA0E86">
        <w:rPr>
          <w:sz w:val="20"/>
          <w:szCs w:val="20"/>
        </w:rPr>
        <w:t>":"bowl"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},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ingredientName</w:t>
      </w:r>
      <w:proofErr w:type="spellEnd"/>
      <w:proofErr w:type="gramEnd"/>
      <w:r w:rsidRPr="00DA0E86">
        <w:rPr>
          <w:sz w:val="20"/>
          <w:szCs w:val="20"/>
        </w:rPr>
        <w:t>":"water",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gramStart"/>
      <w:r w:rsidRPr="00DA0E86">
        <w:rPr>
          <w:sz w:val="20"/>
          <w:szCs w:val="20"/>
        </w:rPr>
        <w:t>quantity</w:t>
      </w:r>
      <w:proofErr w:type="gramEnd"/>
      <w:r w:rsidRPr="00DA0E86">
        <w:rPr>
          <w:sz w:val="20"/>
          <w:szCs w:val="20"/>
        </w:rPr>
        <w:t>":"3",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quantityType</w:t>
      </w:r>
      <w:proofErr w:type="spellEnd"/>
      <w:proofErr w:type="gramEnd"/>
      <w:r w:rsidRPr="00DA0E86">
        <w:rPr>
          <w:sz w:val="20"/>
          <w:szCs w:val="20"/>
        </w:rPr>
        <w:t>":"glass"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},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ingredientName</w:t>
      </w:r>
      <w:proofErr w:type="spellEnd"/>
      <w:proofErr w:type="gramEnd"/>
      <w:r w:rsidRPr="00DA0E86">
        <w:rPr>
          <w:sz w:val="20"/>
          <w:szCs w:val="20"/>
        </w:rPr>
        <w:t>":"salt",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gramStart"/>
      <w:r w:rsidRPr="00DA0E86">
        <w:rPr>
          <w:sz w:val="20"/>
          <w:szCs w:val="20"/>
        </w:rPr>
        <w:t>quantity</w:t>
      </w:r>
      <w:proofErr w:type="gramEnd"/>
      <w:r w:rsidRPr="00DA0E86">
        <w:rPr>
          <w:sz w:val="20"/>
          <w:szCs w:val="20"/>
        </w:rPr>
        <w:t>":"3",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quantityType</w:t>
      </w:r>
      <w:proofErr w:type="spellEnd"/>
      <w:proofErr w:type="gramEnd"/>
      <w:r w:rsidRPr="00DA0E86">
        <w:rPr>
          <w:sz w:val="20"/>
          <w:szCs w:val="20"/>
        </w:rPr>
        <w:t>":"table-spoon"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},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ingredientName</w:t>
      </w:r>
      <w:proofErr w:type="spellEnd"/>
      <w:proofErr w:type="gramEnd"/>
      <w:r w:rsidRPr="00DA0E86">
        <w:rPr>
          <w:sz w:val="20"/>
          <w:szCs w:val="20"/>
        </w:rPr>
        <w:t>":"onion",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lastRenderedPageBreak/>
        <w:tab/>
        <w:t>"</w:t>
      </w:r>
      <w:proofErr w:type="gramStart"/>
      <w:r w:rsidRPr="00DA0E86">
        <w:rPr>
          <w:sz w:val="20"/>
          <w:szCs w:val="20"/>
        </w:rPr>
        <w:t>quantity</w:t>
      </w:r>
      <w:proofErr w:type="gramEnd"/>
      <w:r w:rsidRPr="00DA0E86">
        <w:rPr>
          <w:sz w:val="20"/>
          <w:szCs w:val="20"/>
        </w:rPr>
        <w:t>":"1",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quantityType</w:t>
      </w:r>
      <w:proofErr w:type="spellEnd"/>
      <w:proofErr w:type="gramEnd"/>
      <w:r w:rsidRPr="00DA0E86">
        <w:rPr>
          <w:sz w:val="20"/>
          <w:szCs w:val="20"/>
        </w:rPr>
        <w:t>":"piece"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},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{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ingredientName</w:t>
      </w:r>
      <w:proofErr w:type="spellEnd"/>
      <w:proofErr w:type="gramEnd"/>
      <w:r w:rsidRPr="00DA0E86">
        <w:rPr>
          <w:sz w:val="20"/>
          <w:szCs w:val="20"/>
        </w:rPr>
        <w:t>":"mayonnaise",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gramStart"/>
      <w:r w:rsidRPr="00DA0E86">
        <w:rPr>
          <w:sz w:val="20"/>
          <w:szCs w:val="20"/>
        </w:rPr>
        <w:t>quantity</w:t>
      </w:r>
      <w:proofErr w:type="gramEnd"/>
      <w:r w:rsidRPr="00DA0E86">
        <w:rPr>
          <w:sz w:val="20"/>
          <w:szCs w:val="20"/>
        </w:rPr>
        <w:t>":"4",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"</w:t>
      </w:r>
      <w:proofErr w:type="spellStart"/>
      <w:proofErr w:type="gramStart"/>
      <w:r w:rsidRPr="00DA0E86">
        <w:rPr>
          <w:sz w:val="20"/>
          <w:szCs w:val="20"/>
        </w:rPr>
        <w:t>quantityType</w:t>
      </w:r>
      <w:proofErr w:type="spellEnd"/>
      <w:proofErr w:type="gramEnd"/>
      <w:r w:rsidRPr="00DA0E86">
        <w:rPr>
          <w:sz w:val="20"/>
          <w:szCs w:val="20"/>
        </w:rPr>
        <w:t>":"spoon"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ab/>
        <w:t>}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]</w:t>
      </w:r>
    </w:p>
    <w:p w:rsidR="00DA0E86" w:rsidRPr="00DA0E86" w:rsidRDefault="00DA0E86" w:rsidP="001314C7">
      <w:pPr>
        <w:jc w:val="both"/>
        <w:rPr>
          <w:sz w:val="20"/>
          <w:szCs w:val="20"/>
        </w:rPr>
      </w:pPr>
      <w:r w:rsidRPr="00DA0E86">
        <w:rPr>
          <w:sz w:val="20"/>
          <w:szCs w:val="20"/>
        </w:rPr>
        <w:t>}</w:t>
      </w:r>
    </w:p>
    <w:p w:rsidR="00DA0E86" w:rsidRDefault="00DA0E86" w:rsidP="001314C7">
      <w:pPr>
        <w:jc w:val="center"/>
        <w:rPr>
          <w:rStyle w:val="Hyperlink"/>
          <w:sz w:val="21"/>
          <w:szCs w:val="21"/>
          <w:lang w:val="en" w:eastAsia="en-IN"/>
        </w:rPr>
      </w:pPr>
      <w:r>
        <w:rPr>
          <w:noProof/>
          <w:lang w:eastAsia="en-IN"/>
        </w:rPr>
        <w:drawing>
          <wp:inline distT="0" distB="0" distL="0" distR="0" wp14:anchorId="41E3B23B" wp14:editId="302C3184">
            <wp:extent cx="5731510" cy="2951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86" w:rsidRDefault="00DA0E86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</w:p>
    <w:p w:rsidR="001314C7" w:rsidRPr="00DA0E86" w:rsidRDefault="001314C7" w:rsidP="001314C7">
      <w:pPr>
        <w:jc w:val="both"/>
        <w:rPr>
          <w:rFonts w:ascii="Arial" w:eastAsia="Times New Roman" w:hAnsi="Arial" w:cs="Arial"/>
          <w:b/>
          <w:sz w:val="32"/>
          <w:szCs w:val="32"/>
          <w:u w:val="single"/>
        </w:rPr>
      </w:pPr>
    </w:p>
    <w:p w:rsidR="00DA0E86" w:rsidRDefault="00DA0E86" w:rsidP="001314C7">
      <w:pPr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DA0E86">
        <w:rPr>
          <w:rFonts w:ascii="Arial" w:eastAsia="Times New Roman" w:hAnsi="Arial" w:cs="Arial"/>
          <w:b/>
          <w:sz w:val="32"/>
          <w:szCs w:val="32"/>
          <w:u w:val="single"/>
        </w:rPr>
        <w:t xml:space="preserve">Search Items </w:t>
      </w:r>
      <w:proofErr w:type="gramStart"/>
      <w:r w:rsidRPr="00DA0E86">
        <w:rPr>
          <w:rFonts w:ascii="Arial" w:eastAsia="Times New Roman" w:hAnsi="Arial" w:cs="Arial"/>
          <w:b/>
          <w:sz w:val="32"/>
          <w:szCs w:val="32"/>
          <w:u w:val="single"/>
        </w:rPr>
        <w:t>Within</w:t>
      </w:r>
      <w:proofErr w:type="gramEnd"/>
      <w:r w:rsidRPr="00DA0E86">
        <w:rPr>
          <w:rFonts w:ascii="Arial" w:eastAsia="Times New Roman" w:hAnsi="Arial" w:cs="Arial"/>
          <w:b/>
          <w:sz w:val="32"/>
          <w:szCs w:val="32"/>
          <w:u w:val="single"/>
        </w:rPr>
        <w:t xml:space="preserve"> a Recipe</w:t>
      </w:r>
    </w:p>
    <w:p w:rsidR="001314C7" w:rsidRDefault="001314C7" w:rsidP="001314C7">
      <w:pPr>
        <w:jc w:val="bot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314C7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Open:</w:t>
      </w:r>
      <w:r>
        <w:rPr>
          <w:rFonts w:ascii="Arial" w:eastAsia="Times New Roman" w:hAnsi="Arial" w:cs="Arial"/>
          <w:b/>
          <w:sz w:val="32"/>
          <w:szCs w:val="32"/>
          <w:u w:val="single"/>
        </w:rPr>
        <w:t xml:space="preserve"> </w:t>
      </w:r>
      <w:hyperlink r:id="rId16" w:history="1">
        <w:r w:rsidRPr="00264C6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http://localhost:8080/swagger-ui/index.html#/recipe-i-interceptor/getAllSearchItems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</w:t>
      </w:r>
    </w:p>
    <w:p w:rsidR="00DA0E86" w:rsidRDefault="00DA0E86" w:rsidP="001314C7">
      <w:p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This API call</w:t>
      </w:r>
      <w:r w:rsidRPr="00DA0E86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allows you to </w:t>
      </w:r>
      <w:r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search recipes based on following parameters:</w:t>
      </w:r>
    </w:p>
    <w:p w:rsidR="00A05CC4" w:rsidRPr="001314C7" w:rsidRDefault="001314C7" w:rsidP="001314C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1314C7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is the dish vegetarian</w:t>
      </w:r>
    </w:p>
    <w:p w:rsidR="001314C7" w:rsidRPr="001314C7" w:rsidRDefault="001314C7" w:rsidP="001314C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1314C7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number of servings</w:t>
      </w:r>
    </w:p>
    <w:p w:rsidR="001314C7" w:rsidRPr="001314C7" w:rsidRDefault="001314C7" w:rsidP="001314C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1314C7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ingredients</w:t>
      </w:r>
    </w:p>
    <w:p w:rsidR="001314C7" w:rsidRPr="001314C7" w:rsidRDefault="001314C7" w:rsidP="001314C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r w:rsidRPr="001314C7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search pattern within instructions – with option to include or exclude search pattern</w:t>
      </w:r>
    </w:p>
    <w:p w:rsidR="00A05CC4" w:rsidRDefault="001314C7" w:rsidP="001314C7">
      <w:pPr>
        <w:jc w:val="both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D4B3D5" wp14:editId="0C77885E">
            <wp:extent cx="5731510" cy="4110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C4" w:rsidRDefault="00A05CC4" w:rsidP="001314C7">
      <w:pPr>
        <w:jc w:val="both"/>
        <w:rPr>
          <w:noProof/>
          <w:lang w:eastAsia="en-IN"/>
        </w:rPr>
      </w:pPr>
    </w:p>
    <w:p w:rsidR="001314C7" w:rsidRDefault="001314C7" w:rsidP="001314C7">
      <w:pPr>
        <w:jc w:val="center"/>
        <w:rPr>
          <w:b/>
          <w:sz w:val="32"/>
          <w:szCs w:val="32"/>
          <w:u w:val="single"/>
        </w:rPr>
      </w:pPr>
    </w:p>
    <w:p w:rsidR="00197AC1" w:rsidRDefault="001314C7" w:rsidP="00197AC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Unit</w:t>
      </w:r>
      <w:r w:rsidRPr="001314C7">
        <w:rPr>
          <w:b/>
          <w:sz w:val="32"/>
          <w:szCs w:val="32"/>
          <w:u w:val="single"/>
        </w:rPr>
        <w:t xml:space="preserve"> and Integration Testing</w:t>
      </w:r>
    </w:p>
    <w:p w:rsidR="001314C7" w:rsidRDefault="001314C7" w:rsidP="001314C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Unit Testing:</w:t>
      </w:r>
    </w:p>
    <w:p w:rsidR="001314C7" w:rsidRDefault="001314C7" w:rsidP="001314C7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27AC92F" wp14:editId="37F340E5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C7" w:rsidRDefault="001314C7" w:rsidP="001314C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Integration Testing</w:t>
      </w:r>
    </w:p>
    <w:p w:rsidR="00C8462B" w:rsidRDefault="00C8462B" w:rsidP="001314C7">
      <w:pPr>
        <w:jc w:val="center"/>
        <w:rPr>
          <w:b/>
          <w:sz w:val="32"/>
          <w:szCs w:val="32"/>
          <w:u w:val="single"/>
        </w:rPr>
      </w:pPr>
    </w:p>
    <w:p w:rsidR="001314C7" w:rsidRPr="001314C7" w:rsidRDefault="001314C7" w:rsidP="001314C7">
      <w:pPr>
        <w:jc w:val="center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D7A2FEA" wp14:editId="707C6207">
            <wp:extent cx="5731510" cy="51263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4C7" w:rsidRPr="00131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91977"/>
    <w:multiLevelType w:val="hybridMultilevel"/>
    <w:tmpl w:val="33C47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6DDA"/>
    <w:multiLevelType w:val="hybridMultilevel"/>
    <w:tmpl w:val="0CE4F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B6"/>
    <w:rsid w:val="000A7D0A"/>
    <w:rsid w:val="001314C7"/>
    <w:rsid w:val="00132BB6"/>
    <w:rsid w:val="00197AC1"/>
    <w:rsid w:val="002348B0"/>
    <w:rsid w:val="003966E4"/>
    <w:rsid w:val="005006B3"/>
    <w:rsid w:val="00557E42"/>
    <w:rsid w:val="006664F5"/>
    <w:rsid w:val="006B3D68"/>
    <w:rsid w:val="007D4B61"/>
    <w:rsid w:val="009070B1"/>
    <w:rsid w:val="00923A13"/>
    <w:rsid w:val="0095387A"/>
    <w:rsid w:val="00993773"/>
    <w:rsid w:val="00A05CC4"/>
    <w:rsid w:val="00A3670C"/>
    <w:rsid w:val="00A37270"/>
    <w:rsid w:val="00BA36A2"/>
    <w:rsid w:val="00BC4AB0"/>
    <w:rsid w:val="00C10E48"/>
    <w:rsid w:val="00C8462B"/>
    <w:rsid w:val="00DA0E86"/>
    <w:rsid w:val="00E26C56"/>
    <w:rsid w:val="00EB167E"/>
    <w:rsid w:val="00FD3B3A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CCE83-8568-4955-B82E-8F3765B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D6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A36A2"/>
    <w:rPr>
      <w:i/>
      <w:iCs/>
    </w:rPr>
  </w:style>
  <w:style w:type="paragraph" w:styleId="ListParagraph">
    <w:name w:val="List Paragraph"/>
    <w:basedOn w:val="Normal"/>
    <w:uiPriority w:val="34"/>
    <w:qFormat/>
    <w:rsid w:val="000A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095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8080/swagger-ui/index.html#/recipe-i-interceptor/getRecipeByNam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/index.html#/recipe-i-interceptor/getAllSearchItem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#/recipe-i-interceptor/deleteRecipe" TargetMode="External"/><Relationship Id="rId14" Type="http://schemas.openxmlformats.org/officeDocument/2006/relationships/hyperlink" Target="http://localhost:8080/swagger-ui/index.html#/recipe-i-interceptor/updateRec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Mishra</dc:creator>
  <cp:keywords/>
  <dc:description/>
  <cp:lastModifiedBy>Surbhi Mishra</cp:lastModifiedBy>
  <cp:revision>3</cp:revision>
  <dcterms:created xsi:type="dcterms:W3CDTF">2022-07-06T08:33:00Z</dcterms:created>
  <dcterms:modified xsi:type="dcterms:W3CDTF">2022-07-06T08:34:00Z</dcterms:modified>
</cp:coreProperties>
</file>