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309420 (94.4%)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18417 (5.6%)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2023-03-11T12:25:12Z</dcterms:modified>
  <cp:category/>
</cp:coreProperties>
</file>