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0A4F2A"/>
          <w:sz w:val="56"/>
          <w:szCs w:val="56"/>
        </w:rPr>
        <w:t xml:space="preserve">CREDITX v2.0</w:t>
      </w:r>
    </w:p>
    <w:p>
      <w:pPr>
        <w:spacing w:after="200"/>
        <w:jc w:val="center"/>
      </w:pPr>
      <w:r>
        <w:rPr>
          <w:color w:val="C9A227"/>
          <w:sz w:val="32"/>
          <w:szCs w:val="32"/>
        </w:rPr>
        <w:t xml:space="preserve">LOAN MANAGEMENT SYSTEM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Deployment Runbook &amp; Phase 11 Documentation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 Kodek Innovations Limited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April 2026</w:t>
      </w:r>
    </w:p>
    <w:p>
      <w:pPr>
        <w:jc w:val="center"/>
      </w:pPr>
      <w:r>
        <w:rPr>
          <w:b/>
          <w:bCs/>
          <w:color w:val="DC2626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2. Prerequisites &amp; Infrastructure</w:t>
      </w:r>
    </w:p>
    <w:p>
      <w:pPr>
        <w:spacing w:after="120"/>
      </w:pPr>
      <w:r>
        <w:rPr>
          <w:sz w:val="22"/>
          <w:szCs w:val="22"/>
        </w:rPr>
        <w:t xml:space="preserve">3. Server Setup (aaPanel)</w:t>
      </w:r>
    </w:p>
    <w:p>
      <w:pPr>
        <w:spacing w:after="120"/>
      </w:pPr>
      <w:r>
        <w:rPr>
          <w:sz w:val="22"/>
          <w:szCs w:val="22"/>
        </w:rPr>
        <w:t xml:space="preserve">4. Database Setup (PostgreSQL 16)</w:t>
      </w:r>
    </w:p>
    <w:p>
      <w:pPr>
        <w:spacing w:after="120"/>
      </w:pPr>
      <w:r>
        <w:rPr>
          <w:sz w:val="22"/>
          <w:szCs w:val="22"/>
        </w:rPr>
        <w:t xml:space="preserve">5. Backend Deployment (Slim 4 / PHP 8.3)</w:t>
      </w:r>
    </w:p>
    <w:p>
      <w:pPr>
        <w:spacing w:after="120"/>
      </w:pPr>
      <w:r>
        <w:rPr>
          <w:sz w:val="22"/>
          <w:szCs w:val="22"/>
        </w:rPr>
        <w:t xml:space="preserve">6. Redis Setup</w:t>
      </w:r>
    </w:p>
    <w:p>
      <w:pPr>
        <w:spacing w:after="120"/>
      </w:pPr>
      <w:r>
        <w:rPr>
          <w:sz w:val="22"/>
          <w:szCs w:val="22"/>
        </w:rPr>
        <w:t xml:space="preserve">7. Admin Frontend Deployment (Angular 21 / Cloudflare)</w:t>
      </w:r>
    </w:p>
    <w:p>
      <w:pPr>
        <w:spacing w:after="120"/>
      </w:pPr>
      <w:r>
        <w:rPr>
          <w:sz w:val="22"/>
          <w:szCs w:val="22"/>
        </w:rPr>
        <w:t xml:space="preserve">8. Agent Mobile App Build (Ionic / Capacitor)</w:t>
      </w:r>
    </w:p>
    <w:p>
      <w:pPr>
        <w:spacing w:after="120"/>
      </w:pPr>
      <w:r>
        <w:rPr>
          <w:sz w:val="22"/>
          <w:szCs w:val="22"/>
        </w:rPr>
        <w:t xml:space="preserve">9. Queue Workers &amp; Scheduled Jobs</w:t>
      </w:r>
    </w:p>
    <w:p>
      <w:pPr>
        <w:spacing w:after="120"/>
      </w:pPr>
      <w:r>
        <w:rPr>
          <w:sz w:val="22"/>
          <w:szCs w:val="22"/>
        </w:rPr>
        <w:t xml:space="preserve">10. Data Migration (MySQL → PostgreSQL)</w:t>
      </w:r>
    </w:p>
    <w:p>
      <w:pPr>
        <w:spacing w:after="120"/>
      </w:pPr>
      <w:r>
        <w:rPr>
          <w:sz w:val="22"/>
          <w:szCs w:val="22"/>
        </w:rPr>
        <w:t xml:space="preserve">11. SSL &amp; Security Hardening</w:t>
      </w:r>
    </w:p>
    <w:p>
      <w:pPr>
        <w:spacing w:after="120"/>
      </w:pPr>
      <w:r>
        <w:rPr>
          <w:sz w:val="22"/>
          <w:szCs w:val="22"/>
        </w:rPr>
        <w:t xml:space="preserve">12. Monitoring &amp; Health Checks</w:t>
      </w:r>
    </w:p>
    <w:p>
      <w:pPr>
        <w:spacing w:after="120"/>
      </w:pPr>
      <w:r>
        <w:rPr>
          <w:sz w:val="22"/>
          <w:szCs w:val="22"/>
        </w:rPr>
        <w:t xml:space="preserve">13. Backup &amp; Disaster Recovery</w:t>
      </w:r>
    </w:p>
    <w:p>
      <w:pPr>
        <w:spacing w:after="120"/>
      </w:pPr>
      <w:r>
        <w:rPr>
          <w:sz w:val="22"/>
          <w:szCs w:val="22"/>
        </w:rPr>
        <w:t xml:space="preserve">14. Rollback Procedures</w:t>
      </w:r>
    </w:p>
    <w:p>
      <w:pPr>
        <w:spacing w:after="120"/>
      </w:pPr>
      <w:r>
        <w:rPr>
          <w:sz w:val="22"/>
          <w:szCs w:val="22"/>
        </w:rPr>
        <w:t xml:space="preserve">15. Appendix: Environment Variables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CreditX v2.0 is a ground-up rebuild of the loan management system, comprising three applications deployed as a unified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Slim 4 + Doctrine ORM 3 + PostgreSQL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aaPanel (Nginx + PHP-FPM)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Angular 21 (standalone components)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Cloudflare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Agent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Ionic Angular + Capacitor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Google Play / Apple App Store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https://github.com/surdbells/creditX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Monorepo structure: </w:t>
      </w:r>
      <w:r>
        <w:rPr>
          <w:sz w:val="22"/>
          <w:szCs w:val="22"/>
        </w:rPr>
        <w:t xml:space="preserve">backend/ | creditx-admin/ | creditx-agent/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codebase: </w:t>
      </w:r>
      <w:r>
        <w:rPr>
          <w:sz w:val="22"/>
          <w:szCs w:val="22"/>
        </w:rPr>
        <w:t xml:space="preserve">259 PHP files, 44 Angular TS files, 20 Ionic TS files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API endpoints: </w:t>
      </w:r>
      <w:r>
        <w:rPr>
          <w:sz w:val="22"/>
          <w:szCs w:val="22"/>
        </w:rPr>
        <w:t xml:space="preserve">~118 REST endpoints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 entities: </w:t>
      </w:r>
      <w:r>
        <w:rPr>
          <w:sz w:val="22"/>
          <w:szCs w:val="22"/>
        </w:rPr>
        <w:t xml:space="preserve">44 Doctrine entities, 31 enums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Default admin: </w:t>
      </w:r>
      <w:r>
        <w:rPr>
          <w:sz w:val="22"/>
          <w:szCs w:val="22"/>
        </w:rPr>
        <w:t xml:space="preserve">admin@dostsuite.com / Admin@123456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Prerequisites &amp; Infrastructure</w:t>
      </w:r>
    </w:p>
    <w:p>
      <w:pPr>
        <w:pStyle w:val="Heading2"/>
      </w:pPr>
      <w:r>
        <w:rPr>
          <w:b/>
          <w:bCs/>
        </w:rPr>
        <w:t xml:space="preserve">2.1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 vCPU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 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Ubuntu 22.04 / 24.04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Bandwidth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100 Mbps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Gbps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2.2 Software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PHP 8.3+ with extensions: pdo_pgsql, mbstring, curl, json, redis, zip, gd, bcmath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Redis 7+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Nginx (via aaPanel)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Composer 2.x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Node.js 20+ and npm 10+ (for frontend builds)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Supervisor (for queue workers)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Server Setup (aaPanel)</w:t>
      </w:r>
    </w:p>
    <w:p>
      <w:pPr>
        <w:spacing w:after="120"/>
      </w:pPr>
      <w:r>
        <w:rPr>
          <w:sz w:val="22"/>
          <w:szCs w:val="22"/>
        </w:rPr>
        <w:t xml:space="preserve">The server has aaPanel installed. Use the aaPanel web interface for initial setup.</w:t>
      </w:r>
    </w:p>
    <w:p>
      <w:pPr>
        <w:pStyle w:val="Heading2"/>
      </w:pPr>
      <w:r>
        <w:rPr>
          <w:b/>
          <w:bCs/>
        </w:rPr>
        <w:t xml:space="preserve">3.1 Install Required Software via aaPanel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Software Store → Install: Nginx, PHP 8.3, PostgreSQL 16,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PHP 8.3 → Install extensions: pdo_pgsql, redis, bcmath, gd, zip, mbstring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PHP 8.3 → Disable functions: remove exec, shell_exec, proc_open from disabled list (needed for Composer)</w:t>
      </w:r>
    </w:p>
    <w:p>
      <w:pPr>
        <w:pStyle w:val="Heading2"/>
      </w:pPr>
      <w:r>
        <w:rPr>
          <w:b/>
          <w:bCs/>
        </w:rPr>
        <w:t xml:space="preserve">3.2 Create Website in aaPanel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Domain: api.dostsuite.com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Root directory: /www/wwwroot/creditx/backend/public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PHP version: 8.3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3.3 Nginx Configuration</w:t>
      </w:r>
    </w:p>
    <w:p>
      <w:pPr>
        <w:spacing w:after="120"/>
      </w:pPr>
      <w:r>
        <w:rPr>
          <w:sz w:val="22"/>
          <w:szCs w:val="22"/>
        </w:rPr>
        <w:t xml:space="preserve">Replace the default aaPanel site config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80;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api.dostsuite.com;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root /www/wwwroot/creditx/backend/public;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index index.php;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try_files $uri $uri/ /index.php$is_args$args;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~ \.php$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fastcgi_pass unix:/tmp/php-cgi-83.sock;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fastcgi_param SCRIPT_FILENAME $document_root$fastcgi_script_name;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include fastcgi_params;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client_max_body_size 50M;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Database Setup (PostgreSQL 16)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creditx_db;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USER creditx_user WITH PASSWORD 'STRONG_PASSWORD_HERE';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creditx_db TO creditx_user;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DATABASE creditx_db OWNER TO creditx_user;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\q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Backend Deployment</w:t>
      </w:r>
    </w:p>
    <w:p>
      <w:pPr>
        <w:pStyle w:val="Heading2"/>
      </w:pPr>
      <w:r>
        <w:rPr>
          <w:b/>
          <w:bCs/>
        </w:rPr>
        <w:t xml:space="preserve">5.1 Clone and 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/www/wwwroot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https://github.com/surdbells/creditX.git creditx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creditx/backend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composer install --no-dev --optimize-autoloader</w:t>
      </w:r>
    </w:p>
    <w:p>
      <w:pPr>
        <w:pStyle w:val="Heading2"/>
      </w:pPr>
      <w:r>
        <w:rPr>
          <w:b/>
          <w:bCs/>
        </w:rPr>
        <w:t xml:space="preserve">5.2 Environment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pPr>
        <w:spacing w:after="120"/>
      </w:pPr>
      <w:r>
        <w:rPr>
          <w:sz w:val="22"/>
          <w:szCs w:val="22"/>
        </w:rPr>
        <w:t xml:space="preserve">Set all required values (see Appendix for full variable reference).</w:t>
      </w:r>
    </w:p>
    <w:p>
      <w:pPr>
        <w:pStyle w:val="Heading2"/>
      </w:pPr>
      <w:r>
        <w:rPr>
          <w:b/>
          <w:bCs/>
        </w:rPr>
        <w:t xml:space="preserve">5.3 Database Schema Creation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php bin/doctrine orm:schema-tool:create</w:t>
      </w:r>
    </w:p>
    <w:p>
      <w:pPr>
        <w:pStyle w:val="Heading2"/>
      </w:pPr>
      <w:r>
        <w:rPr>
          <w:b/>
          <w:bCs/>
        </w:rPr>
        <w:t xml:space="preserve">5.4 Seed Default 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php bin/seed.php</w:t>
      </w:r>
    </w:p>
    <w:p>
      <w:pPr>
        <w:spacing w:after="120"/>
      </w:pPr>
      <w:r>
        <w:rPr>
          <w:sz w:val="22"/>
          <w:szCs w:val="22"/>
        </w:rPr>
        <w:t xml:space="preserve">Seeds: 55 permissions, 8 roles, 21 system settings, 5 fee types, 13 GL accounts, super admin user.</w:t>
      </w:r>
    </w:p>
    <w:p>
      <w:pPr>
        <w:pStyle w:val="Heading2"/>
      </w:pPr>
      <w:r>
        <w:rPr>
          <w:b/>
          <w:bCs/>
        </w:rPr>
        <w:t xml:space="preserve">5.5 Set Permissions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-R www:www /www/wwwroot/creditx/backend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-R 755 /www/wwwroot/creditx/backend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-R 775 /www/wwwroot/creditx/backend/storage</w:t>
      </w:r>
    </w:p>
    <w:p>
      <w:pPr>
        <w:pStyle w:val="Heading2"/>
      </w:pPr>
      <w:r>
        <w:rPr>
          <w:b/>
          <w:bCs/>
        </w:rPr>
        <w:t xml:space="preserve">5.6 Verify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http://api.dostsuite.com/api/health | jq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{"status":"ok"}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Redis Setup</w:t>
      </w:r>
    </w:p>
    <w:p>
      <w:pPr>
        <w:spacing w:after="120"/>
      </w:pPr>
      <w:r>
        <w:rPr>
          <w:sz w:val="22"/>
          <w:szCs w:val="22"/>
        </w:rPr>
        <w:t xml:space="preserve">Redis is used for JWT token blacklisting, settings cache, rate limiting, and Symfony Messenger queue transport.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pPr>
        <w:spacing w:after="120"/>
      </w:pPr>
      <w:r>
        <w:rPr>
          <w:sz w:val="22"/>
          <w:szCs w:val="22"/>
        </w:rPr>
        <w:t xml:space="preserve">Set Redis password in .env: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REDIS_HOST=127.0.0.1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REDIS_PASSWORD=your_redis_password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Admin Frontend Deployment (Cloudflare Pages)</w:t>
      </w:r>
    </w:p>
    <w:p>
      <w:pPr>
        <w:pStyle w:val="Heading2"/>
      </w:pPr>
      <w:r>
        <w:rPr>
          <w:b/>
          <w:bCs/>
        </w:rPr>
        <w:t xml:space="preserve">7.1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/www/wwwroot/creditx/creditx-admin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ng build --configuration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Output: dist/creditx-admin/browser/</w:t>
      </w:r>
    </w:p>
    <w:p>
      <w:pPr>
        <w:pStyle w:val="Heading2"/>
      </w:pPr>
      <w:r>
        <w:rPr>
          <w:b/>
          <w:bCs/>
        </w:rPr>
        <w:t xml:space="preserve">7.2 Deploy to Cloudflare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to Cloudflare Dashboard → Pages → Create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 GitHub repository: surdbells/creditX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settings: Framework = None, Build command = cd creditx-admin &amp;&amp; npm ci &amp;&amp; npx ng build --configuration production, Output directory = creditx-admin/dist/creditx-admin/browser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Environment variables: Set API_URL = https://api.dostsuite.com/api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domain: admin.dostsuite.com</w:t>
      </w:r>
    </w:p>
    <w:p>
      <w:pPr>
        <w:pStyle w:val="Heading2"/>
      </w:pPr>
      <w:r>
        <w:rPr>
          <w:b/>
          <w:bCs/>
        </w:rPr>
        <w:t xml:space="preserve">7.3 Environment File</w:t>
      </w:r>
    </w:p>
    <w:p>
      <w:pPr>
        <w:spacing w:after="120"/>
      </w:pPr>
      <w:r>
        <w:rPr>
          <w:sz w:val="22"/>
          <w:szCs w:val="22"/>
        </w:rPr>
        <w:t xml:space="preserve">Update src/environments/environment.prod.ts before build: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environment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production: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apiUrl: 'https://api.dostsuite.com/api',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Agent Mobile App Build</w:t>
      </w:r>
    </w:p>
    <w:p>
      <w:pPr>
        <w:pStyle w:val="Heading2"/>
      </w:pPr>
      <w:r>
        <w:rPr>
          <w:b/>
          <w:bCs/>
        </w:rPr>
        <w:t xml:space="preserve">8.1 Web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/www/wwwroot/creditx/creditx-agent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ng build --configuration production</w:t>
      </w:r>
    </w:p>
    <w:p>
      <w:pPr>
        <w:pStyle w:val="Heading2"/>
      </w:pPr>
      <w:r>
        <w:rPr>
          <w:b/>
          <w:bCs/>
        </w:rPr>
        <w:t xml:space="preserve">8.2 Android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add android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sync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open android</w:t>
      </w:r>
    </w:p>
    <w:p>
      <w:pPr>
        <w:spacing w:after="120"/>
      </w:pPr>
      <w:r>
        <w:rPr>
          <w:sz w:val="22"/>
          <w:szCs w:val="22"/>
        </w:rPr>
        <w:t xml:space="preserve">Build signed APK/AAB from Android Studio for Play Store submission.</w:t>
      </w:r>
    </w:p>
    <w:p>
      <w:pPr>
        <w:pStyle w:val="Heading2"/>
      </w:pPr>
      <w:r>
        <w:rPr>
          <w:b/>
          <w:bCs/>
        </w:rPr>
        <w:t xml:space="preserve">8.3 iOS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add ios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sync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cap open ios</w:t>
      </w:r>
    </w:p>
    <w:p>
      <w:pPr>
        <w:spacing w:after="120"/>
      </w:pPr>
      <w:r>
        <w:rPr>
          <w:sz w:val="22"/>
          <w:szCs w:val="22"/>
        </w:rPr>
        <w:t xml:space="preserve">Build from Xcode for App Store submission (requires macOS + Apple Developer account).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Queue Workers &amp; Scheduled Jobs</w:t>
      </w:r>
    </w:p>
    <w:p>
      <w:pPr>
        <w:pStyle w:val="Heading2"/>
      </w:pPr>
      <w:r>
        <w:rPr>
          <w:b/>
          <w:bCs/>
        </w:rPr>
        <w:t xml:space="preserve">9.1 Supervisor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/etc/supervisor/conf.d/creditx-worker.conf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[program:creditx-worker]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command=php /www/wwwroot/creditx/backend/bin/console messenger:consume async --time-limit=3600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user=www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numprocs=2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autostart=true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autorestart=true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stderr_logfile=/var/log/creditx-worker.err.log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stdout_logfile=/var/log/creditx-worker.out.log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supervisorctl reread &amp;&amp; sudo supervisorctl update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supervisorctl start creditx-worker:*</w:t>
      </w:r>
    </w:p>
    <w:p>
      <w:pPr>
        <w:pStyle w:val="Heading2"/>
      </w:pPr>
      <w:r>
        <w:rPr>
          <w:b/>
          <w:bCs/>
        </w:rPr>
        <w:t xml:space="preserve">9.2 Cron Jobs (Scheduled Tasks)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/etc/crontab or aaPanel Cron Manager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Overdue detection + penalty application (daily at 1:00 AM)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1 * * * php /www/wwwroot/creditx/backend/bin/overdue-check.php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SLA breach processing (every 30 minutes)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*/30 * * * * php /www/wwwroot/creditx/backend/bin/sla-check.php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Report schedule runner (daily at 6:00 AM)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6 * * * php /www/wwwroot/creditx/backend/bin/report-schedule.php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Data Migration (MySQL → PostgreSQL)</w:t>
      </w:r>
    </w:p>
    <w:p>
      <w:pPr>
        <w:pStyle w:val="Heading2"/>
      </w:pPr>
      <w:r>
        <w:rPr>
          <w:b/>
          <w:bCs/>
        </w:rPr>
        <w:t xml:space="preserve">10.1 Migration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(MySQL)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record_types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Seed 4 types: IPPIS, TESCOM, LASG, SUBEB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ippis_tbl, tescom_tbl, lasg_tbl, subeb_tbl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government_records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Unified with record_type_id FK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fields, deduplicate by staff_id/BVN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roles to new RBAC, preserve bcrypt hashes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general_ledgers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general_ledgers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account codes, verify hierarchy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loans, loan_trans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loans, loan_transactions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Map status to 13-state machine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ledger_trans, customer_accounts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ledger_transactions, customer_ledgers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Verify DR=CR balance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Migration 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php bin/migrate-from-mysql.php</w:t>
      </w:r>
    </w:p>
    <w:p>
      <w:pPr>
        <w:spacing w:after="120"/>
      </w:pPr>
      <w:r>
        <w:rPr>
          <w:sz w:val="22"/>
          <w:szCs w:val="22"/>
        </w:rPr>
        <w:t xml:space="preserve">The script connects to both databases, transforms data, handles duplicate detection, and generates a verification report.</w:t>
      </w:r>
    </w:p>
    <w:p>
      <w:pPr>
        <w:pStyle w:val="Heading2"/>
      </w:pPr>
      <w:r>
        <w:rPr>
          <w:b/>
          <w:bCs/>
        </w:rPr>
        <w:t xml:space="preserve">10.3 Verification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Row counts match source for all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staff_id values from source exist in government_records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customer BVNs are unique (no duplicates)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DR = Total CR in ledger_transactions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loans have valid customer_id and product_id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user can login with existing credentials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SSL &amp; Security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aaPanel → Website → SSL → Apply Let's Encrypt certificate for api.dostsuite.com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Force HTTPS redirect in Nginx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security headers: X-Content-Type-Options, X-Frame-Options, Strict-Transport-Security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and lock CORS origins in .env (CORS_ORIGIN=https://admin.dostsuite.com)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all .env secrets use strong randomly generated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Disable PHP display_errors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APP_ENV=production in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limiting: configured via Redis middleware (100 req/min per IP)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Monitoring &amp; Health Checks</w:t>
      </w:r>
    </w:p>
    <w:p>
      <w:pPr>
        <w:pStyle w:val="Heading2"/>
      </w:pPr>
      <w:r>
        <w:rPr>
          <w:b/>
          <w:bCs/>
        </w:rPr>
        <w:t xml:space="preserve">12.1 Health Endpoint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/api/health → {"status": "ok", "database": "connected", "redis": "connected"}</w:t>
      </w:r>
    </w:p>
    <w:p>
      <w:pPr>
        <w:pStyle w:val="Heading2"/>
      </w:pPr>
      <w:r>
        <w:rPr>
          <w:b/>
          <w:bCs/>
        </w:rPr>
        <w:t xml:space="preserve">12.2 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PHP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/www/wwwroot/creditx/backend/storage/logs/app.log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Application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Nginx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/www/wwwlogs/api.dostsuite.com.log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HTTP request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Nginx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/www/wwwlogs/api.dostsuite.com.error.log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Nginx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Queue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/var/log/creditx-worker.out.log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Queue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Queue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/var/log/creditx-worker.err.log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Queue failures</w:t>
            </w:r>
          </w:p>
        </w:tc>
      </w:tr>
    </w:tbl>
    <w:p>
      <w:pPr>
        <w:pStyle w:val="Heading2"/>
      </w:pPr>
      <w:r>
        <w:rPr>
          <w:b/>
          <w:bCs/>
        </w:rPr>
        <w:t xml:space="preserve">12.3 Key Metrics to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response times (p95 &lt; 500ms)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Queue depth (pending messages &lt;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connections (&lt; 80% of max_connections)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Redis memory usage (&lt; 80% of maxmemory)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Disk usage (alert at 80%)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Backup &amp; Disaster Recovery</w:t>
      </w:r>
    </w:p>
    <w:p>
      <w:pPr>
        <w:pStyle w:val="Heading2"/>
      </w:pPr>
      <w:r>
        <w:rPr>
          <w:b/>
          <w:bCs/>
        </w:rPr>
        <w:t xml:space="preserve">13.1 Database Backup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Daily backup cron (3:00 AM)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3 * * * pg_dump -U creditx_user creditx_db | gzip &gt; /backups/creditx_$(date +\%Y\%m\%d).sql.gz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Retain 30 days of backups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 /backups -name 'creditx_*.sql.gz' -mtime +30 -delete</w:t>
      </w:r>
    </w:p>
    <w:p>
      <w:pPr>
        <w:pStyle w:val="Heading2"/>
      </w:pPr>
      <w:r>
        <w:rPr>
          <w:b/>
          <w:bCs/>
        </w:rPr>
        <w:t xml:space="preserve">13.2 File Storage Backup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rsync -avz /www/wwwroot/creditx/backend/storage/ /backups/storage/</w:t>
      </w:r>
    </w:p>
    <w:p>
      <w:pPr>
        <w:pStyle w:val="Heading2"/>
      </w:pPr>
      <w:r>
        <w:rPr>
          <w:b/>
          <w:bCs/>
        </w:rPr>
        <w:t xml:space="preserve">13.3 Restore Procedure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gunzip -c /backups/creditx_20260411.sql.gz | psql -U creditx_user creditx_db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Rollback Procedures</w:t>
      </w:r>
    </w:p>
    <w:p>
      <w:pPr>
        <w:spacing w:after="120"/>
      </w:pPr>
      <w:r>
        <w:rPr>
          <w:sz w:val="22"/>
          <w:szCs w:val="22"/>
        </w:rPr>
        <w:t xml:space="preserve">If a deployment fails, follow these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 revert: git checkout &lt;previous_commit_hash&gt;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Reinstall dependencies: composer install --no-dev --optimize-autoloader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schema update if entity changes were reverted: php bin/doctrine orm:schema-tool:update --force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Restart PHP-FPM: systemctl restart php8.3-fpm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Restart queue workers: supervisorctl restart creditx-worker:*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health: curl https://api.dostsuite.com/api/health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database rollback: restore from latest backup (see section 13)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Appendix: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APP_ENV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Application environment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APP_TIMEZONE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Africa/Lagos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Default timezone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DB_HOST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127.0.0.1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PostgreSQL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DB_PORT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PostgreSQL 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DB_NAME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creditx_db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DB_USER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creditx_user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Database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random_64_char_string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JWT_ACCESS_TTL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Access token TTL (seconds)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JWT_REFRESH_TTL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604800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Refresh token TTL (seconds)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127.0.0.1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REDIS_PORT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 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https://admin.dostsuite.com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Allowed CORS origin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storage/uploads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File storage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ZEPTOMAIL_API_KEY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ZeptoMail API key for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ZEPTOMAIL_FROM_EMAIL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noreply@dostsuite.com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From email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ZEPTOMAIL_FROM_NAME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CreditX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From 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TERMII_API_KEY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Termii API key for 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TERMII_SENDER_ID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CreditX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SMS sender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Paystack secret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PAYSTACK_WEBHOOK_SECRET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Paystack webhook signature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https://admin.dostsuite.com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frontend URL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color w:val="64748B"/>
          <w:sz w:val="22"/>
          <w:szCs w:val="22"/>
        </w:rPr>
        <w:t xml:space="preserve">— End of Runbook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4F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A4F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2026-04-15T11:30:11.268Z</dcterms:created>
  <dcterms:modified xsi:type="dcterms:W3CDTF">2026-04-15T11:30:11.269Z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