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F471" w14:textId="2954FE9B" w:rsidR="0033218C" w:rsidRDefault="003321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218C">
        <w:rPr>
          <w:rFonts w:ascii="Times New Roman" w:hAnsi="Times New Roman" w:cs="Times New Roman"/>
          <w:b/>
          <w:bCs/>
          <w:sz w:val="40"/>
          <w:szCs w:val="40"/>
        </w:rPr>
        <w:t>ANALYTICAL STUDY – 1</w:t>
      </w:r>
      <w:r w:rsidRPr="0033218C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B8411F" wp14:editId="150B1ECC">
            <wp:extent cx="2807335" cy="895350"/>
            <wp:effectExtent l="0" t="0" r="0" b="0"/>
            <wp:docPr id="1802986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86691" name="Picture 18029866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3F1B" w14:textId="77777777" w:rsidR="0033218C" w:rsidRDefault="003321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218C">
        <w:rPr>
          <w:rFonts w:ascii="Times New Roman" w:hAnsi="Times New Roman" w:cs="Times New Roman"/>
          <w:b/>
          <w:bCs/>
          <w:sz w:val="36"/>
          <w:szCs w:val="36"/>
        </w:rPr>
        <w:t xml:space="preserve">SAMSUNG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0E20A4C1" w14:textId="1868DAF0" w:rsidR="0033218C" w:rsidRPr="00321207" w:rsidRDefault="003321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1207">
        <w:rPr>
          <w:rFonts w:ascii="Times New Roman" w:hAnsi="Times New Roman" w:cs="Times New Roman"/>
          <w:b/>
          <w:bCs/>
          <w:sz w:val="24"/>
          <w:szCs w:val="24"/>
        </w:rPr>
        <w:t>CEO</w:t>
      </w:r>
      <w:r w:rsidR="00AA02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024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212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21207">
        <w:rPr>
          <w:sz w:val="20"/>
          <w:szCs w:val="20"/>
        </w:rPr>
        <w:t xml:space="preserve"> </w:t>
      </w:r>
      <w:hyperlink r:id="rId8" w:tgtFrame="_blank" w:history="1">
        <w:r w:rsidRPr="00321207">
          <w:rPr>
            <w:rStyle w:val="Hyperlink"/>
            <w:rFonts w:ascii="Times New Roman" w:hAnsi="Times New Roman" w:cs="Times New Roman"/>
            <w:color w:val="11428C"/>
            <w:sz w:val="24"/>
            <w:szCs w:val="24"/>
            <w:shd w:val="clear" w:color="auto" w:fill="FFFFFF"/>
          </w:rPr>
          <w:t>Lee Jae-</w:t>
        </w:r>
        <w:proofErr w:type="spellStart"/>
        <w:r w:rsidRPr="00321207">
          <w:rPr>
            <w:rStyle w:val="Hyperlink"/>
            <w:rFonts w:ascii="Times New Roman" w:hAnsi="Times New Roman" w:cs="Times New Roman"/>
            <w:color w:val="11428C"/>
            <w:sz w:val="24"/>
            <w:szCs w:val="24"/>
            <w:shd w:val="clear" w:color="auto" w:fill="FFFFFF"/>
          </w:rPr>
          <w:t>yong</w:t>
        </w:r>
        <w:proofErr w:type="spellEnd"/>
      </w:hyperlink>
      <w:r w:rsidRPr="0032120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14022CBA" w14:textId="78B0A99A" w:rsidR="0033218C" w:rsidRPr="00321207" w:rsidRDefault="0033218C">
      <w:pPr>
        <w:rPr>
          <w:rFonts w:ascii="Times New Roman" w:hAnsi="Times New Roman" w:cs="Times New Roman"/>
          <w:sz w:val="24"/>
          <w:szCs w:val="24"/>
        </w:rPr>
      </w:pPr>
      <w:r w:rsidRPr="00321207">
        <w:rPr>
          <w:rFonts w:ascii="Times New Roman" w:hAnsi="Times New Roman" w:cs="Times New Roman"/>
          <w:b/>
          <w:bCs/>
          <w:sz w:val="24"/>
          <w:szCs w:val="24"/>
        </w:rPr>
        <w:t>Head Quarters:</w:t>
      </w:r>
      <w:r w:rsidRPr="0032120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40th floor Samsung Electronics Building, 11, </w:t>
      </w:r>
      <w:proofErr w:type="spellStart"/>
      <w:r w:rsidRPr="0032120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Seocho-daero</w:t>
      </w:r>
      <w:proofErr w:type="spellEnd"/>
      <w:r w:rsidRPr="0032120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74-gil · </w:t>
      </w:r>
      <w:proofErr w:type="spellStart"/>
      <w:r w:rsidRPr="00321207">
        <w:rPr>
          <w:rFonts w:ascii="Times New Roman" w:hAnsi="Times New Roman" w:cs="Times New Roman"/>
          <w:sz w:val="24"/>
          <w:szCs w:val="24"/>
        </w:rPr>
        <w:fldChar w:fldCharType="begin"/>
      </w:r>
      <w:r w:rsidRPr="00321207">
        <w:rPr>
          <w:rFonts w:ascii="Times New Roman" w:hAnsi="Times New Roman" w:cs="Times New Roman"/>
          <w:sz w:val="24"/>
          <w:szCs w:val="24"/>
        </w:rPr>
        <w:instrText>HYPERLINK "https://www.bing.com/ck/a?!&amp;&amp;p=0fcdd1f89ae8a7e8JmltdHM9MTY5MDkzNDQwMCZpZ3VpZD0zZTU3OTIyOS0wNWYxLTY2OGEtMzNkMS04MzYzMDQwNjY3OTcmaW5zaWQ9NTYxOA&amp;ptn=3&amp;hsh=3&amp;fclid=3e579229-05f1-668a-33d1-836304066797&amp;u=a1L3NlYXJjaD9GT1JNPVNOQVBTVCZxPVNlb2NobytEaXN0cmljdCZmaWx0ZXJzPXNpZDoiNWNiM2MzOGQtYWEzZC0zNmFlLTM2NjAtNzNiNTFiMTE3YTFjIg&amp;ntb=1" \t "_blank"</w:instrText>
      </w:r>
      <w:r w:rsidRPr="00321207">
        <w:rPr>
          <w:rFonts w:ascii="Times New Roman" w:hAnsi="Times New Roman" w:cs="Times New Roman"/>
          <w:sz w:val="24"/>
          <w:szCs w:val="24"/>
        </w:rPr>
      </w:r>
      <w:r w:rsidRPr="00321207">
        <w:rPr>
          <w:rFonts w:ascii="Times New Roman" w:hAnsi="Times New Roman" w:cs="Times New Roman"/>
          <w:sz w:val="24"/>
          <w:szCs w:val="24"/>
        </w:rPr>
        <w:fldChar w:fldCharType="separate"/>
      </w:r>
      <w:r w:rsidRPr="00321207">
        <w:rPr>
          <w:rStyle w:val="Hyperlink"/>
          <w:rFonts w:ascii="Times New Roman" w:hAnsi="Times New Roman" w:cs="Times New Roman"/>
          <w:color w:val="11428C"/>
          <w:sz w:val="24"/>
          <w:szCs w:val="24"/>
          <w:shd w:val="clear" w:color="auto" w:fill="FFFFFF"/>
        </w:rPr>
        <w:t>Seocho</w:t>
      </w:r>
      <w:proofErr w:type="spellEnd"/>
      <w:r w:rsidRPr="00321207">
        <w:rPr>
          <w:rStyle w:val="Hyperlink"/>
          <w:rFonts w:ascii="Times New Roman" w:hAnsi="Times New Roman" w:cs="Times New Roman"/>
          <w:color w:val="11428C"/>
          <w:sz w:val="24"/>
          <w:szCs w:val="24"/>
          <w:shd w:val="clear" w:color="auto" w:fill="FFFFFF"/>
        </w:rPr>
        <w:t xml:space="preserve"> District</w:t>
      </w:r>
      <w:r w:rsidRPr="00321207">
        <w:rPr>
          <w:rFonts w:ascii="Times New Roman" w:hAnsi="Times New Roman" w:cs="Times New Roman"/>
          <w:sz w:val="24"/>
          <w:szCs w:val="24"/>
        </w:rPr>
        <w:fldChar w:fldCharType="end"/>
      </w:r>
      <w:r w:rsidRPr="0032120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 </w:t>
      </w:r>
      <w:hyperlink r:id="rId9" w:tgtFrame="_blank" w:history="1">
        <w:r w:rsidRPr="00321207">
          <w:rPr>
            <w:rStyle w:val="Hyperlink"/>
            <w:rFonts w:ascii="Times New Roman" w:hAnsi="Times New Roman" w:cs="Times New Roman"/>
            <w:color w:val="11428C"/>
            <w:sz w:val="24"/>
            <w:szCs w:val="24"/>
            <w:shd w:val="clear" w:color="auto" w:fill="FFFFFF"/>
          </w:rPr>
          <w:t>Seoul</w:t>
        </w:r>
      </w:hyperlink>
      <w:r w:rsidRPr="0032120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· </w:t>
      </w:r>
      <w:hyperlink r:id="rId10" w:tgtFrame="_blank" w:history="1">
        <w:r w:rsidRPr="00321207">
          <w:rPr>
            <w:rStyle w:val="Hyperlink"/>
            <w:rFonts w:ascii="Times New Roman" w:hAnsi="Times New Roman" w:cs="Times New Roman"/>
            <w:color w:val="11428C"/>
            <w:sz w:val="24"/>
            <w:szCs w:val="24"/>
            <w:shd w:val="clear" w:color="auto" w:fill="FFFFFF"/>
          </w:rPr>
          <w:t>South Korea</w:t>
        </w:r>
      </w:hyperlink>
      <w:r w:rsidRPr="0032120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6201257D" w14:textId="745F11DD" w:rsidR="0033218C" w:rsidRPr="00321207" w:rsidRDefault="0033218C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321207">
        <w:rPr>
          <w:rFonts w:ascii="Times New Roman" w:hAnsi="Times New Roman" w:cs="Times New Roman"/>
          <w:sz w:val="24"/>
          <w:szCs w:val="24"/>
        </w:rPr>
        <w:t>Tagline</w:t>
      </w:r>
      <w:r w:rsidR="00AA024A">
        <w:rPr>
          <w:rFonts w:ascii="Times New Roman" w:hAnsi="Times New Roman" w:cs="Times New Roman"/>
          <w:sz w:val="24"/>
          <w:szCs w:val="24"/>
        </w:rPr>
        <w:tab/>
      </w:r>
      <w:r w:rsidR="00AA024A">
        <w:rPr>
          <w:rFonts w:ascii="Times New Roman" w:hAnsi="Times New Roman" w:cs="Times New Roman"/>
          <w:sz w:val="24"/>
          <w:szCs w:val="24"/>
        </w:rPr>
        <w:tab/>
      </w:r>
      <w:r w:rsidRPr="00321207">
        <w:rPr>
          <w:rFonts w:ascii="Times New Roman" w:hAnsi="Times New Roman" w:cs="Times New Roman"/>
          <w:sz w:val="24"/>
          <w:szCs w:val="24"/>
        </w:rPr>
        <w:t>:</w:t>
      </w:r>
      <w:r w:rsidRPr="0032120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Inspire the World, Create the future </w:t>
      </w:r>
    </w:p>
    <w:p w14:paraId="6A1ED6FA" w14:textId="7E3D2E43" w:rsidR="0033218C" w:rsidRPr="00321207" w:rsidRDefault="0033218C">
      <w:pPr>
        <w:rPr>
          <w:rFonts w:ascii="Times New Roman" w:hAnsi="Times New Roman" w:cs="Times New Roman"/>
          <w:sz w:val="24"/>
          <w:szCs w:val="24"/>
        </w:rPr>
      </w:pPr>
      <w:r w:rsidRPr="0032120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Products</w:t>
      </w:r>
      <w:r w:rsidR="00AA024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32120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: Electronic </w:t>
      </w:r>
      <w:proofErr w:type="gramStart"/>
      <w:r w:rsidRPr="0032120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devices(</w:t>
      </w:r>
      <w:proofErr w:type="gramEnd"/>
      <w:r w:rsidR="00E363A2" w:rsidRPr="0032120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Mobile phones, Televisions, Refrigerators etc.) </w:t>
      </w:r>
      <w:r w:rsidRPr="00321207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791663AB" w14:textId="77777777" w:rsidR="0033218C" w:rsidRDefault="0033218C">
      <w:pPr>
        <w:rPr>
          <w:rFonts w:ascii="Times New Roman" w:hAnsi="Times New Roman" w:cs="Times New Roman"/>
          <w:sz w:val="28"/>
          <w:szCs w:val="28"/>
        </w:rPr>
      </w:pPr>
    </w:p>
    <w:p w14:paraId="77AEDD56" w14:textId="2A435E16" w:rsidR="0033218C" w:rsidRDefault="0033218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218C">
        <w:rPr>
          <w:rFonts w:ascii="Times New Roman" w:hAnsi="Times New Roman" w:cs="Times New Roman"/>
          <w:b/>
          <w:bCs/>
          <w:sz w:val="36"/>
          <w:szCs w:val="36"/>
        </w:rPr>
        <w:t>Segmentation, Targeting and Positioning (STP) strategy of SAMSUNG</w:t>
      </w:r>
    </w:p>
    <w:p w14:paraId="32EF2F91" w14:textId="77777777" w:rsidR="00E363A2" w:rsidRPr="006D0132" w:rsidRDefault="00E363A2">
      <w:pPr>
        <w:rPr>
          <w:rFonts w:ascii="Times New Roman" w:hAnsi="Times New Roman" w:cs="Times New Roman"/>
          <w:sz w:val="24"/>
          <w:szCs w:val="24"/>
        </w:rPr>
      </w:pPr>
      <w:r w:rsidRPr="006D0132">
        <w:rPr>
          <w:rFonts w:ascii="Times New Roman" w:hAnsi="Times New Roman" w:cs="Times New Roman"/>
          <w:sz w:val="24"/>
          <w:szCs w:val="24"/>
        </w:rPr>
        <w:t xml:space="preserve">Samsung manufactures three types of products i.e., </w:t>
      </w:r>
    </w:p>
    <w:p w14:paraId="31390B61" w14:textId="3FF3D2C1" w:rsidR="00E363A2" w:rsidRPr="006D0132" w:rsidRDefault="00E363A2" w:rsidP="00C40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0132">
        <w:rPr>
          <w:rFonts w:ascii="Times New Roman" w:hAnsi="Times New Roman" w:cs="Times New Roman"/>
          <w:sz w:val="24"/>
          <w:szCs w:val="24"/>
        </w:rPr>
        <w:t>IT &amp; mobile communication (mobile phones)</w:t>
      </w:r>
    </w:p>
    <w:p w14:paraId="5401569F" w14:textId="77777777" w:rsidR="00E363A2" w:rsidRPr="006D0132" w:rsidRDefault="00E363A2" w:rsidP="00C40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0132">
        <w:rPr>
          <w:rFonts w:ascii="Times New Roman" w:hAnsi="Times New Roman" w:cs="Times New Roman"/>
          <w:sz w:val="24"/>
          <w:szCs w:val="24"/>
        </w:rPr>
        <w:t>Consumer electronics (Televisions, Refrigerators, Acs, Washing machines)</w:t>
      </w:r>
    </w:p>
    <w:p w14:paraId="27630B68" w14:textId="04192E44" w:rsidR="00C400C8" w:rsidRPr="006D0132" w:rsidRDefault="00C400C8" w:rsidP="00C40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0132">
        <w:rPr>
          <w:rFonts w:ascii="Times New Roman" w:hAnsi="Times New Roman" w:cs="Times New Roman"/>
          <w:sz w:val="24"/>
          <w:szCs w:val="24"/>
        </w:rPr>
        <w:t>Device Solutions (</w:t>
      </w:r>
      <w:r w:rsidR="00321207">
        <w:rPr>
          <w:rFonts w:ascii="Times New Roman" w:hAnsi="Times New Roman" w:cs="Times New Roman"/>
          <w:sz w:val="24"/>
          <w:szCs w:val="24"/>
        </w:rPr>
        <w:t>mobile processors, image sensors, security chips, power management ICs</w:t>
      </w:r>
      <w:r w:rsidRPr="006D0132">
        <w:rPr>
          <w:rFonts w:ascii="Times New Roman" w:hAnsi="Times New Roman" w:cs="Times New Roman"/>
          <w:sz w:val="24"/>
          <w:szCs w:val="24"/>
        </w:rPr>
        <w:t>)</w:t>
      </w:r>
    </w:p>
    <w:p w14:paraId="39DEBF4A" w14:textId="77777777" w:rsidR="00C400C8" w:rsidRPr="006D0132" w:rsidRDefault="00C400C8" w:rsidP="00C400C8">
      <w:pPr>
        <w:rPr>
          <w:rFonts w:ascii="Times New Roman" w:hAnsi="Times New Roman" w:cs="Times New Roman"/>
          <w:sz w:val="24"/>
          <w:szCs w:val="24"/>
        </w:rPr>
      </w:pPr>
    </w:p>
    <w:p w14:paraId="59DE2E91" w14:textId="679C8C12" w:rsidR="00C400C8" w:rsidRPr="006D0132" w:rsidRDefault="00C400C8" w:rsidP="00C400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132">
        <w:rPr>
          <w:rFonts w:ascii="Times New Roman" w:hAnsi="Times New Roman" w:cs="Times New Roman"/>
          <w:b/>
          <w:bCs/>
          <w:sz w:val="24"/>
          <w:szCs w:val="24"/>
        </w:rPr>
        <w:t>Segmentation</w:t>
      </w:r>
    </w:p>
    <w:p w14:paraId="23B1B62A" w14:textId="09D0BDF3" w:rsidR="00C400C8" w:rsidRPr="006D0132" w:rsidRDefault="00C400C8" w:rsidP="00C400C8">
      <w:pPr>
        <w:rPr>
          <w:rFonts w:ascii="Times New Roman" w:hAnsi="Times New Roman" w:cs="Times New Roman"/>
          <w:sz w:val="24"/>
          <w:szCs w:val="24"/>
        </w:rPr>
      </w:pPr>
      <w:r w:rsidRPr="006D0132">
        <w:rPr>
          <w:rFonts w:ascii="Times New Roman" w:hAnsi="Times New Roman" w:cs="Times New Roman"/>
          <w:sz w:val="24"/>
          <w:szCs w:val="24"/>
        </w:rPr>
        <w:t xml:space="preserve">Samsung segments the market on the basis </w:t>
      </w:r>
      <w:r w:rsidR="00476F28" w:rsidRPr="006D0132">
        <w:rPr>
          <w:rFonts w:ascii="Times New Roman" w:hAnsi="Times New Roman" w:cs="Times New Roman"/>
          <w:sz w:val="24"/>
          <w:szCs w:val="24"/>
        </w:rPr>
        <w:t>Geographic, Demographic, Behaviour and Psychographic.</w:t>
      </w:r>
    </w:p>
    <w:p w14:paraId="192FD220" w14:textId="18254E4C" w:rsidR="00476F28" w:rsidRPr="006D0132" w:rsidRDefault="00476F28" w:rsidP="00476F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0132">
        <w:rPr>
          <w:rFonts w:ascii="Times New Roman" w:hAnsi="Times New Roman" w:cs="Times New Roman"/>
          <w:sz w:val="24"/>
          <w:szCs w:val="24"/>
        </w:rPr>
        <w:t>Geographic:</w:t>
      </w:r>
    </w:p>
    <w:p w14:paraId="77E26DA4" w14:textId="2C58C685" w:rsidR="00476F28" w:rsidRPr="006D0132" w:rsidRDefault="00476F28" w:rsidP="00476F28">
      <w:pPr>
        <w:rPr>
          <w:rFonts w:ascii="Times New Roman" w:hAnsi="Times New Roman" w:cs="Times New Roman"/>
          <w:sz w:val="24"/>
          <w:szCs w:val="24"/>
        </w:rPr>
      </w:pPr>
      <w:r w:rsidRPr="006D0132">
        <w:rPr>
          <w:rFonts w:ascii="Times New Roman" w:hAnsi="Times New Roman" w:cs="Times New Roman"/>
          <w:sz w:val="24"/>
          <w:szCs w:val="24"/>
        </w:rPr>
        <w:t>Region, Density</w:t>
      </w:r>
    </w:p>
    <w:p w14:paraId="13A3003F" w14:textId="0A94E4DD" w:rsidR="00476F28" w:rsidRPr="006D0132" w:rsidRDefault="00476F28" w:rsidP="00476F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0132">
        <w:rPr>
          <w:rFonts w:ascii="Times New Roman" w:hAnsi="Times New Roman" w:cs="Times New Roman"/>
          <w:sz w:val="24"/>
          <w:szCs w:val="24"/>
        </w:rPr>
        <w:t>Demographic:</w:t>
      </w:r>
    </w:p>
    <w:p w14:paraId="54AC05E0" w14:textId="4CEB7089" w:rsidR="00476F28" w:rsidRPr="006D0132" w:rsidRDefault="00476F28" w:rsidP="00476F28">
      <w:pPr>
        <w:rPr>
          <w:rFonts w:ascii="Times New Roman" w:hAnsi="Times New Roman" w:cs="Times New Roman"/>
          <w:sz w:val="24"/>
          <w:szCs w:val="24"/>
        </w:rPr>
      </w:pPr>
      <w:r w:rsidRPr="006D0132">
        <w:rPr>
          <w:rFonts w:ascii="Times New Roman" w:hAnsi="Times New Roman" w:cs="Times New Roman"/>
          <w:sz w:val="24"/>
          <w:szCs w:val="24"/>
        </w:rPr>
        <w:t>Age, Gender, Life cycle stage, Occupation</w:t>
      </w:r>
    </w:p>
    <w:p w14:paraId="671D2A44" w14:textId="3E0B7149" w:rsidR="00476F28" w:rsidRPr="006D0132" w:rsidRDefault="00476F28" w:rsidP="00476F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0132">
        <w:rPr>
          <w:rFonts w:ascii="Times New Roman" w:hAnsi="Times New Roman" w:cs="Times New Roman"/>
          <w:sz w:val="24"/>
          <w:szCs w:val="24"/>
        </w:rPr>
        <w:t>Behaviour:</w:t>
      </w:r>
    </w:p>
    <w:p w14:paraId="72773DDA" w14:textId="0E8AF27A" w:rsidR="00476F28" w:rsidRPr="006D0132" w:rsidRDefault="00476F28" w:rsidP="00476F28">
      <w:pPr>
        <w:rPr>
          <w:rFonts w:ascii="Times New Roman" w:hAnsi="Times New Roman" w:cs="Times New Roman"/>
          <w:sz w:val="24"/>
          <w:szCs w:val="24"/>
        </w:rPr>
      </w:pPr>
      <w:r w:rsidRPr="006D0132">
        <w:rPr>
          <w:rFonts w:ascii="Times New Roman" w:hAnsi="Times New Roman" w:cs="Times New Roman"/>
          <w:sz w:val="24"/>
          <w:szCs w:val="24"/>
        </w:rPr>
        <w:t>Degree of loyalty, Benefits, Personality, User status</w:t>
      </w:r>
    </w:p>
    <w:p w14:paraId="1A822B07" w14:textId="34834F23" w:rsidR="00476F28" w:rsidRPr="006D0132" w:rsidRDefault="00476F28" w:rsidP="00476F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0132">
        <w:rPr>
          <w:rFonts w:ascii="Times New Roman" w:hAnsi="Times New Roman" w:cs="Times New Roman"/>
          <w:sz w:val="24"/>
          <w:szCs w:val="24"/>
        </w:rPr>
        <w:t>Psychographic:</w:t>
      </w:r>
    </w:p>
    <w:p w14:paraId="3E68CFFB" w14:textId="5720D479" w:rsidR="00476F28" w:rsidRPr="006D0132" w:rsidRDefault="00476F28" w:rsidP="00476F28">
      <w:pPr>
        <w:rPr>
          <w:rFonts w:ascii="Times New Roman" w:hAnsi="Times New Roman" w:cs="Times New Roman"/>
          <w:sz w:val="24"/>
          <w:szCs w:val="24"/>
        </w:rPr>
      </w:pPr>
      <w:r w:rsidRPr="006D0132">
        <w:rPr>
          <w:rFonts w:ascii="Times New Roman" w:hAnsi="Times New Roman" w:cs="Times New Roman"/>
          <w:sz w:val="24"/>
          <w:szCs w:val="24"/>
        </w:rPr>
        <w:t>Social class, Lifestyle</w:t>
      </w:r>
    </w:p>
    <w:p w14:paraId="2E32CC35" w14:textId="77777777" w:rsidR="00321207" w:rsidRDefault="00321207" w:rsidP="00476F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793BE8" w14:textId="57B0A18F" w:rsidR="00476F28" w:rsidRPr="005C7482" w:rsidRDefault="005C7482" w:rsidP="00476F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482">
        <w:rPr>
          <w:rFonts w:ascii="Times New Roman" w:hAnsi="Times New Roman" w:cs="Times New Roman"/>
          <w:b/>
          <w:bCs/>
          <w:sz w:val="36"/>
          <w:szCs w:val="36"/>
        </w:rPr>
        <w:lastRenderedPageBreak/>
        <w:t>Targeting:</w:t>
      </w:r>
    </w:p>
    <w:tbl>
      <w:tblPr>
        <w:tblW w:w="918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75"/>
        <w:gridCol w:w="1829"/>
      </w:tblGrid>
      <w:tr w:rsidR="005C7482" w:rsidRPr="005C7482" w14:paraId="3F79451E" w14:textId="77777777" w:rsidTr="004C11A1">
        <w:trPr>
          <w:trHeight w:val="302"/>
        </w:trPr>
        <w:tc>
          <w:tcPr>
            <w:tcW w:w="994" w:type="pct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BC5F858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Type of segmentation</w:t>
            </w:r>
          </w:p>
        </w:tc>
        <w:tc>
          <w:tcPr>
            <w:tcW w:w="994" w:type="pct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44D4FE5E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Segmentation criteria</w:t>
            </w:r>
          </w:p>
        </w:tc>
        <w:tc>
          <w:tcPr>
            <w:tcW w:w="3011" w:type="pct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A2F310B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Samsung target customer segment</w:t>
            </w:r>
          </w:p>
        </w:tc>
      </w:tr>
      <w:tr w:rsidR="004C11A1" w:rsidRPr="005C7482" w14:paraId="5AEE193C" w14:textId="77777777" w:rsidTr="004C11A1">
        <w:trPr>
          <w:trHeight w:val="150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A5D6CBC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D214428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040A6E5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Samsung IT &amp; Mobile Communications</w:t>
            </w:r>
          </w:p>
        </w:tc>
        <w:tc>
          <w:tcPr>
            <w:tcW w:w="102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B4F7C67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Samsung Consumer Electronics</w:t>
            </w:r>
          </w:p>
        </w:tc>
        <w:tc>
          <w:tcPr>
            <w:tcW w:w="99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36453C3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Samsung Device Solutions</w:t>
            </w:r>
          </w:p>
        </w:tc>
      </w:tr>
      <w:tr w:rsidR="004C11A1" w:rsidRPr="005C7482" w14:paraId="0D41075C" w14:textId="77777777" w:rsidTr="004C11A1">
        <w:trPr>
          <w:trHeight w:val="302"/>
        </w:trPr>
        <w:tc>
          <w:tcPr>
            <w:tcW w:w="994" w:type="pct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B4AF1E1" w14:textId="1DBB0E59" w:rsidR="005C7482" w:rsidRPr="005C7482" w:rsidRDefault="004C11A1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Demographic</w:t>
            </w: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52E31D6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Age</w:t>
            </w: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83AA433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18-65</w:t>
            </w:r>
          </w:p>
        </w:tc>
        <w:tc>
          <w:tcPr>
            <w:tcW w:w="102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CBA20FA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25-65</w:t>
            </w:r>
          </w:p>
        </w:tc>
        <w:tc>
          <w:tcPr>
            <w:tcW w:w="99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B8FF899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25-60</w:t>
            </w:r>
          </w:p>
        </w:tc>
      </w:tr>
      <w:tr w:rsidR="004C11A1" w:rsidRPr="005C7482" w14:paraId="1200AC1F" w14:textId="77777777" w:rsidTr="004C11A1">
        <w:trPr>
          <w:trHeight w:val="150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2C41EFB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8E52C66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Gender</w:t>
            </w: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AE4F4C8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males and females</w:t>
            </w:r>
          </w:p>
        </w:tc>
        <w:tc>
          <w:tcPr>
            <w:tcW w:w="102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C8F918C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males and females</w:t>
            </w:r>
          </w:p>
        </w:tc>
        <w:tc>
          <w:tcPr>
            <w:tcW w:w="99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4ACF691F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males and females</w:t>
            </w:r>
          </w:p>
        </w:tc>
      </w:tr>
      <w:tr w:rsidR="004C11A1" w:rsidRPr="005C7482" w14:paraId="4CACE934" w14:textId="77777777" w:rsidTr="004C11A1">
        <w:trPr>
          <w:trHeight w:val="150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ED7DD48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A50D996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Life-cycle stage</w:t>
            </w: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AB845CF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Bachelor and Newly Married Couples Full Nest I. II, III Empty Nest I, II Solitary Survivor I, II</w:t>
            </w:r>
          </w:p>
        </w:tc>
        <w:tc>
          <w:tcPr>
            <w:tcW w:w="102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A5AC27B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Bachelor and Newly Married Couples Full Nest I. II, III Empty Nest I, II</w:t>
            </w:r>
          </w:p>
        </w:tc>
        <w:tc>
          <w:tcPr>
            <w:tcW w:w="99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6E3CFEF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Bachelor and Newly Married Couples Full Nest I. II, III</w:t>
            </w:r>
          </w:p>
        </w:tc>
      </w:tr>
      <w:tr w:rsidR="004C11A1" w:rsidRPr="005C7482" w14:paraId="489C65A2" w14:textId="77777777" w:rsidTr="004C11A1">
        <w:trPr>
          <w:trHeight w:val="150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07B4084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366CC83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Occupation</w:t>
            </w: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9C09F26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Students, employees, professionals</w:t>
            </w:r>
          </w:p>
        </w:tc>
        <w:tc>
          <w:tcPr>
            <w:tcW w:w="102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DA63B50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employees, professionals</w:t>
            </w:r>
          </w:p>
        </w:tc>
        <w:tc>
          <w:tcPr>
            <w:tcW w:w="99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D3E42FB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Students, employees, professionals</w:t>
            </w:r>
          </w:p>
        </w:tc>
      </w:tr>
      <w:tr w:rsidR="004C11A1" w:rsidRPr="005C7482" w14:paraId="4ABDBA39" w14:textId="77777777" w:rsidTr="004C11A1">
        <w:trPr>
          <w:trHeight w:val="876"/>
        </w:trPr>
        <w:tc>
          <w:tcPr>
            <w:tcW w:w="994" w:type="pct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2F3D883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Behavioural</w:t>
            </w: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4FC5D934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Degree of loyalty</w:t>
            </w: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42A81E5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Hard and Softcore loyal with some Switchers'</w:t>
            </w:r>
          </w:p>
        </w:tc>
        <w:tc>
          <w:tcPr>
            <w:tcW w:w="102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DC61E83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Hard and Softcore loyal with some Switchers'</w:t>
            </w:r>
          </w:p>
        </w:tc>
        <w:tc>
          <w:tcPr>
            <w:tcW w:w="99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48D45DB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Hard and Softcore loyal with some Switchers'</w:t>
            </w:r>
          </w:p>
        </w:tc>
      </w:tr>
      <w:tr w:rsidR="004C11A1" w:rsidRPr="005C7482" w14:paraId="591189BA" w14:textId="77777777" w:rsidTr="004C11A1">
        <w:trPr>
          <w:trHeight w:val="150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B9E0A7A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904C822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Benefits sought</w:t>
            </w: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77E83B7" w14:textId="138C1C5F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User, friendly, quality functions and </w:t>
            </w:r>
            <w:r w:rsidR="004C11A1"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overall</w:t>
            </w: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high quality</w:t>
            </w:r>
          </w:p>
        </w:tc>
        <w:tc>
          <w:tcPr>
            <w:tcW w:w="102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B8FC246" w14:textId="221D9F55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User, friendly, quality functions and </w:t>
            </w:r>
            <w:r w:rsidR="004C11A1"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overall</w:t>
            </w: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high quality</w:t>
            </w:r>
          </w:p>
        </w:tc>
        <w:tc>
          <w:tcPr>
            <w:tcW w:w="99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51CB326" w14:textId="064EBCB0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User, friendly, quality functions and </w:t>
            </w:r>
            <w:r w:rsidR="004C11A1"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overall</w:t>
            </w: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high quality</w:t>
            </w:r>
          </w:p>
        </w:tc>
      </w:tr>
      <w:tr w:rsidR="004C11A1" w:rsidRPr="005C7482" w14:paraId="1AC4180E" w14:textId="77777777" w:rsidTr="004C11A1">
        <w:trPr>
          <w:trHeight w:val="150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0DD8502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D444870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Personality</w:t>
            </w: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F9BB8B1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Determine and ambitious</w:t>
            </w:r>
          </w:p>
        </w:tc>
        <w:tc>
          <w:tcPr>
            <w:tcW w:w="102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4094D7E" w14:textId="76F2B452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Easy</w:t>
            </w:r>
            <w:r w:rsidR="004C11A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going and Cost-conscious</w:t>
            </w:r>
          </w:p>
        </w:tc>
        <w:tc>
          <w:tcPr>
            <w:tcW w:w="99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3EEC9E5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Ambitious and Trendy</w:t>
            </w:r>
          </w:p>
        </w:tc>
      </w:tr>
      <w:tr w:rsidR="004C11A1" w:rsidRPr="005C7482" w14:paraId="2D8657CE" w14:textId="77777777" w:rsidTr="004C11A1">
        <w:trPr>
          <w:trHeight w:val="150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FDB9DF6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747CE24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 status</w:t>
            </w: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8BC2AF1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New users, potential users, new users</w:t>
            </w:r>
          </w:p>
        </w:tc>
        <w:tc>
          <w:tcPr>
            <w:tcW w:w="102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5C86705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New users, potential users, new users</w:t>
            </w:r>
          </w:p>
        </w:tc>
        <w:tc>
          <w:tcPr>
            <w:tcW w:w="99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425143D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New users, potential users, new users</w:t>
            </w:r>
          </w:p>
        </w:tc>
      </w:tr>
      <w:tr w:rsidR="004C11A1" w:rsidRPr="005C7482" w14:paraId="6625E731" w14:textId="77777777" w:rsidTr="004C11A1">
        <w:trPr>
          <w:trHeight w:val="584"/>
        </w:trPr>
        <w:tc>
          <w:tcPr>
            <w:tcW w:w="994" w:type="pct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0C0E12B" w14:textId="77777777" w:rsid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Psycho-graphic</w:t>
            </w:r>
          </w:p>
          <w:p w14:paraId="2159B4F3" w14:textId="77777777" w:rsidR="006D0132" w:rsidRDefault="006D013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FC36B31" w14:textId="77777777" w:rsidR="006D0132" w:rsidRDefault="006D013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ECFD710" w14:textId="77777777" w:rsidR="006D0132" w:rsidRDefault="006D013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F256823" w14:textId="77777777" w:rsidR="006D0132" w:rsidRDefault="006D013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119CC76" w14:textId="77777777" w:rsidR="006D0132" w:rsidRDefault="006D013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70DCACD" w14:textId="0C9C4570" w:rsidR="006D0132" w:rsidRDefault="006D013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209D32" wp14:editId="1206EE6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56515</wp:posOffset>
                      </wp:positionV>
                      <wp:extent cx="1162050" cy="12700"/>
                      <wp:effectExtent l="0" t="0" r="19050" b="25400"/>
                      <wp:wrapNone/>
                      <wp:docPr id="198173710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620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46A6A2" id="Straight Connector 1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4.45pt" to="90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FBF508A" w14:textId="77777777" w:rsidR="006D0132" w:rsidRDefault="006D013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6E1B47B" w14:textId="58BCC62F" w:rsidR="006D0132" w:rsidRDefault="006D013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Demographic</w:t>
            </w:r>
          </w:p>
          <w:p w14:paraId="30EF7803" w14:textId="77777777" w:rsidR="006D0132" w:rsidRDefault="006D013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5E3460A" w14:textId="70E85BDF" w:rsidR="006D0132" w:rsidRPr="005C7482" w:rsidRDefault="006D013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4B02BD0E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Social class</w:t>
            </w: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431BB09B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Middle class &amp; upper class</w:t>
            </w:r>
          </w:p>
        </w:tc>
        <w:tc>
          <w:tcPr>
            <w:tcW w:w="102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8530114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Middle class &amp; upper class</w:t>
            </w:r>
          </w:p>
        </w:tc>
        <w:tc>
          <w:tcPr>
            <w:tcW w:w="99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435D1CC7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Middle class &amp; upper class</w:t>
            </w:r>
          </w:p>
        </w:tc>
      </w:tr>
      <w:tr w:rsidR="004C11A1" w:rsidRPr="005C7482" w14:paraId="585C0C80" w14:textId="77777777" w:rsidTr="004C11A1">
        <w:trPr>
          <w:trHeight w:val="150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7232807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AC37D97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Lifestyle</w:t>
            </w: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8B5FD05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Mainstreamer, Successful, adventurous, and Reformer</w:t>
            </w:r>
          </w:p>
        </w:tc>
        <w:tc>
          <w:tcPr>
            <w:tcW w:w="102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8B889B3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Mainstreamer, Successful, adventurous, and Reformer</w:t>
            </w:r>
          </w:p>
        </w:tc>
        <w:tc>
          <w:tcPr>
            <w:tcW w:w="99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A876C8D" w14:textId="77777777" w:rsidR="005C7482" w:rsidRPr="005C7482" w:rsidRDefault="005C7482" w:rsidP="005C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74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Mainstreamer, Successful, adventurous, and Reformer</w:t>
            </w:r>
          </w:p>
        </w:tc>
      </w:tr>
      <w:tr w:rsidR="004C11A1" w:rsidRPr="004C11A1" w14:paraId="17DCD462" w14:textId="77777777" w:rsidTr="004C11A1">
        <w:trPr>
          <w:trHeight w:val="150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49B32956" w14:textId="77777777" w:rsidR="004C11A1" w:rsidRPr="004C11A1" w:rsidRDefault="004C11A1" w:rsidP="004C11A1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C11A1">
              <w:rPr>
                <w:rFonts w:ascii="Helvetica" w:eastAsia="Times New Roman" w:hAnsi="Helvetica" w:cs="Times New Roman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Geog-</w:t>
            </w:r>
            <w:proofErr w:type="spellStart"/>
            <w:r w:rsidRPr="004C11A1">
              <w:rPr>
                <w:rFonts w:ascii="Helvetica" w:eastAsia="Times New Roman" w:hAnsi="Helvetica" w:cs="Times New Roman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raphic</w:t>
            </w:r>
            <w:proofErr w:type="spellEnd"/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945A407" w14:textId="77777777" w:rsidR="004C11A1" w:rsidRPr="004C11A1" w:rsidRDefault="004C11A1" w:rsidP="004C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1A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Region</w:t>
            </w: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FB28DEF" w14:textId="77777777" w:rsidR="004C11A1" w:rsidRPr="004C11A1" w:rsidRDefault="004C11A1" w:rsidP="004C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1A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80 countries worldwide</w:t>
            </w:r>
          </w:p>
        </w:tc>
        <w:tc>
          <w:tcPr>
            <w:tcW w:w="102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FFC1184" w14:textId="77777777" w:rsidR="004C11A1" w:rsidRPr="004C11A1" w:rsidRDefault="004C11A1" w:rsidP="004C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1A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80 countries worldwide</w:t>
            </w:r>
          </w:p>
        </w:tc>
        <w:tc>
          <w:tcPr>
            <w:tcW w:w="99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438F35C" w14:textId="77777777" w:rsidR="004C11A1" w:rsidRPr="004C11A1" w:rsidRDefault="004C11A1" w:rsidP="004C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1A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80 countries worldwide</w:t>
            </w:r>
          </w:p>
        </w:tc>
      </w:tr>
      <w:tr w:rsidR="004C11A1" w:rsidRPr="004C11A1" w14:paraId="33E02BB0" w14:textId="77777777" w:rsidTr="004C11A1">
        <w:trPr>
          <w:trHeight w:val="150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DCC83C7" w14:textId="77777777" w:rsidR="004C11A1" w:rsidRPr="004C11A1" w:rsidRDefault="004C11A1" w:rsidP="004C11A1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9E82A67" w14:textId="77777777" w:rsidR="004C11A1" w:rsidRPr="004C11A1" w:rsidRDefault="004C11A1" w:rsidP="004C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1A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Density</w:t>
            </w:r>
          </w:p>
        </w:tc>
        <w:tc>
          <w:tcPr>
            <w:tcW w:w="99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AAFABB3" w14:textId="77777777" w:rsidR="004C11A1" w:rsidRPr="004C11A1" w:rsidRDefault="004C11A1" w:rsidP="004C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1A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Urban/rural</w:t>
            </w:r>
          </w:p>
        </w:tc>
        <w:tc>
          <w:tcPr>
            <w:tcW w:w="102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05ADCA7" w14:textId="77777777" w:rsidR="004C11A1" w:rsidRPr="004C11A1" w:rsidRDefault="004C11A1" w:rsidP="004C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1A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Urban/rural</w:t>
            </w:r>
          </w:p>
        </w:tc>
        <w:tc>
          <w:tcPr>
            <w:tcW w:w="99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8CFB85A" w14:textId="77777777" w:rsidR="004C11A1" w:rsidRPr="004C11A1" w:rsidRDefault="004C11A1" w:rsidP="004C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1A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Urban/rural</w:t>
            </w:r>
          </w:p>
        </w:tc>
      </w:tr>
    </w:tbl>
    <w:p w14:paraId="2EF3BD44" w14:textId="6DD0DE40" w:rsidR="00321207" w:rsidRDefault="006D0132" w:rsidP="005C748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D0132">
        <w:rPr>
          <w:rFonts w:ascii="Times New Roman" w:hAnsi="Times New Roman" w:cs="Times New Roman"/>
          <w:b/>
          <w:bCs/>
          <w:sz w:val="36"/>
          <w:szCs w:val="36"/>
        </w:rPr>
        <w:t>Positioning</w:t>
      </w:r>
    </w:p>
    <w:p w14:paraId="3D01EB81" w14:textId="76798517" w:rsidR="006D0132" w:rsidRPr="00321207" w:rsidRDefault="006D0132" w:rsidP="005C748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21207">
        <w:rPr>
          <w:rFonts w:ascii="Times New Roman" w:hAnsi="Times New Roman" w:cs="Times New Roman"/>
          <w:sz w:val="24"/>
          <w:szCs w:val="24"/>
        </w:rPr>
        <w:t>Samsung follows following positioning strategies</w:t>
      </w:r>
    </w:p>
    <w:p w14:paraId="312C95C5" w14:textId="2A14BD67" w:rsidR="00321207" w:rsidRDefault="00321207" w:rsidP="003212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 segment positioning</w:t>
      </w:r>
    </w:p>
    <w:p w14:paraId="029A6FF3" w14:textId="1576D2F9" w:rsidR="00321207" w:rsidRDefault="00321207" w:rsidP="003212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Imitative positioning</w:t>
      </w:r>
    </w:p>
    <w:p w14:paraId="2C30A3D5" w14:textId="0C9805B6" w:rsidR="00321207" w:rsidRDefault="00321207" w:rsidP="003212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Anticipatory positioning</w:t>
      </w:r>
    </w:p>
    <w:p w14:paraId="3FDA4FD7" w14:textId="77777777" w:rsidR="00321207" w:rsidRDefault="00321207" w:rsidP="00EA2A10">
      <w:pPr>
        <w:rPr>
          <w:rFonts w:ascii="Times New Roman" w:hAnsi="Times New Roman" w:cs="Times New Roman"/>
          <w:sz w:val="24"/>
          <w:szCs w:val="24"/>
        </w:rPr>
      </w:pPr>
    </w:p>
    <w:p w14:paraId="19690982" w14:textId="77777777" w:rsidR="00EA2A10" w:rsidRDefault="00EA2A10" w:rsidP="00EA2A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219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ANALYTICAL STUDY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E92198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</w:p>
    <w:p w14:paraId="6D9E7A98" w14:textId="77777777" w:rsidR="00EA2A10" w:rsidRPr="005B6765" w:rsidRDefault="00EA2A10" w:rsidP="00EA2A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6765">
        <w:rPr>
          <w:rFonts w:ascii="Times New Roman" w:hAnsi="Times New Roman" w:cs="Times New Roman"/>
          <w:b/>
          <w:bCs/>
          <w:sz w:val="32"/>
          <w:szCs w:val="32"/>
        </w:rPr>
        <w:t>LAYS</w:t>
      </w:r>
    </w:p>
    <w:p w14:paraId="73D20629" w14:textId="77777777" w:rsidR="00EA2A10" w:rsidRDefault="00EA2A10" w:rsidP="00EA2A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435E02" wp14:editId="797A7B3E">
            <wp:extent cx="2125980" cy="1184275"/>
            <wp:effectExtent l="0" t="0" r="7620" b="0"/>
            <wp:docPr id="41256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61223" name="Picture 4125612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737" cy="11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574B" w14:textId="77777777" w:rsidR="00EA2A10" w:rsidRDefault="00EA2A10" w:rsidP="00EA2A1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Owner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PepsiCo</w:t>
      </w:r>
    </w:p>
    <w:p w14:paraId="4178B096" w14:textId="77777777" w:rsidR="00EA2A10" w:rsidRDefault="00EA2A10" w:rsidP="00EA2A1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CEO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Steven Williams</w:t>
      </w:r>
    </w:p>
    <w:p w14:paraId="4E1B4A40" w14:textId="77777777" w:rsidR="00EA2A10" w:rsidRDefault="00EA2A10" w:rsidP="00EA2A1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FOUNDED IN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1940</w:t>
      </w:r>
    </w:p>
    <w:p w14:paraId="07FC5856" w14:textId="77777777" w:rsidR="00EA2A10" w:rsidRDefault="00EA2A10" w:rsidP="00EA2A1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PRODUCT TYPE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Potato chips</w:t>
      </w:r>
    </w:p>
    <w:p w14:paraId="76D5A1F9" w14:textId="77777777" w:rsidR="00EA2A10" w:rsidRDefault="00EA2A10" w:rsidP="00EA2A1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MARKETING STRATEGY</w:t>
      </w:r>
    </w:p>
    <w:p w14:paraId="7CB3B947" w14:textId="77777777" w:rsidR="00EA2A10" w:rsidRPr="005B6765" w:rsidRDefault="00EA2A10" w:rsidP="00EA2A1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6765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6F7F9"/>
        </w:rPr>
        <w:t>Target and Position Strategy:</w:t>
      </w:r>
      <w:r w:rsidRPr="005B6765">
        <w:rPr>
          <w:rFonts w:ascii="Times New Roman" w:hAnsi="Times New Roman" w:cs="Times New Roman"/>
          <w:color w:val="333333"/>
          <w:sz w:val="28"/>
          <w:szCs w:val="28"/>
          <w:shd w:val="clear" w:color="auto" w:fill="F6F7F9"/>
        </w:rPr>
        <w:t xml:space="preserve"> Lays' marketing strategy focuses on identifying regions where the brand is most popular and strategically establishing production units in those areas. </w:t>
      </w:r>
      <w:r w:rsidRPr="005B6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7F9"/>
        </w:rPr>
        <w:t>By </w:t>
      </w:r>
      <w:hyperlink r:id="rId12" w:history="1">
        <w:r w:rsidRPr="005B676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6F7F9"/>
          </w:rPr>
          <w:t>analysing consumer preferences</w:t>
        </w:r>
      </w:hyperlink>
      <w:r w:rsidRPr="005B6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7F9"/>
        </w:rPr>
        <w:t> </w:t>
      </w:r>
      <w:r w:rsidRPr="005B6765">
        <w:rPr>
          <w:rFonts w:ascii="Times New Roman" w:hAnsi="Times New Roman" w:cs="Times New Roman"/>
          <w:color w:val="333333"/>
          <w:sz w:val="28"/>
          <w:szCs w:val="28"/>
          <w:shd w:val="clear" w:color="auto" w:fill="F6F7F9"/>
        </w:rPr>
        <w:t>and market demand, Lays ensures its products are readily available and tailored to the tastes of the local population.</w:t>
      </w:r>
    </w:p>
    <w:p w14:paraId="15D7C152" w14:textId="77777777" w:rsidR="00EA2A10" w:rsidRPr="005B6765" w:rsidRDefault="00EA2A10" w:rsidP="00EA2A1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6765">
        <w:rPr>
          <w:rFonts w:ascii="Times New Roman" w:eastAsia="Times New Roman" w:hAnsi="Times New Roman" w:cs="Times New Roman"/>
          <w:b/>
          <w:bCs/>
          <w:color w:val="2C2F3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Celebrities Endorsement:</w:t>
      </w:r>
      <w:r w:rsidRPr="005B6765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The brand of chips is promoted by several celebrities, which makes people purchase them more often. (</w:t>
      </w:r>
      <w:r w:rsidRPr="005B6765">
        <w:rPr>
          <w:rStyle w:val="Strong"/>
          <w:rFonts w:ascii="Times New Roman" w:hAnsi="Times New Roman" w:cs="Times New Roman"/>
          <w:color w:val="111111"/>
          <w:sz w:val="28"/>
          <w:szCs w:val="28"/>
        </w:rPr>
        <w:t>Ranbir Kapoor, Damon Vincent, Zach &amp; Tee, and Mahendra Singh Dhoni)</w:t>
      </w:r>
    </w:p>
    <w:p w14:paraId="11202941" w14:textId="77777777" w:rsidR="00EA2A10" w:rsidRPr="005B6765" w:rsidRDefault="00EA2A10" w:rsidP="00EA2A1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6765">
        <w:rPr>
          <w:rFonts w:ascii="Times New Roman" w:eastAsia="Times New Roman" w:hAnsi="Times New Roman" w:cs="Times New Roman"/>
          <w:b/>
          <w:bCs/>
          <w:color w:val="2C2F3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Affordability</w:t>
      </w:r>
      <w:r w:rsidRPr="005B6765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The prices of these chips are very affordable. They are accessible to everyone in society. (5Rs,10Rs, 20Rs etc.)</w:t>
      </w:r>
    </w:p>
    <w:p w14:paraId="19DB5A83" w14:textId="77777777" w:rsidR="00EA2A10" w:rsidRPr="005B6765" w:rsidRDefault="00EA2A10" w:rsidP="00EA2A1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6765">
        <w:rPr>
          <w:rFonts w:ascii="Times New Roman" w:eastAsia="Times New Roman" w:hAnsi="Times New Roman" w:cs="Times New Roman"/>
          <w:b/>
          <w:bCs/>
          <w:color w:val="2C2F3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Diverse flavours:</w:t>
      </w:r>
      <w:r w:rsidRPr="005B6765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There are a variety of flavours available, so every person can find something that suits their taste buds</w:t>
      </w:r>
      <w:r w:rsidRPr="005B676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.</w:t>
      </w:r>
      <w:r w:rsidRPr="005B676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</w:t>
      </w:r>
      <w:r w:rsidRPr="005B6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3" w:tgtFrame="_blank" w:history="1">
        <w:r w:rsidRPr="005B6765">
          <w:rPr>
            <w:rStyle w:val="Strong"/>
            <w:rFonts w:ascii="Times New Roman" w:hAnsi="Times New Roman" w:cs="Times New Roman"/>
            <w:color w:val="000000" w:themeColor="text1"/>
            <w:sz w:val="28"/>
            <w:szCs w:val="28"/>
          </w:rPr>
          <w:t>Classic Salted</w:t>
        </w:r>
        <w:r w:rsidRPr="005B676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>, </w:t>
        </w:r>
        <w:r w:rsidRPr="005B6765">
          <w:rPr>
            <w:rStyle w:val="Strong"/>
            <w:rFonts w:ascii="Times New Roman" w:hAnsi="Times New Roman" w:cs="Times New Roman"/>
            <w:color w:val="000000" w:themeColor="text1"/>
            <w:sz w:val="28"/>
            <w:szCs w:val="28"/>
          </w:rPr>
          <w:t>American Style Cream &amp; Onion</w:t>
        </w:r>
        <w:r w:rsidRPr="005B676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>, </w:t>
        </w:r>
        <w:r w:rsidRPr="005B6765">
          <w:rPr>
            <w:rStyle w:val="Strong"/>
            <w:rFonts w:ascii="Times New Roman" w:hAnsi="Times New Roman" w:cs="Times New Roman"/>
            <w:color w:val="000000" w:themeColor="text1"/>
            <w:sz w:val="28"/>
            <w:szCs w:val="28"/>
          </w:rPr>
          <w:t>Spanish Tomato Tango</w:t>
        </w:r>
        <w:r w:rsidRPr="005B676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 xml:space="preserve">, </w:t>
        </w:r>
        <w:r w:rsidRPr="005B676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and</w:t>
        </w:r>
        <w:r w:rsidRPr="005B676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> </w:t>
        </w:r>
        <w:r w:rsidRPr="005B6765">
          <w:rPr>
            <w:rStyle w:val="Strong"/>
            <w:rFonts w:ascii="Times New Roman" w:hAnsi="Times New Roman" w:cs="Times New Roman"/>
            <w:color w:val="000000" w:themeColor="text1"/>
            <w:sz w:val="28"/>
            <w:szCs w:val="28"/>
          </w:rPr>
          <w:t>India’s Magic Masala</w:t>
        </w:r>
      </w:hyperlink>
      <w:r w:rsidRPr="005B67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5B6765">
        <w:rPr>
          <w:rFonts w:ascii="Times New Roman" w:hAnsi="Times New Roman" w:cs="Times New Roman"/>
          <w:color w:val="000000" w:themeColor="text1"/>
          <w:sz w:val="28"/>
          <w:szCs w:val="28"/>
        </w:rPr>
        <w:t>Sunkissed tomato)</w:t>
      </w:r>
    </w:p>
    <w:p w14:paraId="0F2C1A66" w14:textId="77777777" w:rsidR="00EA2A10" w:rsidRPr="003E462A" w:rsidRDefault="00EA2A10" w:rsidP="00EA2A1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6765">
        <w:rPr>
          <w:rFonts w:ascii="Times New Roman" w:eastAsia="Times New Roman" w:hAnsi="Times New Roman" w:cs="Times New Roman"/>
          <w:b/>
          <w:bCs/>
          <w:color w:val="2C2F3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>Advertising:</w:t>
      </w:r>
      <w:r w:rsidRPr="005B6765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Lay’s advertises its great taste through great advertising. Consumers become interested in trying it.</w:t>
      </w:r>
    </w:p>
    <w:p w14:paraId="29FD877C" w14:textId="77777777" w:rsidR="00EA2A10" w:rsidRPr="003E462A" w:rsidRDefault="00EA2A10" w:rsidP="00EA2A1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62A">
        <w:rPr>
          <w:rFonts w:ascii="Times New Roman" w:hAnsi="Times New Roman" w:cs="Times New Roman"/>
          <w:b/>
          <w:bCs/>
          <w:sz w:val="28"/>
          <w:szCs w:val="28"/>
        </w:rPr>
        <w:t>Partnerships and Sponsorships:</w:t>
      </w:r>
      <w:r w:rsidRPr="003E462A">
        <w:rPr>
          <w:rFonts w:ascii="Times New Roman" w:hAnsi="Times New Roman" w:cs="Times New Roman"/>
          <w:sz w:val="28"/>
          <w:szCs w:val="28"/>
        </w:rPr>
        <w:t xml:space="preserve"> Collaborating with sports events, movies, or other brands can help Lays expand their reach and visibility. For instance, they might sponsor a major sports event and create limited-edition packaging to tie in with the event.</w:t>
      </w:r>
    </w:p>
    <w:p w14:paraId="63C3882E" w14:textId="77777777" w:rsidR="00EA2A10" w:rsidRPr="00EA2A10" w:rsidRDefault="00EA2A10" w:rsidP="00EA2A10">
      <w:pPr>
        <w:rPr>
          <w:rFonts w:ascii="Times New Roman" w:hAnsi="Times New Roman" w:cs="Times New Roman"/>
          <w:sz w:val="24"/>
          <w:szCs w:val="24"/>
        </w:rPr>
      </w:pPr>
    </w:p>
    <w:sectPr w:rsidR="00EA2A10" w:rsidRPr="00EA2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61A00" w14:textId="77777777" w:rsidR="00F75C38" w:rsidRDefault="00F75C38" w:rsidP="0033218C">
      <w:pPr>
        <w:spacing w:after="0" w:line="240" w:lineRule="auto"/>
      </w:pPr>
      <w:r>
        <w:separator/>
      </w:r>
    </w:p>
  </w:endnote>
  <w:endnote w:type="continuationSeparator" w:id="0">
    <w:p w14:paraId="7574C959" w14:textId="77777777" w:rsidR="00F75C38" w:rsidRDefault="00F75C38" w:rsidP="00332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B0C9D" w14:textId="77777777" w:rsidR="00F75C38" w:rsidRDefault="00F75C38" w:rsidP="0033218C">
      <w:pPr>
        <w:spacing w:after="0" w:line="240" w:lineRule="auto"/>
      </w:pPr>
      <w:r>
        <w:separator/>
      </w:r>
    </w:p>
  </w:footnote>
  <w:footnote w:type="continuationSeparator" w:id="0">
    <w:p w14:paraId="103B21F3" w14:textId="77777777" w:rsidR="00F75C38" w:rsidRDefault="00F75C38" w:rsidP="00332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37E8A"/>
    <w:multiLevelType w:val="hybridMultilevel"/>
    <w:tmpl w:val="7FC63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E3B42"/>
    <w:multiLevelType w:val="hybridMultilevel"/>
    <w:tmpl w:val="056428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201B4"/>
    <w:multiLevelType w:val="hybridMultilevel"/>
    <w:tmpl w:val="024C8A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9650F"/>
    <w:multiLevelType w:val="hybridMultilevel"/>
    <w:tmpl w:val="54721C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95C09"/>
    <w:multiLevelType w:val="hybridMultilevel"/>
    <w:tmpl w:val="E0D04C18"/>
    <w:lvl w:ilvl="0" w:tplc="9CC250F2">
      <w:start w:val="1"/>
      <w:numFmt w:val="decimal"/>
      <w:lvlText w:val="%1."/>
      <w:lvlJc w:val="left"/>
      <w:pPr>
        <w:ind w:left="786" w:hanging="360"/>
      </w:pPr>
      <w:rPr>
        <w:rFonts w:ascii="Roboto" w:hAnsi="Roboto" w:cstheme="minorBidi" w:hint="default"/>
        <w:b/>
        <w:bCs/>
        <w:color w:val="333333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E6C23"/>
    <w:multiLevelType w:val="multilevel"/>
    <w:tmpl w:val="6CDEF3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3215061">
    <w:abstractNumId w:val="0"/>
  </w:num>
  <w:num w:numId="2" w16cid:durableId="774784996">
    <w:abstractNumId w:val="3"/>
  </w:num>
  <w:num w:numId="3" w16cid:durableId="1725829065">
    <w:abstractNumId w:val="2"/>
  </w:num>
  <w:num w:numId="4" w16cid:durableId="1465273280">
    <w:abstractNumId w:val="1"/>
  </w:num>
  <w:num w:numId="5" w16cid:durableId="824049794">
    <w:abstractNumId w:val="5"/>
  </w:num>
  <w:num w:numId="6" w16cid:durableId="879784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8C"/>
    <w:rsid w:val="00321207"/>
    <w:rsid w:val="0033218C"/>
    <w:rsid w:val="00476F28"/>
    <w:rsid w:val="004C11A1"/>
    <w:rsid w:val="005C7482"/>
    <w:rsid w:val="006D0132"/>
    <w:rsid w:val="00AA024A"/>
    <w:rsid w:val="00C400C8"/>
    <w:rsid w:val="00C53693"/>
    <w:rsid w:val="00E363A2"/>
    <w:rsid w:val="00EA2A10"/>
    <w:rsid w:val="00F7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75A7"/>
  <w15:chartTrackingRefBased/>
  <w15:docId w15:val="{9EAFA090-F02C-4944-9CBB-CDE14739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18C"/>
  </w:style>
  <w:style w:type="paragraph" w:styleId="Footer">
    <w:name w:val="footer"/>
    <w:basedOn w:val="Normal"/>
    <w:link w:val="FooterChar"/>
    <w:uiPriority w:val="99"/>
    <w:unhideWhenUsed/>
    <w:rsid w:val="00332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18C"/>
  </w:style>
  <w:style w:type="character" w:styleId="Hyperlink">
    <w:name w:val="Hyperlink"/>
    <w:basedOn w:val="DefaultParagraphFont"/>
    <w:uiPriority w:val="99"/>
    <w:semiHidden/>
    <w:unhideWhenUsed/>
    <w:rsid w:val="003321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00C8"/>
    <w:pPr>
      <w:ind w:left="720"/>
      <w:contextualSpacing/>
    </w:pPr>
  </w:style>
  <w:style w:type="table" w:styleId="TableGrid">
    <w:name w:val="Table Grid"/>
    <w:basedOn w:val="TableNormal"/>
    <w:uiPriority w:val="39"/>
    <w:rsid w:val="005C7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C74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74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3">
    <w:name w:val="Grid Table 3"/>
    <w:basedOn w:val="TableNormal"/>
    <w:uiPriority w:val="48"/>
    <w:rsid w:val="005C74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5C74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C7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A2A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60cc1d1f822683cfJmltdHM9MTY5MDkzNDQwMCZpZ3VpZD0zZTU3OTIyOS0wNWYxLTY2OGEtMzNkMS04MzYzMDQwNjY3OTcmaW5zaWQ9NTYyMg&amp;ptn=3&amp;hsh=3&amp;fclid=3e579229-05f1-668a-33d1-836304066797&amp;u=a1L3NlYXJjaD9GT1JNPVNOQVBTVCZxPUxlZStKYWUteW9uZyZmaWx0ZXJzPXNpZDoiZWJlY2IyNWYtOTNmMi00Yzk0LWE3ZTUtOGFhYWJiMzIxZGEzIg&amp;ntb=1" TargetMode="External"/><Relationship Id="rId13" Type="http://schemas.openxmlformats.org/officeDocument/2006/relationships/hyperlink" Target="https://www.bing.com/ck/a?!&amp;&amp;p=ffcd8f58cfe2e412JmltdHM9MTY5MzQ2NzkzNw&amp;ptn=3&amp;hsh=3&amp;fclid=601ebbe0-47d2-11ee-abd4-ca13cfd85b63&amp;u=a1aHR0cHM6Ly93d3cubGF5cy5jb20vcHJvZHVjdHM&amp;ntb=1&amp;bc=1&amp;key=psc-underside&amp;usparams=cvid%3a51D%7cBingProdUnAuthenticatedUsers%7cD264A2366C9974EC1B831B9A27C0495799CE8A44BE8461861A7557F9F0296A84%5ertone%3aBalanc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rtuptalky.com/understanding-repeat-purchases-onl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ing.com/ck/a?!&amp;&amp;p=856d752ca952f550JmltdHM9MTY5MDkzNDQwMCZpZ3VpZD0zZTU3OTIyOS0wNWYxLTY2OGEtMzNkMS04MzYzMDQwNjY3OTcmaW5zaWQ9NTYyMA&amp;ptn=3&amp;hsh=3&amp;fclid=3e579229-05f1-668a-33d1-836304066797&amp;u=a1L3NlYXJjaD9GT1JNPVNOQVBTVCZxPVNvdXRoK0tvcmVhJmZpbHRlcnM9c2lkOiJjMGUxNWJlMC01MTEzLTQwMmMtYzAzZi01MTZhNjI2NWU5Y2Ii&amp;ntb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ck/a?!&amp;&amp;p=e001f00e6650eb5cJmltdHM9MTY5MDkzNDQwMCZpZ3VpZD0zZTU3OTIyOS0wNWYxLTY2OGEtMzNkMS04MzYzMDQwNjY3OTcmaW5zaWQ9NTYxOQ&amp;ptn=3&amp;hsh=3&amp;fclid=3e579229-05f1-668a-33d1-836304066797&amp;u=a1L3NlYXJjaD9GT1JNPVNOQVBTVCZxPVNlb3VsJmZpbHRlcnM9c2lkOiI2NjliNDdiYS00MGI0LTAxNDctMzY1Ny1hN2RkMDg2MTEzMmMi&amp;ntb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gnji</dc:creator>
  <cp:keywords/>
  <dc:description/>
  <cp:lastModifiedBy>Revathi gnji</cp:lastModifiedBy>
  <cp:revision>2</cp:revision>
  <dcterms:created xsi:type="dcterms:W3CDTF">2023-09-12T04:29:00Z</dcterms:created>
  <dcterms:modified xsi:type="dcterms:W3CDTF">2023-09-12T04:29:00Z</dcterms:modified>
</cp:coreProperties>
</file>