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421F" w14:textId="154B2B89" w:rsidR="00490450" w:rsidRPr="00BC4BA6" w:rsidRDefault="00200E79" w:rsidP="00200E79">
      <w:pPr>
        <w:pStyle w:val="NoSpacing"/>
        <w:jc w:val="center"/>
        <w:rPr>
          <w:b/>
          <w:bCs/>
          <w:sz w:val="30"/>
          <w:szCs w:val="30"/>
          <w:lang w:val="en-US"/>
        </w:rPr>
      </w:pPr>
      <w:r w:rsidRPr="00BC4BA6">
        <w:rPr>
          <w:b/>
          <w:bCs/>
          <w:sz w:val="30"/>
          <w:szCs w:val="30"/>
          <w:lang w:val="en-US"/>
        </w:rPr>
        <w:t xml:space="preserve">Secure Exam </w:t>
      </w:r>
      <w:proofErr w:type="gramStart"/>
      <w:r w:rsidRPr="00BC4BA6">
        <w:rPr>
          <w:b/>
          <w:bCs/>
          <w:sz w:val="30"/>
          <w:szCs w:val="30"/>
          <w:lang w:val="en-US"/>
        </w:rPr>
        <w:t>Wit</w:t>
      </w:r>
      <w:r w:rsidR="00B77120" w:rsidRPr="00BC4BA6">
        <w:rPr>
          <w:b/>
          <w:bCs/>
          <w:sz w:val="30"/>
          <w:szCs w:val="30"/>
          <w:lang w:val="en-US"/>
        </w:rPr>
        <w:t>h</w:t>
      </w:r>
      <w:proofErr w:type="gramEnd"/>
      <w:r w:rsidR="00B77120" w:rsidRPr="00BC4BA6">
        <w:rPr>
          <w:b/>
          <w:bCs/>
          <w:sz w:val="30"/>
          <w:szCs w:val="30"/>
          <w:lang w:val="en-US"/>
        </w:rPr>
        <w:t xml:space="preserve"> End to End Encryption</w:t>
      </w:r>
    </w:p>
    <w:p w14:paraId="6F73F042" w14:textId="72BD0537" w:rsidR="004156A3" w:rsidRDefault="00490450">
      <w:pPr>
        <w:widowControl w:val="0"/>
        <w:spacing w:before="117" w:line="207" w:lineRule="auto"/>
        <w:ind w:left="644" w:right="2"/>
        <w:jc w:val="center"/>
        <w:rPr>
          <w:rFonts w:ascii="Times New Roman" w:eastAsia="Times New Roman" w:hAnsi="Times New Roman" w:cs="Times New Roman"/>
          <w:sz w:val="20"/>
          <w:szCs w:val="20"/>
        </w:rPr>
      </w:pPr>
      <w:r>
        <w:rPr>
          <w:rFonts w:ascii="Times New Roman" w:eastAsia="Times New Roman" w:hAnsi="Times New Roman" w:cs="Times New Roman"/>
          <w:color w:val="231F20"/>
          <w:sz w:val="20"/>
          <w:szCs w:val="20"/>
        </w:rPr>
        <w:t>Yash kakadiya</w:t>
      </w:r>
    </w:p>
    <w:p w14:paraId="4DD504F8" w14:textId="77777777" w:rsidR="004156A3" w:rsidRDefault="004B2336">
      <w:pPr>
        <w:widowControl w:val="0"/>
        <w:spacing w:line="240" w:lineRule="auto"/>
        <w:ind w:left="644" w:right="2"/>
        <w:jc w:val="center"/>
        <w:rPr>
          <w:rFonts w:ascii="Times New Roman" w:eastAsia="Times New Roman" w:hAnsi="Times New Roman" w:cs="Times New Roman"/>
          <w:i/>
          <w:sz w:val="20"/>
          <w:szCs w:val="20"/>
        </w:rPr>
      </w:pPr>
      <w:r>
        <w:rPr>
          <w:rFonts w:ascii="Times New Roman" w:eastAsia="Times New Roman" w:hAnsi="Times New Roman" w:cs="Times New Roman"/>
          <w:i/>
          <w:color w:val="231F20"/>
          <w:sz w:val="20"/>
          <w:szCs w:val="20"/>
        </w:rPr>
        <w:t xml:space="preserve">      Information Technology Dept, Charotar University of Science &amp; Technology,</w:t>
      </w:r>
    </w:p>
    <w:p w14:paraId="002C74A4" w14:textId="5E1C3009" w:rsidR="004156A3" w:rsidRDefault="00797027" w:rsidP="00797027">
      <w:pPr>
        <w:widowControl w:val="0"/>
        <w:tabs>
          <w:tab w:val="left" w:pos="3550"/>
          <w:tab w:val="center" w:pos="5875"/>
        </w:tabs>
        <w:spacing w:before="1" w:line="240" w:lineRule="auto"/>
        <w:ind w:left="918" w:right="272" w:hanging="2"/>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ab/>
      </w:r>
      <w:r>
        <w:rPr>
          <w:rFonts w:ascii="Times New Roman" w:eastAsia="Times New Roman" w:hAnsi="Times New Roman" w:cs="Times New Roman"/>
          <w:color w:val="231F20"/>
          <w:sz w:val="20"/>
          <w:szCs w:val="20"/>
        </w:rPr>
        <w:tab/>
      </w:r>
      <w:r w:rsidR="004B2336">
        <w:rPr>
          <w:rFonts w:ascii="Times New Roman" w:eastAsia="Times New Roman" w:hAnsi="Times New Roman" w:cs="Times New Roman"/>
          <w:color w:val="231F20"/>
          <w:sz w:val="20"/>
          <w:szCs w:val="20"/>
        </w:rPr>
        <w:t xml:space="preserve">Changa, India </w:t>
      </w:r>
    </w:p>
    <w:p w14:paraId="32DDE984" w14:textId="59C763B0" w:rsidR="00490450" w:rsidRDefault="00490450" w:rsidP="00490450">
      <w:pPr>
        <w:widowControl w:val="0"/>
        <w:spacing w:before="117" w:line="207" w:lineRule="auto"/>
        <w:ind w:left="644" w:right="2"/>
        <w:jc w:val="center"/>
        <w:rPr>
          <w:rFonts w:ascii="Times New Roman" w:eastAsia="Times New Roman" w:hAnsi="Times New Roman" w:cs="Times New Roman"/>
          <w:color w:val="231F20"/>
          <w:sz w:val="20"/>
          <w:szCs w:val="20"/>
        </w:rPr>
      </w:pPr>
      <w:r>
        <w:tab/>
      </w:r>
      <w:hyperlink r:id="rId8" w:history="1">
        <w:r w:rsidRPr="00D9625B">
          <w:rPr>
            <w:rStyle w:val="Hyperlink"/>
            <w:rFonts w:ascii="Times New Roman" w:eastAsia="Times New Roman" w:hAnsi="Times New Roman" w:cs="Times New Roman"/>
            <w:sz w:val="20"/>
            <w:szCs w:val="20"/>
          </w:rPr>
          <w:t>Yashkakadiya008@gmail.com</w:t>
        </w:r>
      </w:hyperlink>
    </w:p>
    <w:p w14:paraId="44836330" w14:textId="06542A8C" w:rsidR="004156A3" w:rsidRDefault="004156A3" w:rsidP="00490450">
      <w:pPr>
        <w:widowControl w:val="0"/>
        <w:spacing w:before="1" w:line="240" w:lineRule="auto"/>
        <w:ind w:right="272"/>
        <w:rPr>
          <w:rFonts w:ascii="Times New Roman" w:eastAsia="Times New Roman" w:hAnsi="Times New Roman" w:cs="Times New Roman"/>
          <w:color w:val="231F20"/>
          <w:sz w:val="20"/>
          <w:szCs w:val="20"/>
        </w:rPr>
      </w:pPr>
    </w:p>
    <w:p w14:paraId="7F80F756" w14:textId="77777777" w:rsidR="00E962F9" w:rsidRDefault="00E962F9">
      <w:pPr>
        <w:widowControl w:val="0"/>
        <w:spacing w:before="1" w:line="240" w:lineRule="auto"/>
        <w:ind w:left="918" w:right="272" w:hanging="2"/>
        <w:jc w:val="center"/>
        <w:rPr>
          <w:rFonts w:ascii="Times New Roman" w:eastAsia="Times New Roman" w:hAnsi="Times New Roman" w:cs="Times New Roman"/>
          <w:color w:val="231F20"/>
          <w:sz w:val="18"/>
          <w:szCs w:val="18"/>
        </w:rPr>
      </w:pPr>
    </w:p>
    <w:p w14:paraId="119D90BC" w14:textId="2B8B627E" w:rsidR="00E962F9" w:rsidRDefault="00490450" w:rsidP="00151FE3">
      <w:pPr>
        <w:widowControl w:val="0"/>
        <w:spacing w:before="1" w:line="240" w:lineRule="auto"/>
        <w:ind w:left="918" w:right="272" w:hanging="2"/>
        <w:jc w:val="center"/>
        <w:rPr>
          <w:rFonts w:ascii="Times New Roman" w:eastAsia="Times New Roman" w:hAnsi="Times New Roman" w:cs="Times New Roman"/>
          <w:color w:val="231F20"/>
          <w:sz w:val="18"/>
          <w:szCs w:val="18"/>
        </w:rPr>
      </w:pPr>
      <w:r>
        <w:rPr>
          <w:rFonts w:ascii="Times New Roman" w:eastAsia="Times New Roman" w:hAnsi="Times New Roman" w:cs="Times New Roman"/>
          <w:color w:val="231F20"/>
          <w:sz w:val="18"/>
          <w:szCs w:val="18"/>
        </w:rPr>
        <w:t>Soham kansara</w:t>
      </w:r>
    </w:p>
    <w:p w14:paraId="64C644C0" w14:textId="77777777" w:rsidR="004156A3" w:rsidRDefault="004B2336" w:rsidP="00151FE3">
      <w:pPr>
        <w:widowControl w:val="0"/>
        <w:spacing w:before="1" w:line="240" w:lineRule="auto"/>
        <w:ind w:left="918" w:right="272" w:hanging="2"/>
        <w:jc w:val="center"/>
        <w:rPr>
          <w:rFonts w:ascii="Times New Roman" w:eastAsia="Times New Roman" w:hAnsi="Times New Roman" w:cs="Times New Roman"/>
          <w:i/>
          <w:sz w:val="20"/>
          <w:szCs w:val="20"/>
        </w:rPr>
      </w:pPr>
      <w:r>
        <w:rPr>
          <w:rFonts w:ascii="Times New Roman" w:eastAsia="Times New Roman" w:hAnsi="Times New Roman" w:cs="Times New Roman"/>
          <w:i/>
          <w:color w:val="231F20"/>
          <w:sz w:val="20"/>
          <w:szCs w:val="20"/>
        </w:rPr>
        <w:t>Information Technology Dept., Charotar University of Science &amp; Technology,</w:t>
      </w:r>
    </w:p>
    <w:p w14:paraId="2258C51D" w14:textId="3AB814F9" w:rsidR="004156A3" w:rsidRDefault="00151FE3" w:rsidP="00490450">
      <w:pPr>
        <w:widowControl w:val="0"/>
        <w:spacing w:before="1" w:line="240" w:lineRule="auto"/>
        <w:ind w:left="4360" w:right="653"/>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 xml:space="preserve">                     </w:t>
      </w:r>
      <w:r w:rsidR="004B2336">
        <w:rPr>
          <w:rFonts w:ascii="Times New Roman" w:eastAsia="Times New Roman" w:hAnsi="Times New Roman" w:cs="Times New Roman"/>
          <w:color w:val="231F20"/>
          <w:sz w:val="20"/>
          <w:szCs w:val="20"/>
        </w:rPr>
        <w:t>Changa, India</w:t>
      </w:r>
    </w:p>
    <w:p w14:paraId="4D9B2533" w14:textId="4FFFAA85" w:rsidR="00490450" w:rsidRDefault="00490450" w:rsidP="00490450">
      <w:pPr>
        <w:widowControl w:val="0"/>
        <w:spacing w:before="1" w:line="240" w:lineRule="auto"/>
        <w:ind w:left="4360" w:right="653"/>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 xml:space="preserve">    </w:t>
      </w:r>
      <w:hyperlink r:id="rId9" w:history="1">
        <w:r w:rsidRPr="001C074C">
          <w:rPr>
            <w:rStyle w:val="Hyperlink"/>
            <w:rFonts w:ascii="Times New Roman" w:eastAsia="Times New Roman" w:hAnsi="Times New Roman" w:cs="Times New Roman"/>
            <w:sz w:val="20"/>
            <w:szCs w:val="20"/>
          </w:rPr>
          <w:t>Sohamkansara14@gmail.com</w:t>
        </w:r>
      </w:hyperlink>
    </w:p>
    <w:p w14:paraId="0B56D3A3" w14:textId="30B0B62C" w:rsidR="00490450" w:rsidRDefault="00490450" w:rsidP="00490450">
      <w:pPr>
        <w:widowControl w:val="0"/>
        <w:spacing w:before="1" w:line="240" w:lineRule="auto"/>
        <w:ind w:left="4360" w:right="653"/>
        <w:rPr>
          <w:rFonts w:ascii="Times New Roman" w:eastAsia="Times New Roman" w:hAnsi="Times New Roman" w:cs="Times New Roman"/>
          <w:color w:val="231F20"/>
          <w:sz w:val="20"/>
          <w:szCs w:val="20"/>
        </w:rPr>
      </w:pPr>
    </w:p>
    <w:p w14:paraId="06497959" w14:textId="4BC10A1F" w:rsidR="00052A00" w:rsidRDefault="00052A00" w:rsidP="00490450">
      <w:pPr>
        <w:widowControl w:val="0"/>
        <w:spacing w:before="1" w:line="240" w:lineRule="auto"/>
        <w:ind w:left="4360" w:right="653"/>
        <w:rPr>
          <w:rFonts w:ascii="Times New Roman" w:eastAsia="Times New Roman" w:hAnsi="Times New Roman" w:cs="Times New Roman"/>
          <w:color w:val="231F20"/>
          <w:sz w:val="20"/>
          <w:szCs w:val="20"/>
        </w:rPr>
      </w:pPr>
    </w:p>
    <w:p w14:paraId="7F74E5E3" w14:textId="77777777" w:rsidR="00052A00" w:rsidRPr="00052A00" w:rsidRDefault="00052A00" w:rsidP="00052A00">
      <w:pPr>
        <w:widowControl w:val="0"/>
        <w:spacing w:before="1" w:line="240" w:lineRule="auto"/>
        <w:ind w:left="918" w:right="272" w:hanging="2"/>
        <w:jc w:val="center"/>
        <w:rPr>
          <w:rFonts w:ascii="Times New Roman" w:eastAsia="Times New Roman" w:hAnsi="Times New Roman" w:cs="Times New Roman"/>
          <w:color w:val="231F20"/>
          <w:sz w:val="18"/>
          <w:szCs w:val="18"/>
        </w:rPr>
      </w:pPr>
      <w:r w:rsidRPr="00052A00">
        <w:rPr>
          <w:rFonts w:ascii="Times New Roman" w:eastAsia="Times New Roman" w:hAnsi="Times New Roman" w:cs="Times New Roman"/>
          <w:color w:val="231F20"/>
          <w:sz w:val="18"/>
          <w:szCs w:val="18"/>
        </w:rPr>
        <w:t>Jaimin Khunt</w:t>
      </w:r>
    </w:p>
    <w:p w14:paraId="42A43C43" w14:textId="77777777" w:rsidR="00052A00" w:rsidRPr="00052A00" w:rsidRDefault="00052A00" w:rsidP="00052A00">
      <w:pPr>
        <w:widowControl w:val="0"/>
        <w:spacing w:before="1" w:line="240" w:lineRule="auto"/>
        <w:ind w:left="918" w:right="272" w:hanging="2"/>
        <w:jc w:val="center"/>
        <w:rPr>
          <w:rFonts w:ascii="Times New Roman" w:eastAsia="Times New Roman" w:hAnsi="Times New Roman" w:cs="Times New Roman"/>
          <w:i/>
          <w:color w:val="231F20"/>
          <w:sz w:val="20"/>
          <w:szCs w:val="20"/>
        </w:rPr>
      </w:pPr>
      <w:r w:rsidRPr="00052A00">
        <w:rPr>
          <w:rFonts w:ascii="Times New Roman" w:eastAsia="Times New Roman" w:hAnsi="Times New Roman" w:cs="Times New Roman"/>
          <w:i/>
          <w:color w:val="231F20"/>
          <w:sz w:val="20"/>
          <w:szCs w:val="20"/>
        </w:rPr>
        <w:t>Information Technology Dept, Charotar University of Science &amp; Technology,</w:t>
      </w:r>
    </w:p>
    <w:p w14:paraId="7EF36AC3" w14:textId="77777777" w:rsidR="00052A00" w:rsidRDefault="00052A00" w:rsidP="00052A00">
      <w:pPr>
        <w:widowControl w:val="0"/>
        <w:spacing w:before="1" w:line="240" w:lineRule="auto"/>
        <w:ind w:left="918" w:right="272" w:hanging="2"/>
        <w:jc w:val="center"/>
        <w:rPr>
          <w:color w:val="231F20"/>
          <w:sz w:val="20"/>
        </w:rPr>
      </w:pPr>
      <w:r w:rsidRPr="00052A00">
        <w:rPr>
          <w:rFonts w:ascii="Times New Roman" w:eastAsia="Times New Roman" w:hAnsi="Times New Roman" w:cs="Times New Roman"/>
          <w:i/>
          <w:color w:val="231F20"/>
          <w:sz w:val="20"/>
          <w:szCs w:val="20"/>
        </w:rPr>
        <w:t>Changa, India</w:t>
      </w:r>
      <w:r>
        <w:rPr>
          <w:color w:val="231F20"/>
          <w:sz w:val="20"/>
        </w:rPr>
        <w:t xml:space="preserve"> </w:t>
      </w:r>
    </w:p>
    <w:p w14:paraId="31A8A77D" w14:textId="3EF1C97A" w:rsidR="00052A00" w:rsidRDefault="00BC4BA6" w:rsidP="00052A00">
      <w:pPr>
        <w:widowControl w:val="0"/>
        <w:spacing w:before="1" w:line="240" w:lineRule="auto"/>
        <w:ind w:left="918" w:right="272" w:hanging="2"/>
        <w:jc w:val="center"/>
        <w:rPr>
          <w:sz w:val="20"/>
        </w:rPr>
      </w:pPr>
      <w:hyperlink r:id="rId10" w:history="1">
        <w:r w:rsidRPr="00835994">
          <w:rPr>
            <w:rStyle w:val="Hyperlink"/>
            <w:spacing w:val="-2"/>
            <w:sz w:val="20"/>
          </w:rPr>
          <w:t>khuntjaimin0@gmail.com</w:t>
        </w:r>
      </w:hyperlink>
    </w:p>
    <w:p w14:paraId="47AE2958" w14:textId="77777777" w:rsidR="00052A00" w:rsidRPr="00490450" w:rsidRDefault="00052A00" w:rsidP="00490450">
      <w:pPr>
        <w:widowControl w:val="0"/>
        <w:spacing w:before="1" w:line="240" w:lineRule="auto"/>
        <w:ind w:left="4360" w:right="653"/>
        <w:rPr>
          <w:rFonts w:ascii="Times New Roman" w:eastAsia="Times New Roman" w:hAnsi="Times New Roman" w:cs="Times New Roman"/>
          <w:color w:val="231F20"/>
          <w:sz w:val="20"/>
          <w:szCs w:val="20"/>
        </w:rPr>
      </w:pPr>
    </w:p>
    <w:p w14:paraId="4111CB1B" w14:textId="77777777" w:rsidR="00BC3A9F" w:rsidRDefault="00151FE3" w:rsidP="008C0EB0">
      <w:pPr>
        <w:widowControl w:val="0"/>
        <w:tabs>
          <w:tab w:val="left" w:pos="2601"/>
        </w:tabs>
        <w:spacing w:before="157" w:line="240" w:lineRule="auto"/>
        <w:jc w:val="both"/>
        <w:rPr>
          <w:rFonts w:ascii="Times New Roman" w:eastAsia="Times New Roman" w:hAnsi="Times New Roman" w:cs="Times New Roman"/>
          <w:b/>
          <w:smallCaps/>
          <w:sz w:val="24"/>
          <w:szCs w:val="24"/>
        </w:rPr>
      </w:pPr>
      <w:r w:rsidRPr="00151FE3">
        <w:rPr>
          <w:rFonts w:ascii="Times New Roman" w:eastAsia="Times New Roman" w:hAnsi="Times New Roman" w:cs="Times New Roman"/>
          <w:b/>
          <w:smallCaps/>
          <w:sz w:val="28"/>
          <w:szCs w:val="28"/>
        </w:rPr>
        <w:t>Abstract</w:t>
      </w:r>
      <w:r w:rsidRPr="00151FE3">
        <w:rPr>
          <w:rFonts w:ascii="Times New Roman" w:eastAsia="Times New Roman" w:hAnsi="Times New Roman" w:cs="Times New Roman"/>
          <w:b/>
          <w:smallCaps/>
          <w:sz w:val="24"/>
          <w:szCs w:val="24"/>
        </w:rPr>
        <w:t xml:space="preserve">: </w:t>
      </w:r>
    </w:p>
    <w:p w14:paraId="35AFCD0C" w14:textId="77777777" w:rsidR="00052A00" w:rsidRDefault="00052A00" w:rsidP="00052A00">
      <w:pPr>
        <w:pStyle w:val="BodyText"/>
        <w:spacing w:before="157" w:line="276" w:lineRule="auto"/>
        <w:ind w:left="926" w:right="250"/>
        <w:jc w:val="both"/>
      </w:pPr>
      <w:r w:rsidRPr="006A6244">
        <w:t>The rapid evolution of digital education has necessitated the development of secure, scalable, and user-friendly online examination platforms. This paper presents NextEDU, a comprehensive web-based solution designed to streamline the process of conducting, monitoring, and evaluating online examinations for educational institutions. NextEDU leverages a modern technology stack, featuring a React-based frontend and a Node.js/Express backend,integrated with MongoDB for robust data management.The platform supports multiple user roles, including administrators, institutes, and students, each with tailored interfaces and permissions. Key features include secure user authentication (with support for OAuth and JWT), dynamic exam creation, automated result processing, and real-time monitoring capabilities. Advanced security measures, such as session management, anti-cheating mechanisms, and role-based access control, are implemented to ensure the integrity of the examination process.NextEDU is designed with scalability and usability in mind, offering a responsive user interface, micro-animations for enhanced user experience, and glassmorphism-inspired aesthetics. The backend architecture follows the Model-View-Controller (MVC) pattern, ensuring maintainability and extensibility. This paper details the system architecture, core functionalities, and security considerations, demonstrating how NextEDU addresses the challenges of modern online assessments in educational environments.</w:t>
      </w:r>
    </w:p>
    <w:p w14:paraId="23271188" w14:textId="288F152D" w:rsidR="00151FE3" w:rsidRPr="00151FE3" w:rsidRDefault="004B2336" w:rsidP="008C0EB0">
      <w:pPr>
        <w:widowControl w:val="0"/>
        <w:tabs>
          <w:tab w:val="left" w:pos="2601"/>
        </w:tabs>
        <w:spacing w:before="157" w:line="240" w:lineRule="auto"/>
        <w:jc w:val="both"/>
        <w:rPr>
          <w:rFonts w:ascii="Times New Roman" w:eastAsia="Times New Roman" w:hAnsi="Times New Roman" w:cs="Times New Roman"/>
          <w:b/>
          <w:smallCaps/>
          <w:sz w:val="28"/>
          <w:szCs w:val="28"/>
        </w:rPr>
      </w:pPr>
      <w:r w:rsidRPr="00151FE3">
        <w:rPr>
          <w:rFonts w:ascii="Times New Roman" w:eastAsia="Times New Roman" w:hAnsi="Times New Roman" w:cs="Times New Roman"/>
          <w:b/>
          <w:smallCaps/>
          <w:sz w:val="28"/>
          <w:szCs w:val="28"/>
        </w:rPr>
        <w:t>Introduc</w:t>
      </w:r>
      <w:r w:rsidR="00151FE3" w:rsidRPr="00151FE3">
        <w:rPr>
          <w:rFonts w:ascii="Times New Roman" w:eastAsia="Times New Roman" w:hAnsi="Times New Roman" w:cs="Times New Roman"/>
          <w:b/>
          <w:smallCaps/>
          <w:sz w:val="28"/>
          <w:szCs w:val="28"/>
        </w:rPr>
        <w:t>tion:</w:t>
      </w:r>
    </w:p>
    <w:p w14:paraId="2C562F8B" w14:textId="77777777" w:rsidR="00052A00" w:rsidRDefault="00052A00" w:rsidP="00052A00">
      <w:pPr>
        <w:pStyle w:val="BodyText"/>
        <w:spacing w:before="157" w:line="276" w:lineRule="auto"/>
        <w:ind w:left="926" w:right="250"/>
        <w:jc w:val="both"/>
      </w:pPr>
      <w:r w:rsidRPr="000A42D3">
        <w:t>The digital transformation of education has accelerated rapidly in recent years, driven by the need for flexible, accessible, and scalable learning environments. One of the most critical components of this transformation is the ability to conduct secure and efficient online examinations. Traditional examination methods, often reliant on physical presence and manual evaluation, present significant challenges in terms of scalability, accessibility, and security. The COVID-19 pandemic further highlighted the necessity for robust online assessment platforms that can support remote learning and evaluation without compromising academic integrity.</w:t>
      </w:r>
    </w:p>
    <w:p w14:paraId="016AABAF" w14:textId="77777777" w:rsidR="00052A00" w:rsidRDefault="00052A00" w:rsidP="00052A00">
      <w:pPr>
        <w:pStyle w:val="BodyText"/>
        <w:spacing w:before="157" w:line="276" w:lineRule="auto"/>
        <w:ind w:left="926" w:right="250"/>
        <w:jc w:val="both"/>
      </w:pPr>
      <w:r w:rsidRPr="000A42D3">
        <w:t>NextEDU is developed as a response to these challenges, providing a comprehensive online examination platform tailored for educational institutions, instructors, and students. The platform is designed to facilitate the entire examination lifecycle—from exam creation and scheduling to real-time monitoring, automated evaluation, and result analysis. By leveraging modern web technologies, NextEDU ensures a seamless and intuitive user experience while maintaining high standards of security and reliability.</w:t>
      </w:r>
    </w:p>
    <w:p w14:paraId="74491749" w14:textId="77777777" w:rsidR="00052A00" w:rsidRDefault="00052A00" w:rsidP="00052A00">
      <w:pPr>
        <w:pStyle w:val="BodyText"/>
        <w:spacing w:before="157" w:line="276" w:lineRule="auto"/>
        <w:ind w:left="926" w:right="250"/>
        <w:jc w:val="both"/>
      </w:pPr>
      <w:r>
        <w:lastRenderedPageBreak/>
        <w:t>The system architecture of NextEDU is based on a modular and scalable approach. The frontend is built using React, offering a responsive and interactive interface enhanced with modern design principles such as glassmorphism and micro-animations. The backend, powered by Node.js and Express, implements a RESTful API and follows the Model-View-Controller (MVC) pattern for maintainability and extensibility. MongoDB serves as the primary data store, providing flexibility in handling diverse data structures associated with users, exams, and results.</w:t>
      </w:r>
    </w:p>
    <w:p w14:paraId="330F4CFF" w14:textId="77777777" w:rsidR="00052A00" w:rsidRDefault="00052A00" w:rsidP="00052A00">
      <w:pPr>
        <w:pStyle w:val="BodyText"/>
        <w:spacing w:before="157" w:line="276" w:lineRule="auto"/>
        <w:ind w:left="926" w:right="250"/>
        <w:jc w:val="both"/>
      </w:pPr>
      <w:r>
        <w:t>NextEDU supports multiple user roles, including administrators, institutes, and students, each with distinct permissions and workflows. Security is a core focus, with features such as JWT-based authentication, OAuth integration, session management, and anti-cheating mechanisms. The platform also incorporates real-time monitoring and analytics, enabling educators to gain insights into student performance and examination trends.</w:t>
      </w:r>
    </w:p>
    <w:p w14:paraId="7EC90164" w14:textId="3F3A50D7" w:rsidR="006018DA" w:rsidRDefault="00052A00" w:rsidP="00B72D4E">
      <w:pPr>
        <w:pStyle w:val="BodyText"/>
        <w:spacing w:before="157" w:line="276" w:lineRule="auto"/>
        <w:ind w:left="926" w:right="250"/>
        <w:jc w:val="both"/>
      </w:pPr>
      <w:r>
        <w:t>This paper presents the design, implementation, and key features of NextEDU, highlighting how it addresses the current needs and challenges of online assessments. The following sections detail the system architecture, core functionalities, security considerations, and the innovative aspects that distinguish NextEDU as a modern solution for digital examinations.</w:t>
      </w:r>
    </w:p>
    <w:p w14:paraId="22212E83" w14:textId="77777777" w:rsidR="00B72D4E" w:rsidRPr="00B72D4E" w:rsidRDefault="00B72D4E" w:rsidP="00B72D4E">
      <w:pPr>
        <w:pStyle w:val="BodyText"/>
        <w:spacing w:before="157" w:line="276" w:lineRule="auto"/>
        <w:ind w:left="926" w:right="250"/>
        <w:jc w:val="both"/>
      </w:pPr>
    </w:p>
    <w:p w14:paraId="5CA09C9F" w14:textId="17D72114" w:rsidR="00115786" w:rsidRPr="00115786" w:rsidRDefault="000955CD" w:rsidP="00554E21">
      <w:pPr>
        <w:pStyle w:val="ListParagraph"/>
        <w:widowControl w:val="0"/>
        <w:numPr>
          <w:ilvl w:val="0"/>
          <w:numId w:val="1"/>
        </w:numPr>
        <w:spacing w:before="101" w:line="228" w:lineRule="auto"/>
        <w:ind w:right="400"/>
        <w:jc w:val="center"/>
        <w:rPr>
          <w:b/>
          <w:smallCaps/>
          <w:sz w:val="24"/>
          <w:szCs w:val="24"/>
        </w:rPr>
      </w:pPr>
      <w:r w:rsidRPr="00151FE3">
        <w:rPr>
          <w:rFonts w:ascii="Times New Roman" w:eastAsia="Times New Roman" w:hAnsi="Times New Roman" w:cs="Times New Roman"/>
          <w:b/>
          <w:smallCaps/>
          <w:color w:val="231F20"/>
          <w:sz w:val="24"/>
          <w:szCs w:val="24"/>
        </w:rPr>
        <w:t>A</w:t>
      </w:r>
      <w:r w:rsidR="001524B5" w:rsidRPr="00151FE3">
        <w:rPr>
          <w:rFonts w:ascii="Times New Roman" w:eastAsia="Times New Roman" w:hAnsi="Times New Roman" w:cs="Times New Roman"/>
          <w:b/>
          <w:smallCaps/>
          <w:color w:val="231F20"/>
          <w:sz w:val="24"/>
          <w:szCs w:val="24"/>
        </w:rPr>
        <w:t>RCHITECTURE OVERVIEW</w:t>
      </w:r>
    </w:p>
    <w:p w14:paraId="727450D1" w14:textId="77777777" w:rsidR="00115786" w:rsidRPr="00997613" w:rsidRDefault="00115786" w:rsidP="00115786">
      <w:pPr>
        <w:pStyle w:val="ListParagraph"/>
        <w:widowControl w:val="0"/>
        <w:spacing w:before="101" w:line="228" w:lineRule="auto"/>
        <w:ind w:right="400"/>
        <w:rPr>
          <w:rFonts w:ascii="Times New Roman" w:hAnsi="Times New Roman" w:cs="Times New Roman"/>
          <w:b/>
          <w:smallCaps/>
          <w:sz w:val="24"/>
          <w:szCs w:val="24"/>
        </w:rPr>
      </w:pPr>
    </w:p>
    <w:p w14:paraId="7B6FBDD5" w14:textId="77777777" w:rsidR="00052A00" w:rsidRPr="00052A00" w:rsidRDefault="00052A00" w:rsidP="00052A00">
      <w:pPr>
        <w:pStyle w:val="BodyText"/>
        <w:spacing w:before="157" w:line="276" w:lineRule="auto"/>
        <w:ind w:left="926" w:right="250"/>
        <w:jc w:val="both"/>
      </w:pPr>
      <w:r w:rsidRPr="00052A00">
        <w:rPr>
          <w:rStyle w:val="Strong"/>
        </w:rPr>
        <w:t>NextEDU</w:t>
      </w:r>
      <w:r w:rsidRPr="00052A00">
        <w:t xml:space="preserve"> is architected as a modern, full-stack web application, designed to deliver a secure, scalable, and user-friendly online examination experience. The system follows a modular architecture, separating concerns across the frontend, backend, and database layers, and adheres to industry best practices for maintainability, extensibility, and security.</w:t>
      </w:r>
    </w:p>
    <w:p w14:paraId="3B345110" w14:textId="77777777" w:rsidR="00997613" w:rsidRPr="00052A00" w:rsidRDefault="00997613" w:rsidP="00997613">
      <w:pPr>
        <w:pStyle w:val="NoSpacing"/>
        <w:ind w:left="720"/>
        <w:jc w:val="both"/>
        <w:rPr>
          <w:rFonts w:ascii="Times New Roman" w:hAnsi="Times New Roman" w:cs="Times New Roman"/>
          <w:lang w:val="en-IN"/>
        </w:rPr>
      </w:pPr>
    </w:p>
    <w:p w14:paraId="60D1D5D2" w14:textId="61CEFE9B" w:rsidR="00052A00" w:rsidRDefault="00052A00" w:rsidP="00443ED6">
      <w:pPr>
        <w:pStyle w:val="BodyText"/>
        <w:numPr>
          <w:ilvl w:val="0"/>
          <w:numId w:val="3"/>
        </w:numPr>
        <w:ind w:right="250"/>
        <w:jc w:val="both"/>
        <w:rPr>
          <w:b/>
          <w:bCs/>
        </w:rPr>
      </w:pPr>
      <w:r w:rsidRPr="00052A00">
        <w:rPr>
          <w:b/>
          <w:bCs/>
        </w:rPr>
        <w:t>System Components</w:t>
      </w:r>
    </w:p>
    <w:p w14:paraId="5D0A6B14" w14:textId="77777777" w:rsidR="00052A00" w:rsidRPr="00052A00" w:rsidRDefault="00052A00" w:rsidP="00443ED6">
      <w:pPr>
        <w:pStyle w:val="BodyText"/>
        <w:ind w:left="1286" w:right="250"/>
        <w:jc w:val="both"/>
        <w:rPr>
          <w:b/>
          <w:bCs/>
        </w:rPr>
      </w:pPr>
    </w:p>
    <w:p w14:paraId="5D0A3F9D" w14:textId="77777777" w:rsidR="00052A00" w:rsidRPr="00052A00" w:rsidRDefault="00052A00" w:rsidP="00443ED6">
      <w:pPr>
        <w:pStyle w:val="Heading3"/>
        <w:keepNext w:val="0"/>
        <w:keepLines w:val="0"/>
        <w:widowControl w:val="0"/>
        <w:numPr>
          <w:ilvl w:val="0"/>
          <w:numId w:val="17"/>
        </w:numPr>
        <w:autoSpaceDE w:val="0"/>
        <w:autoSpaceDN w:val="0"/>
        <w:spacing w:before="0" w:after="0" w:line="240" w:lineRule="auto"/>
        <w:jc w:val="both"/>
        <w:rPr>
          <w:rFonts w:ascii="Times New Roman" w:hAnsi="Times New Roman" w:cs="Times New Roman"/>
          <w:b/>
          <w:bCs/>
          <w:sz w:val="22"/>
          <w:szCs w:val="22"/>
        </w:rPr>
      </w:pPr>
      <w:bookmarkStart w:id="0" w:name="_Hlk196742238"/>
      <w:r w:rsidRPr="00052A00">
        <w:rPr>
          <w:rFonts w:ascii="Times New Roman" w:hAnsi="Times New Roman" w:cs="Times New Roman"/>
          <w:b/>
          <w:bCs/>
          <w:sz w:val="22"/>
          <w:szCs w:val="22"/>
        </w:rPr>
        <w:t>Frontend (Client-Side)</w:t>
      </w:r>
    </w:p>
    <w:p w14:paraId="6D3745D2" w14:textId="77777777" w:rsidR="00052A00" w:rsidRPr="00052A00" w:rsidRDefault="00052A00" w:rsidP="00BC4BA6">
      <w:pPr>
        <w:numPr>
          <w:ilvl w:val="0"/>
          <w:numId w:val="4"/>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Technology</w:t>
      </w:r>
      <w:r w:rsidRPr="00052A00">
        <w:rPr>
          <w:rFonts w:ascii="Times New Roman" w:hAnsi="Times New Roman" w:cs="Times New Roman"/>
        </w:rPr>
        <w:t>: React.js, Tailwind CSS, Framer Motion</w:t>
      </w:r>
    </w:p>
    <w:p w14:paraId="7C7E76AE" w14:textId="77777777" w:rsidR="00052A00" w:rsidRPr="00052A00" w:rsidRDefault="00052A00" w:rsidP="00BC4BA6">
      <w:pPr>
        <w:numPr>
          <w:ilvl w:val="0"/>
          <w:numId w:val="4"/>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Responsibilities</w:t>
      </w:r>
      <w:r w:rsidRPr="00052A00">
        <w:rPr>
          <w:rFonts w:ascii="Times New Roman" w:hAnsi="Times New Roman" w:cs="Times New Roman"/>
        </w:rPr>
        <w:t>:</w:t>
      </w:r>
    </w:p>
    <w:p w14:paraId="1A9BF8E9"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Provides a responsive, interactive user interface for all user roles (admin, institute, student).</w:t>
      </w:r>
    </w:p>
    <w:p w14:paraId="6CA8B452"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Implements glassmorphism-inspired design and micro-animations for a modern look and feel.</w:t>
      </w:r>
    </w:p>
    <w:p w14:paraId="1F1A980A"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Handles client-side routing, form validation, and state management.</w:t>
      </w:r>
    </w:p>
    <w:p w14:paraId="5A4780FD" w14:textId="77777777" w:rsidR="00052A00" w:rsidRDefault="00052A00" w:rsidP="00BC4BA6">
      <w:pPr>
        <w:numPr>
          <w:ilvl w:val="1"/>
          <w:numId w:val="4"/>
        </w:numPr>
        <w:tabs>
          <w:tab w:val="clear" w:pos="2426"/>
          <w:tab w:val="num" w:pos="3240"/>
        </w:tabs>
        <w:spacing w:after="100" w:afterAutospacing="1" w:line="240" w:lineRule="auto"/>
        <w:jc w:val="both"/>
      </w:pPr>
      <w:r w:rsidRPr="00052A00">
        <w:rPr>
          <w:rFonts w:ascii="Times New Roman" w:hAnsi="Times New Roman" w:cs="Times New Roman"/>
        </w:rPr>
        <w:t>Communicates with the backend via RESTful API calls</w:t>
      </w:r>
      <w:r>
        <w:t>.</w:t>
      </w:r>
    </w:p>
    <w:bookmarkEnd w:id="0"/>
    <w:p w14:paraId="18826285" w14:textId="77777777" w:rsidR="00052A00" w:rsidRDefault="00052A00" w:rsidP="00443ED6">
      <w:pPr>
        <w:pStyle w:val="Heading3"/>
        <w:spacing w:before="0" w:line="240" w:lineRule="auto"/>
        <w:ind w:left="626" w:firstLine="720"/>
        <w:jc w:val="both"/>
        <w:rPr>
          <w:rFonts w:ascii="Times New Roman" w:hAnsi="Times New Roman" w:cs="Times New Roman"/>
          <w:b/>
          <w:bCs/>
          <w:sz w:val="22"/>
          <w:szCs w:val="22"/>
        </w:rPr>
      </w:pPr>
    </w:p>
    <w:p w14:paraId="309F1610" w14:textId="39BCBBEE"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b. Backend (Server-Side)</w:t>
      </w:r>
    </w:p>
    <w:p w14:paraId="621E3B67" w14:textId="77777777" w:rsidR="00052A00" w:rsidRPr="00052A00" w:rsidRDefault="00052A00" w:rsidP="00BC4BA6">
      <w:pPr>
        <w:numPr>
          <w:ilvl w:val="0"/>
          <w:numId w:val="5"/>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Technology</w:t>
      </w:r>
      <w:r w:rsidRPr="00052A00">
        <w:rPr>
          <w:rFonts w:ascii="Times New Roman" w:hAnsi="Times New Roman" w:cs="Times New Roman"/>
        </w:rPr>
        <w:t>: Node.js, Express.js, Passport.js</w:t>
      </w:r>
    </w:p>
    <w:p w14:paraId="3CD9C538" w14:textId="77777777" w:rsidR="00052A00" w:rsidRPr="00052A00" w:rsidRDefault="00052A00" w:rsidP="00BC4BA6">
      <w:pPr>
        <w:numPr>
          <w:ilvl w:val="0"/>
          <w:numId w:val="5"/>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Responsibilities</w:t>
      </w:r>
      <w:r w:rsidRPr="00052A00">
        <w:rPr>
          <w:rFonts w:ascii="Times New Roman" w:hAnsi="Times New Roman" w:cs="Times New Roman"/>
        </w:rPr>
        <w:t>:</w:t>
      </w:r>
    </w:p>
    <w:p w14:paraId="096FD747"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Exposes a RESTful API for all core functionalities (user management, exam management, result processing, etc.).</w:t>
      </w:r>
    </w:p>
    <w:p w14:paraId="22A281C8"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Implements business logic, input validation, and error handling.</w:t>
      </w:r>
    </w:p>
    <w:p w14:paraId="4F5997F8"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Manages authentication and authorization using JWT and OAuth (Google).</w:t>
      </w:r>
    </w:p>
    <w:p w14:paraId="3B27D56B"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Handles session management and role-based access control.</w:t>
      </w:r>
    </w:p>
    <w:p w14:paraId="023338ED"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Integrates with third-party services (e.g., email notifications).</w:t>
      </w:r>
    </w:p>
    <w:p w14:paraId="021B816B" w14:textId="77777777"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c. Database</w:t>
      </w:r>
    </w:p>
    <w:p w14:paraId="74408484" w14:textId="77777777" w:rsidR="00052A00" w:rsidRPr="00052A00" w:rsidRDefault="00052A00" w:rsidP="00BC4BA6">
      <w:pPr>
        <w:numPr>
          <w:ilvl w:val="0"/>
          <w:numId w:val="6"/>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Technology</w:t>
      </w:r>
      <w:r w:rsidRPr="00052A00">
        <w:rPr>
          <w:rFonts w:ascii="Times New Roman" w:hAnsi="Times New Roman" w:cs="Times New Roman"/>
        </w:rPr>
        <w:t>: MongoDB (with Mongoose ODM)</w:t>
      </w:r>
    </w:p>
    <w:p w14:paraId="6A28B7F4" w14:textId="77777777" w:rsidR="00052A00" w:rsidRPr="00052A00" w:rsidRDefault="00052A00" w:rsidP="00BC4BA6">
      <w:pPr>
        <w:numPr>
          <w:ilvl w:val="0"/>
          <w:numId w:val="6"/>
        </w:numPr>
        <w:tabs>
          <w:tab w:val="clear" w:pos="1706"/>
          <w:tab w:val="num" w:pos="2520"/>
        </w:tabs>
        <w:spacing w:after="100" w:afterAutospacing="1" w:line="240" w:lineRule="auto"/>
        <w:jc w:val="both"/>
        <w:rPr>
          <w:rFonts w:ascii="Times New Roman" w:hAnsi="Times New Roman" w:cs="Times New Roman"/>
        </w:rPr>
      </w:pPr>
      <w:r w:rsidRPr="00052A00">
        <w:rPr>
          <w:rStyle w:val="Strong"/>
          <w:rFonts w:ascii="Times New Roman" w:hAnsi="Times New Roman" w:cs="Times New Roman"/>
        </w:rPr>
        <w:t>Responsibilities</w:t>
      </w:r>
      <w:r w:rsidRPr="00052A00">
        <w:rPr>
          <w:rFonts w:ascii="Times New Roman" w:hAnsi="Times New Roman" w:cs="Times New Roman"/>
        </w:rPr>
        <w:t>:</w:t>
      </w:r>
    </w:p>
    <w:p w14:paraId="3725F584" w14:textId="77777777" w:rsidR="00052A00" w:rsidRPr="00052A00" w:rsidRDefault="00052A00" w:rsidP="00BC4BA6">
      <w:pPr>
        <w:numPr>
          <w:ilvl w:val="1"/>
          <w:numId w:val="6"/>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lastRenderedPageBreak/>
        <w:t>Stores persistent data including user profiles, exam definitions, questions, results, and session data.</w:t>
      </w:r>
    </w:p>
    <w:p w14:paraId="464895AE" w14:textId="77777777" w:rsidR="00052A00" w:rsidRPr="00052A00" w:rsidRDefault="00052A00" w:rsidP="00BC4BA6">
      <w:pPr>
        <w:numPr>
          <w:ilvl w:val="1"/>
          <w:numId w:val="6"/>
        </w:numPr>
        <w:tabs>
          <w:tab w:val="clear" w:pos="242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Supports flexible schema design to accommodate evolving requirements.</w:t>
      </w:r>
    </w:p>
    <w:p w14:paraId="69A30E0C"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sidRPr="00052A00">
        <w:rPr>
          <w:rFonts w:ascii="Times New Roman" w:hAnsi="Times New Roman" w:cs="Times New Roman"/>
          <w:b/>
          <w:bCs/>
          <w:sz w:val="22"/>
          <w:szCs w:val="22"/>
        </w:rPr>
        <w:t>Key Architectural Patterns</w:t>
      </w:r>
    </w:p>
    <w:p w14:paraId="2F5EDA65"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64ED2E14" w14:textId="77777777" w:rsidR="00052A00" w:rsidRPr="00052A00" w:rsidRDefault="00052A00" w:rsidP="00443ED6">
      <w:pPr>
        <w:pStyle w:val="Heading3"/>
        <w:spacing w:before="0" w:line="240" w:lineRule="auto"/>
        <w:ind w:left="81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Model-View-Controller (MVC)</w:t>
      </w:r>
    </w:p>
    <w:p w14:paraId="7A0DA9DA" w14:textId="77777777" w:rsidR="00052A00" w:rsidRPr="00052A00" w:rsidRDefault="00052A00" w:rsidP="00BC4BA6">
      <w:pPr>
        <w:numPr>
          <w:ilvl w:val="0"/>
          <w:numId w:val="7"/>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The backend is organized using the MVC pattern, separating data models, business logic (controllers), and API endpoints (routes) for clarity and maintainability.</w:t>
      </w:r>
    </w:p>
    <w:p w14:paraId="793A024F"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RESTful API</w:t>
      </w:r>
    </w:p>
    <w:p w14:paraId="4177831D" w14:textId="77777777" w:rsidR="00052A00" w:rsidRPr="00052A00" w:rsidRDefault="00052A00" w:rsidP="00BC4BA6">
      <w:pPr>
        <w:numPr>
          <w:ilvl w:val="0"/>
          <w:numId w:val="8"/>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All client-server communication is performed over a RESTful API, enabling stateless interactions and easy integration with other systems or future mobile clients.</w:t>
      </w:r>
    </w:p>
    <w:p w14:paraId="20EDD777"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Role-Based Access Control (RBAC)</w:t>
      </w:r>
    </w:p>
    <w:p w14:paraId="5F6FA13B" w14:textId="77777777" w:rsidR="00052A00" w:rsidRPr="00052A00" w:rsidRDefault="00052A00" w:rsidP="00BC4BA6">
      <w:pPr>
        <w:numPr>
          <w:ilvl w:val="0"/>
          <w:numId w:val="9"/>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Middleware enforces permissions based on user roles (admin, institute, student), ensuring that sensitive operations are protected.</w:t>
      </w:r>
    </w:p>
    <w:p w14:paraId="58894CB1"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Session and Token Management</w:t>
      </w:r>
    </w:p>
    <w:p w14:paraId="26501099" w14:textId="77777777" w:rsidR="00052A00" w:rsidRPr="00052A00" w:rsidRDefault="00052A00" w:rsidP="00BC4BA6">
      <w:pPr>
        <w:numPr>
          <w:ilvl w:val="0"/>
          <w:numId w:val="10"/>
        </w:numPr>
        <w:tabs>
          <w:tab w:val="clear" w:pos="1530"/>
          <w:tab w:val="num" w:pos="1624"/>
          <w:tab w:val="num" w:pos="2366"/>
        </w:tabs>
        <w:spacing w:after="100" w:afterAutospacing="1" w:line="240" w:lineRule="auto"/>
        <w:jc w:val="both"/>
        <w:rPr>
          <w:rFonts w:ascii="Times New Roman" w:hAnsi="Times New Roman" w:cs="Times New Roman"/>
        </w:rPr>
      </w:pPr>
      <w:r w:rsidRPr="00052A00">
        <w:rPr>
          <w:rFonts w:ascii="Times New Roman" w:hAnsi="Times New Roman" w:cs="Times New Roman"/>
        </w:rPr>
        <w:t>Authentication is handled using JWT tokens for API security, with Passport.js managing OAuth and session-based authentication for third-party logins.</w:t>
      </w:r>
    </w:p>
    <w:p w14:paraId="68997F71"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sidRPr="00052A00">
        <w:rPr>
          <w:rFonts w:ascii="Times New Roman" w:hAnsi="Times New Roman" w:cs="Times New Roman"/>
          <w:b/>
          <w:bCs/>
          <w:sz w:val="22"/>
          <w:szCs w:val="22"/>
        </w:rPr>
        <w:t>Security Considerations</w:t>
      </w:r>
    </w:p>
    <w:p w14:paraId="63BB054A"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18C6CFA9"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Authentication &amp; Authorization</w:t>
      </w:r>
    </w:p>
    <w:p w14:paraId="1E194FD4" w14:textId="77777777" w:rsidR="00052A00" w:rsidRPr="00052A00" w:rsidRDefault="00052A00" w:rsidP="00BC4BA6">
      <w:pPr>
        <w:numPr>
          <w:ilvl w:val="0"/>
          <w:numId w:val="11"/>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Secure login and registration using hashed passwords, JWT tokens, and OAuth for Google sign-in.</w:t>
      </w:r>
    </w:p>
    <w:p w14:paraId="4C182BCA"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Input Validation &amp; Sanitization</w:t>
      </w:r>
    </w:p>
    <w:p w14:paraId="5654D1ED" w14:textId="77777777" w:rsidR="00052A00" w:rsidRPr="00052A00" w:rsidRDefault="00052A00" w:rsidP="00BC4BA6">
      <w:pPr>
        <w:numPr>
          <w:ilvl w:val="0"/>
          <w:numId w:val="12"/>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All user inputs are validated and sanitized to prevent injection attacks.</w:t>
      </w:r>
    </w:p>
    <w:p w14:paraId="0F06605F"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Session Management</w:t>
      </w:r>
    </w:p>
    <w:p w14:paraId="02ABC5E0" w14:textId="77777777" w:rsidR="00052A00" w:rsidRPr="00052A00" w:rsidRDefault="00052A00" w:rsidP="00BC4BA6">
      <w:pPr>
        <w:numPr>
          <w:ilvl w:val="0"/>
          <w:numId w:val="13"/>
        </w:numPr>
        <w:tabs>
          <w:tab w:val="clear" w:pos="1706"/>
          <w:tab w:val="num" w:pos="2520"/>
        </w:tabs>
        <w:spacing w:after="100" w:afterAutospacing="1" w:line="240" w:lineRule="auto"/>
        <w:jc w:val="both"/>
        <w:rPr>
          <w:rFonts w:ascii="Times New Roman" w:hAnsi="Times New Roman" w:cs="Times New Roman"/>
        </w:rPr>
      </w:pPr>
      <w:r w:rsidRPr="00052A00">
        <w:rPr>
          <w:rFonts w:ascii="Times New Roman" w:hAnsi="Times New Roman" w:cs="Times New Roman"/>
        </w:rPr>
        <w:t>Secure session handling with proper serialization and deserialization of user data.</w:t>
      </w:r>
    </w:p>
    <w:p w14:paraId="12D2E00B" w14:textId="77777777" w:rsidR="00052A00" w:rsidRPr="00052A00" w:rsidRDefault="00052A00" w:rsidP="00BC4BA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CORS &amp; Rate Limiting</w:t>
      </w:r>
    </w:p>
    <w:p w14:paraId="3EE9CC48" w14:textId="77777777" w:rsidR="00052A00" w:rsidRPr="00052A00" w:rsidRDefault="00052A00" w:rsidP="00BC4BA6">
      <w:pPr>
        <w:numPr>
          <w:ilvl w:val="0"/>
          <w:numId w:val="14"/>
        </w:numPr>
        <w:tabs>
          <w:tab w:val="clear" w:pos="1646"/>
          <w:tab w:val="num" w:pos="2554"/>
        </w:tabs>
        <w:spacing w:after="100" w:afterAutospacing="1" w:line="240" w:lineRule="auto"/>
        <w:ind w:left="1740"/>
        <w:jc w:val="both"/>
        <w:rPr>
          <w:rFonts w:ascii="Times New Roman" w:hAnsi="Times New Roman" w:cs="Times New Roman"/>
        </w:rPr>
      </w:pPr>
      <w:r w:rsidRPr="00052A00">
        <w:rPr>
          <w:rFonts w:ascii="Times New Roman" w:hAnsi="Times New Roman" w:cs="Times New Roman"/>
        </w:rPr>
        <w:t>Cross-Origin Resource Sharing (CORS) and rate limiting are implemented to protect the API from unauthorized or abusive access.</w:t>
      </w:r>
    </w:p>
    <w:p w14:paraId="2A4EBF2C"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sidRPr="00052A00">
        <w:rPr>
          <w:rFonts w:ascii="Times New Roman" w:hAnsi="Times New Roman" w:cs="Times New Roman"/>
          <w:b/>
          <w:bCs/>
          <w:sz w:val="22"/>
          <w:szCs w:val="22"/>
        </w:rPr>
        <w:t>Deployment &amp; Scalability</w:t>
      </w:r>
    </w:p>
    <w:p w14:paraId="2A08CCBC"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2EA3024B" w14:textId="77777777"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Deployment</w:t>
      </w:r>
    </w:p>
    <w:p w14:paraId="3E9BC15A" w14:textId="77777777" w:rsidR="00052A00" w:rsidRPr="00052A00" w:rsidRDefault="00052A00" w:rsidP="00BC4BA6">
      <w:pPr>
        <w:numPr>
          <w:ilvl w:val="0"/>
          <w:numId w:val="15"/>
        </w:numPr>
        <w:tabs>
          <w:tab w:val="clear" w:pos="1706"/>
          <w:tab w:val="num" w:pos="3240"/>
        </w:tabs>
        <w:spacing w:after="100" w:afterAutospacing="1" w:line="240" w:lineRule="auto"/>
        <w:jc w:val="both"/>
        <w:rPr>
          <w:rFonts w:ascii="Times New Roman" w:hAnsi="Times New Roman" w:cs="Times New Roman"/>
        </w:rPr>
      </w:pPr>
      <w:r w:rsidRPr="00052A00">
        <w:rPr>
          <w:rFonts w:ascii="Times New Roman" w:hAnsi="Times New Roman" w:cs="Times New Roman"/>
        </w:rPr>
        <w:t>The application is designed for deployment on cloud platforms (e.g., Vercel for frontend, Render/Heroku for backend), with environment-based configuration for flexibility.</w:t>
      </w:r>
    </w:p>
    <w:p w14:paraId="785565D2" w14:textId="77777777" w:rsidR="00052A00" w:rsidRPr="00052A00" w:rsidRDefault="00052A00" w:rsidP="00BC4BA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Scalability</w:t>
      </w:r>
    </w:p>
    <w:p w14:paraId="7F30181B" w14:textId="77777777" w:rsidR="00052A00" w:rsidRPr="00052A00" w:rsidRDefault="00052A00" w:rsidP="00BC4BA6">
      <w:pPr>
        <w:numPr>
          <w:ilvl w:val="0"/>
          <w:numId w:val="16"/>
        </w:numPr>
        <w:tabs>
          <w:tab w:val="clear" w:pos="1646"/>
          <w:tab w:val="num" w:pos="3274"/>
        </w:tabs>
        <w:spacing w:after="100" w:afterAutospacing="1" w:line="240" w:lineRule="auto"/>
        <w:ind w:left="1740"/>
        <w:jc w:val="both"/>
        <w:rPr>
          <w:rFonts w:ascii="Times New Roman" w:hAnsi="Times New Roman" w:cs="Times New Roman"/>
        </w:rPr>
      </w:pPr>
      <w:r w:rsidRPr="00052A00">
        <w:rPr>
          <w:rFonts w:ascii="Times New Roman" w:hAnsi="Times New Roman" w:cs="Times New Roman"/>
        </w:rPr>
        <w:t>Stateless API design and the use of MongoDB allow the system to scale horizontally as user demand grows.</w:t>
      </w:r>
    </w:p>
    <w:p w14:paraId="7319B685"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sidRPr="00052A00">
        <w:rPr>
          <w:rFonts w:ascii="Times New Roman" w:hAnsi="Times New Roman" w:cs="Times New Roman"/>
          <w:b/>
          <w:bCs/>
          <w:sz w:val="22"/>
          <w:szCs w:val="22"/>
        </w:rPr>
        <w:t>Integration Points</w:t>
      </w:r>
    </w:p>
    <w:p w14:paraId="3C7C101E"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545DDCB2" w14:textId="2A2726AA" w:rsidR="00997613"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Email Service</w:t>
      </w:r>
    </w:p>
    <w:p w14:paraId="5DE89145" w14:textId="77777777" w:rsidR="00052A00" w:rsidRPr="00052A00" w:rsidRDefault="00052A00" w:rsidP="00067DBD">
      <w:pPr>
        <w:numPr>
          <w:ilvl w:val="0"/>
          <w:numId w:val="18"/>
        </w:numPr>
        <w:tabs>
          <w:tab w:val="clear" w:pos="1706"/>
          <w:tab w:val="num" w:pos="3146"/>
        </w:tabs>
        <w:spacing w:after="100" w:afterAutospacing="1" w:line="240" w:lineRule="auto"/>
        <w:jc w:val="both"/>
        <w:rPr>
          <w:rFonts w:ascii="Times New Roman" w:hAnsi="Times New Roman" w:cs="Times New Roman"/>
        </w:rPr>
      </w:pPr>
      <w:r w:rsidRPr="00052A00">
        <w:rPr>
          <w:rFonts w:ascii="Times New Roman" w:hAnsi="Times New Roman" w:cs="Times New Roman"/>
        </w:rPr>
        <w:t>For notifications and contact forms.</w:t>
      </w:r>
    </w:p>
    <w:p w14:paraId="3E19F030"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sidRPr="00052A00">
        <w:rPr>
          <w:rFonts w:ascii="Times New Roman" w:hAnsi="Times New Roman" w:cs="Times New Roman"/>
          <w:b/>
          <w:bCs/>
          <w:sz w:val="22"/>
          <w:szCs w:val="22"/>
        </w:rPr>
        <w:t>Analytics</w:t>
      </w:r>
    </w:p>
    <w:p w14:paraId="04203F67" w14:textId="77777777" w:rsidR="00052A00" w:rsidRPr="00052A00" w:rsidRDefault="00052A00" w:rsidP="00067DBD">
      <w:pPr>
        <w:numPr>
          <w:ilvl w:val="0"/>
          <w:numId w:val="19"/>
        </w:numPr>
        <w:tabs>
          <w:tab w:val="clear" w:pos="1706"/>
          <w:tab w:val="num" w:pos="3146"/>
        </w:tabs>
        <w:spacing w:after="100" w:afterAutospacing="1" w:line="240" w:lineRule="auto"/>
        <w:jc w:val="both"/>
        <w:rPr>
          <w:rFonts w:ascii="Times New Roman" w:hAnsi="Times New Roman" w:cs="Times New Roman"/>
        </w:rPr>
      </w:pPr>
      <w:r w:rsidRPr="00052A00">
        <w:rPr>
          <w:rFonts w:ascii="Times New Roman" w:hAnsi="Times New Roman" w:cs="Times New Roman"/>
        </w:rPr>
        <w:t>Integration with analytics services for monitoring usage and performance.</w:t>
      </w:r>
    </w:p>
    <w:p w14:paraId="09A21D0D" w14:textId="77777777" w:rsidR="00BC3A9F" w:rsidRDefault="00BC3A9F" w:rsidP="00443ED6">
      <w:pPr>
        <w:pStyle w:val="NoSpacing"/>
        <w:jc w:val="both"/>
        <w:rPr>
          <w:rFonts w:ascii="Times New Roman" w:hAnsi="Times New Roman" w:cs="Times New Roman"/>
        </w:rPr>
      </w:pPr>
    </w:p>
    <w:p w14:paraId="7F1E44CC" w14:textId="77777777" w:rsidR="00BC3A9F" w:rsidRPr="006018DA" w:rsidRDefault="00BC3A9F" w:rsidP="00443ED6">
      <w:pPr>
        <w:pStyle w:val="NoSpacing"/>
        <w:jc w:val="both"/>
        <w:rPr>
          <w:rFonts w:ascii="Times New Roman" w:hAnsi="Times New Roman" w:cs="Times New Roman"/>
        </w:rPr>
      </w:pPr>
    </w:p>
    <w:p w14:paraId="1F94D276" w14:textId="1F0A0691" w:rsidR="00052A00" w:rsidRPr="00B72D4E" w:rsidRDefault="001524B5" w:rsidP="00443ED6">
      <w:pPr>
        <w:pStyle w:val="ListParagraph"/>
        <w:widowControl w:val="0"/>
        <w:numPr>
          <w:ilvl w:val="0"/>
          <w:numId w:val="1"/>
        </w:numPr>
        <w:tabs>
          <w:tab w:val="left" w:pos="2572"/>
        </w:tabs>
        <w:spacing w:before="159" w:line="240" w:lineRule="auto"/>
        <w:jc w:val="both"/>
        <w:rPr>
          <w:b/>
          <w:smallCaps/>
          <w:sz w:val="24"/>
          <w:szCs w:val="24"/>
        </w:rPr>
      </w:pPr>
      <w:r w:rsidRPr="00CC1AC4">
        <w:rPr>
          <w:rFonts w:ascii="Times New Roman" w:hAnsi="Times New Roman" w:cs="Times New Roman"/>
          <w:b/>
          <w:smallCaps/>
          <w:sz w:val="24"/>
          <w:szCs w:val="24"/>
        </w:rPr>
        <w:t>FUNCTIONALITY AND FEATURES</w:t>
      </w:r>
      <w:r w:rsidR="00052A00" w:rsidRPr="00B72D4E">
        <w:rPr>
          <w:rFonts w:ascii="Times New Roman" w:hAnsi="Times New Roman" w:cs="Times New Roman"/>
          <w:b/>
          <w:bCs/>
        </w:rPr>
        <w:tab/>
        <w:t xml:space="preserve"> </w:t>
      </w:r>
    </w:p>
    <w:p w14:paraId="380EE864" w14:textId="24479519" w:rsidR="00B72D4E" w:rsidRDefault="00B72D4E" w:rsidP="00443ED6">
      <w:pPr>
        <w:pStyle w:val="BodyText"/>
        <w:spacing w:before="157" w:line="276" w:lineRule="auto"/>
        <w:ind w:left="926" w:right="250"/>
        <w:jc w:val="both"/>
      </w:pPr>
      <w:r w:rsidRPr="00052A00">
        <w:t>NextEDU is designed to provide a comprehensive suite of features that address the needs of educational institutions, instructors, and students for secure and efficient online examinations. The platform’s functionality is organized around the core processes of user management, exam administration, real-time monitoring, automated evaluation, and result analytics.Admin Portal</w:t>
      </w:r>
    </w:p>
    <w:p w14:paraId="692FADEF" w14:textId="77777777" w:rsidR="001118CD" w:rsidRDefault="001118CD" w:rsidP="00443ED6">
      <w:pPr>
        <w:pStyle w:val="BodyText"/>
        <w:spacing w:before="157" w:line="276" w:lineRule="auto"/>
        <w:ind w:left="926" w:right="250"/>
        <w:jc w:val="both"/>
      </w:pPr>
    </w:p>
    <w:p w14:paraId="339F8168" w14:textId="299F1934" w:rsidR="00B72D4E" w:rsidRPr="001118CD" w:rsidRDefault="00B72D4E" w:rsidP="00443ED6">
      <w:pPr>
        <w:pStyle w:val="ListParagraph"/>
        <w:widowControl w:val="0"/>
        <w:numPr>
          <w:ilvl w:val="0"/>
          <w:numId w:val="20"/>
        </w:numPr>
        <w:tabs>
          <w:tab w:val="left" w:pos="1286"/>
        </w:tabs>
        <w:autoSpaceDE w:val="0"/>
        <w:autoSpaceDN w:val="0"/>
        <w:spacing w:line="240" w:lineRule="auto"/>
        <w:ind w:right="214"/>
        <w:jc w:val="both"/>
        <w:rPr>
          <w:rFonts w:ascii="Times New Roman" w:hAnsi="Times New Roman" w:cs="Times New Roman"/>
          <w:b/>
          <w:bCs/>
        </w:rPr>
      </w:pPr>
      <w:r w:rsidRPr="001118CD">
        <w:rPr>
          <w:rFonts w:ascii="Times New Roman" w:hAnsi="Times New Roman" w:cs="Times New Roman"/>
          <w:b/>
          <w:bCs/>
        </w:rPr>
        <w:t>User Management</w:t>
      </w:r>
    </w:p>
    <w:p w14:paraId="13150CF7" w14:textId="77777777" w:rsidR="001118CD" w:rsidRPr="001118CD" w:rsidRDefault="001118CD" w:rsidP="00443ED6">
      <w:pPr>
        <w:pStyle w:val="ListParagraph"/>
        <w:widowControl w:val="0"/>
        <w:tabs>
          <w:tab w:val="left" w:pos="1286"/>
        </w:tabs>
        <w:autoSpaceDE w:val="0"/>
        <w:autoSpaceDN w:val="0"/>
        <w:spacing w:line="240" w:lineRule="auto"/>
        <w:ind w:left="1300" w:right="214"/>
        <w:jc w:val="both"/>
        <w:rPr>
          <w:rFonts w:ascii="Times New Roman" w:hAnsi="Times New Roman" w:cs="Times New Roman"/>
          <w:b/>
          <w:bCs/>
        </w:rPr>
      </w:pPr>
    </w:p>
    <w:p w14:paraId="093436F8" w14:textId="77777777" w:rsidR="00B72D4E" w:rsidRPr="00052A00" w:rsidRDefault="00B72D4E" w:rsidP="00443ED6">
      <w:pPr>
        <w:pStyle w:val="ListParagraph"/>
        <w:tabs>
          <w:tab w:val="left" w:pos="1286"/>
        </w:tabs>
        <w:ind w:left="0"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Multi-Role Support:</w:t>
      </w:r>
    </w:p>
    <w:p w14:paraId="74998E4F" w14:textId="4B2CA73C" w:rsidR="00B72D4E" w:rsidRDefault="00B72D4E" w:rsidP="00443ED6">
      <w:pPr>
        <w:pStyle w:val="ListParagraph"/>
        <w:tabs>
          <w:tab w:val="left" w:pos="1286"/>
        </w:tabs>
        <w:ind w:left="1286" w:right="214"/>
        <w:jc w:val="both"/>
        <w:rPr>
          <w:rFonts w:ascii="Times New Roman" w:hAnsi="Times New Roman" w:cs="Times New Roman"/>
        </w:rPr>
      </w:pPr>
      <w:r w:rsidRPr="00052A00">
        <w:rPr>
          <w:rFonts w:ascii="Times New Roman" w:hAnsi="Times New Roman" w:cs="Times New Roman"/>
        </w:rPr>
        <w:t xml:space="preserve">The system supports three primary user roles: Administrator, Institute, and Student. Each role has a dedicated </w:t>
      </w:r>
      <w:r>
        <w:rPr>
          <w:rFonts w:ascii="Times New Roman" w:hAnsi="Times New Roman" w:cs="Times New Roman"/>
        </w:rPr>
        <w:t xml:space="preserve">   </w:t>
      </w:r>
      <w:r w:rsidRPr="00052A00">
        <w:rPr>
          <w:rFonts w:ascii="Times New Roman" w:hAnsi="Times New Roman" w:cs="Times New Roman"/>
        </w:rPr>
        <w:t>dashboard and access to role-specific features.</w:t>
      </w:r>
    </w:p>
    <w:p w14:paraId="0B18820A" w14:textId="77777777" w:rsidR="001118CD" w:rsidRPr="00B72D4E" w:rsidRDefault="001118CD" w:rsidP="00443ED6">
      <w:pPr>
        <w:pStyle w:val="ListParagraph"/>
        <w:tabs>
          <w:tab w:val="left" w:pos="1286"/>
        </w:tabs>
        <w:ind w:left="1286" w:right="214"/>
        <w:jc w:val="both"/>
        <w:rPr>
          <w:rFonts w:ascii="Times New Roman" w:hAnsi="Times New Roman" w:cs="Times New Roman"/>
        </w:rPr>
      </w:pPr>
    </w:p>
    <w:p w14:paraId="41F5681B" w14:textId="77777777"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Secure Registration and Authentication:</w:t>
      </w:r>
    </w:p>
    <w:p w14:paraId="02AF001E" w14:textId="464179EC" w:rsidR="00B72D4E" w:rsidRDefault="00B72D4E" w:rsidP="00443ED6">
      <w:pPr>
        <w:tabs>
          <w:tab w:val="left" w:pos="1286"/>
        </w:tabs>
        <w:ind w:left="1286" w:right="214"/>
        <w:jc w:val="both"/>
        <w:rPr>
          <w:rFonts w:ascii="Times New Roman" w:hAnsi="Times New Roman" w:cs="Times New Roman"/>
        </w:rPr>
      </w:pPr>
      <w:r w:rsidRPr="00052A00">
        <w:rPr>
          <w:rFonts w:ascii="Times New Roman" w:hAnsi="Times New Roman" w:cs="Times New Roman"/>
        </w:rPr>
        <w:t>Users can register and log in using email/password or via Google OAuth. Passwords are securely hashed, and JWT tokens are used for session management.</w:t>
      </w:r>
    </w:p>
    <w:p w14:paraId="58EF26BA" w14:textId="77777777" w:rsidR="001118CD" w:rsidRPr="00B72D4E" w:rsidRDefault="001118CD" w:rsidP="00443ED6">
      <w:pPr>
        <w:tabs>
          <w:tab w:val="left" w:pos="1286"/>
        </w:tabs>
        <w:ind w:left="1286" w:right="214"/>
        <w:jc w:val="both"/>
        <w:rPr>
          <w:rFonts w:ascii="Times New Roman" w:hAnsi="Times New Roman" w:cs="Times New Roman"/>
        </w:rPr>
      </w:pPr>
    </w:p>
    <w:p w14:paraId="0EA4312E" w14:textId="77777777" w:rsidR="00B72D4E" w:rsidRPr="00052A00"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w:t>
      </w:r>
      <w:r w:rsidRPr="00052A00">
        <w:rPr>
          <w:rFonts w:ascii="Times New Roman" w:hAnsi="Times New Roman" w:cs="Times New Roman"/>
          <w:b/>
          <w:bCs/>
        </w:rPr>
        <w:t>Profile Management</w:t>
      </w:r>
      <w:r w:rsidRPr="00052A00">
        <w:rPr>
          <w:rFonts w:ascii="Times New Roman" w:hAnsi="Times New Roman" w:cs="Times New Roman"/>
        </w:rPr>
        <w:t>:</w:t>
      </w:r>
    </w:p>
    <w:p w14:paraId="1F2A7301" w14:textId="69AD9F29"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b/>
          <w:bCs/>
        </w:rPr>
        <w:tab/>
      </w:r>
      <w:r w:rsidRPr="00052A00">
        <w:rPr>
          <w:rFonts w:ascii="Times New Roman" w:hAnsi="Times New Roman" w:cs="Times New Roman"/>
        </w:rPr>
        <w:t>Users can view and update their personal information, including name, email, and password.</w:t>
      </w:r>
    </w:p>
    <w:p w14:paraId="44BFCFD2"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75099599" w14:textId="6745CA64"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sidRPr="00052A00">
        <w:rPr>
          <w:rFonts w:ascii="Times New Roman" w:hAnsi="Times New Roman" w:cs="Times New Roman"/>
          <w:b/>
          <w:bCs/>
        </w:rPr>
        <w:t>Exam Management</w:t>
      </w:r>
    </w:p>
    <w:p w14:paraId="156538EE"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0BBD17A1" w14:textId="6E0FC148"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w:t>
      </w:r>
      <w:r w:rsidRPr="00052A00">
        <w:rPr>
          <w:rFonts w:ascii="Times New Roman" w:hAnsi="Times New Roman" w:cs="Times New Roman"/>
          <w:b/>
          <w:bCs/>
        </w:rPr>
        <w:t>Exam Creation and Scheduling</w:t>
      </w:r>
      <w:r w:rsidRPr="00052A00">
        <w:rPr>
          <w:rFonts w:ascii="Times New Roman" w:hAnsi="Times New Roman" w:cs="Times New Roman"/>
        </w:rPr>
        <w:t>:</w:t>
      </w:r>
    </w:p>
    <w:p w14:paraId="6A9E3CA8" w14:textId="7B72468D" w:rsidR="00B72D4E" w:rsidRDefault="00B72D4E" w:rsidP="00443ED6">
      <w:pPr>
        <w:pStyle w:val="ListParagraph"/>
        <w:tabs>
          <w:tab w:val="left" w:pos="1286"/>
        </w:tabs>
        <w:ind w:left="1286" w:right="214"/>
        <w:jc w:val="both"/>
        <w:rPr>
          <w:rFonts w:ascii="Times New Roman" w:hAnsi="Times New Roman" w:cs="Times New Roman"/>
        </w:rPr>
      </w:pPr>
      <w:r w:rsidRPr="00052A00">
        <w:rPr>
          <w:rFonts w:ascii="Times New Roman" w:hAnsi="Times New Roman" w:cs="Times New Roman"/>
        </w:rPr>
        <w:t>Administrators and institutes can create new exams, define exam parameters (title, description, duration, start/end time), and assign them to specific student groups.</w:t>
      </w:r>
    </w:p>
    <w:p w14:paraId="6A098276" w14:textId="77777777" w:rsidR="001118CD" w:rsidRPr="00B72D4E" w:rsidRDefault="001118CD" w:rsidP="00443ED6">
      <w:pPr>
        <w:pStyle w:val="ListParagraph"/>
        <w:tabs>
          <w:tab w:val="left" w:pos="1286"/>
        </w:tabs>
        <w:ind w:left="1286" w:right="214"/>
        <w:jc w:val="both"/>
        <w:rPr>
          <w:rFonts w:ascii="Times New Roman" w:hAnsi="Times New Roman" w:cs="Times New Roman"/>
        </w:rPr>
      </w:pPr>
    </w:p>
    <w:p w14:paraId="5389EF58" w14:textId="2DB64103"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Question Bank:</w:t>
      </w:r>
    </w:p>
    <w:p w14:paraId="0D9FEF6B" w14:textId="09DED0CC" w:rsidR="00B72D4E" w:rsidRDefault="00B72D4E" w:rsidP="00443ED6">
      <w:pPr>
        <w:tabs>
          <w:tab w:val="left" w:pos="1286"/>
        </w:tabs>
        <w:ind w:left="1286" w:right="214"/>
        <w:jc w:val="both"/>
        <w:rPr>
          <w:rFonts w:ascii="Times New Roman" w:hAnsi="Times New Roman" w:cs="Times New Roman"/>
        </w:rPr>
      </w:pPr>
      <w:r w:rsidRPr="00B72D4E">
        <w:rPr>
          <w:rFonts w:ascii="Times New Roman" w:hAnsi="Times New Roman" w:cs="Times New Roman"/>
        </w:rPr>
        <w:t>Exams can include various question types, such as multiple-choice, true/false, and short answer. Questions can be created, edited, and reused across different exams.</w:t>
      </w:r>
    </w:p>
    <w:p w14:paraId="43FCD31D" w14:textId="77777777" w:rsidR="001118CD" w:rsidRPr="00B72D4E" w:rsidRDefault="001118CD" w:rsidP="00443ED6">
      <w:pPr>
        <w:tabs>
          <w:tab w:val="left" w:pos="1286"/>
        </w:tabs>
        <w:ind w:left="1286" w:right="214"/>
        <w:jc w:val="both"/>
        <w:rPr>
          <w:rFonts w:ascii="Times New Roman" w:hAnsi="Times New Roman" w:cs="Times New Roman"/>
        </w:rPr>
      </w:pPr>
    </w:p>
    <w:p w14:paraId="4BB09F15" w14:textId="43E8E3EF" w:rsidR="00B72D4E" w:rsidRPr="00052A00"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w:t>
      </w:r>
      <w:r w:rsidRPr="00052A00">
        <w:rPr>
          <w:rFonts w:ascii="Times New Roman" w:hAnsi="Times New Roman" w:cs="Times New Roman"/>
          <w:b/>
          <w:bCs/>
        </w:rPr>
        <w:t>Exam Publishing</w:t>
      </w:r>
      <w:r w:rsidRPr="00052A00">
        <w:rPr>
          <w:rFonts w:ascii="Times New Roman" w:hAnsi="Times New Roman" w:cs="Times New Roman"/>
        </w:rPr>
        <w:t>:</w:t>
      </w:r>
    </w:p>
    <w:p w14:paraId="4373ABCB" w14:textId="553BD16E"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b/>
          <w:bCs/>
        </w:rPr>
        <w:tab/>
      </w:r>
      <w:r w:rsidRPr="00052A00">
        <w:rPr>
          <w:rFonts w:ascii="Times New Roman" w:hAnsi="Times New Roman" w:cs="Times New Roman"/>
        </w:rPr>
        <w:t>Exams can be published or unpublished, allowing for flexible scheduling and last-minute changes.</w:t>
      </w:r>
    </w:p>
    <w:p w14:paraId="72DE5741"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0EB2450F" w14:textId="05AD3D31" w:rsidR="001118CD" w:rsidRPr="001118CD" w:rsidRDefault="00B72D4E" w:rsidP="00443ED6">
      <w:pPr>
        <w:pStyle w:val="ListParagraph"/>
        <w:numPr>
          <w:ilvl w:val="0"/>
          <w:numId w:val="20"/>
        </w:numPr>
        <w:tabs>
          <w:tab w:val="left" w:pos="1286"/>
        </w:tabs>
        <w:ind w:right="214"/>
        <w:jc w:val="both"/>
        <w:rPr>
          <w:rFonts w:ascii="Times New Roman" w:hAnsi="Times New Roman" w:cs="Times New Roman"/>
          <w:b/>
          <w:bCs/>
        </w:rPr>
      </w:pPr>
      <w:r w:rsidRPr="00052A00">
        <w:rPr>
          <w:rFonts w:ascii="Times New Roman" w:hAnsi="Times New Roman" w:cs="Times New Roman"/>
          <w:b/>
          <w:bCs/>
        </w:rPr>
        <w:t>Examination Process</w:t>
      </w:r>
    </w:p>
    <w:p w14:paraId="0476E8C1" w14:textId="41B52B95"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Student Dashboard:</w:t>
      </w:r>
    </w:p>
    <w:p w14:paraId="1ADE0274" w14:textId="6C930A73" w:rsidR="001118CD" w:rsidRPr="001118CD"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Students have access to a personalized dashboard displaying upcoming, ongoing, and completed exams.</w:t>
      </w:r>
    </w:p>
    <w:p w14:paraId="1A2D84F2" w14:textId="4B94ED86"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lastRenderedPageBreak/>
        <w:t xml:space="preserve">    </w:t>
      </w:r>
      <w:r w:rsidRPr="00052A00">
        <w:rPr>
          <w:rFonts w:ascii="Times New Roman" w:hAnsi="Times New Roman" w:cs="Times New Roman"/>
          <w:b/>
          <w:bCs/>
        </w:rPr>
        <w:t>Exam Participation:</w:t>
      </w:r>
    </w:p>
    <w:p w14:paraId="641694A1" w14:textId="6004D510" w:rsidR="00B72D4E" w:rsidRDefault="00B72D4E" w:rsidP="00443ED6">
      <w:pPr>
        <w:tabs>
          <w:tab w:val="left" w:pos="1286"/>
        </w:tabs>
        <w:ind w:left="1286" w:right="214"/>
        <w:jc w:val="both"/>
        <w:rPr>
          <w:rFonts w:ascii="Times New Roman" w:hAnsi="Times New Roman" w:cs="Times New Roman"/>
        </w:rPr>
      </w:pPr>
      <w:r w:rsidRPr="00B72D4E">
        <w:rPr>
          <w:rFonts w:ascii="Times New Roman" w:hAnsi="Times New Roman" w:cs="Times New Roman"/>
        </w:rPr>
        <w:t>Students can join exams at the scheduled time, answer questions within the allotted duration, and submit their responses securely.</w:t>
      </w:r>
    </w:p>
    <w:p w14:paraId="346EA73F" w14:textId="77777777" w:rsidR="001118CD" w:rsidRPr="00B72D4E" w:rsidRDefault="001118CD" w:rsidP="00443ED6">
      <w:pPr>
        <w:tabs>
          <w:tab w:val="left" w:pos="1286"/>
        </w:tabs>
        <w:ind w:left="1286" w:right="214"/>
        <w:jc w:val="both"/>
        <w:rPr>
          <w:rFonts w:ascii="Times New Roman" w:hAnsi="Times New Roman" w:cs="Times New Roman"/>
        </w:rPr>
      </w:pPr>
    </w:p>
    <w:p w14:paraId="5150CAD7" w14:textId="1656064B"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Real-Time Monitoring:</w:t>
      </w:r>
    </w:p>
    <w:p w14:paraId="5F591491" w14:textId="7BD6402D" w:rsidR="00B72D4E" w:rsidRDefault="00B72D4E" w:rsidP="00443ED6">
      <w:pPr>
        <w:tabs>
          <w:tab w:val="left" w:pos="1286"/>
        </w:tabs>
        <w:ind w:left="1286" w:right="214"/>
        <w:jc w:val="both"/>
        <w:rPr>
          <w:rFonts w:ascii="Times New Roman" w:hAnsi="Times New Roman" w:cs="Times New Roman"/>
        </w:rPr>
      </w:pPr>
      <w:r w:rsidRPr="00B72D4E">
        <w:rPr>
          <w:rFonts w:ascii="Times New Roman" w:hAnsi="Times New Roman" w:cs="Times New Roman"/>
        </w:rPr>
        <w:t>The platform supports real-time monitoring of exam sessions, including time tracking and session validation to prevent cheating.</w:t>
      </w:r>
    </w:p>
    <w:p w14:paraId="6B81744C" w14:textId="77777777" w:rsidR="00B72D4E" w:rsidRPr="00B72D4E" w:rsidRDefault="00B72D4E" w:rsidP="00443ED6">
      <w:pPr>
        <w:tabs>
          <w:tab w:val="left" w:pos="1286"/>
        </w:tabs>
        <w:ind w:left="1286" w:right="214"/>
        <w:jc w:val="both"/>
        <w:rPr>
          <w:rFonts w:ascii="Times New Roman" w:hAnsi="Times New Roman" w:cs="Times New Roman"/>
        </w:rPr>
      </w:pPr>
    </w:p>
    <w:p w14:paraId="273FFBE6" w14:textId="29B968B5"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sidRPr="00052A00">
        <w:rPr>
          <w:rFonts w:ascii="Times New Roman" w:hAnsi="Times New Roman" w:cs="Times New Roman"/>
          <w:b/>
          <w:bCs/>
        </w:rPr>
        <w:t>Automated Evaluation and Result Processing</w:t>
      </w:r>
    </w:p>
    <w:p w14:paraId="35196160"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5CAF7E4B" w14:textId="604D9DA8"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Auto-Grading:</w:t>
      </w:r>
    </w:p>
    <w:p w14:paraId="6212583C" w14:textId="48F2B082" w:rsidR="00B72D4E" w:rsidRDefault="00B72D4E" w:rsidP="00443ED6">
      <w:pPr>
        <w:tabs>
          <w:tab w:val="left" w:pos="1286"/>
        </w:tabs>
        <w:ind w:right="214" w:firstLine="1286"/>
        <w:jc w:val="both"/>
        <w:rPr>
          <w:rFonts w:ascii="Times New Roman" w:hAnsi="Times New Roman" w:cs="Times New Roman"/>
        </w:rPr>
      </w:pPr>
      <w:r w:rsidRPr="00B72D4E">
        <w:rPr>
          <w:rFonts w:ascii="Times New Roman" w:hAnsi="Times New Roman" w:cs="Times New Roman"/>
        </w:rPr>
        <w:t>Objective questions (e.g., multiple-choice) are automatically graded upon submission, providing instant</w:t>
      </w:r>
      <w:r>
        <w:rPr>
          <w:rFonts w:ascii="Times New Roman" w:hAnsi="Times New Roman" w:cs="Times New Roman"/>
        </w:rPr>
        <w:t>.</w:t>
      </w:r>
    </w:p>
    <w:p w14:paraId="216A5361" w14:textId="77777777" w:rsidR="001118CD" w:rsidRPr="00B72D4E" w:rsidRDefault="001118CD" w:rsidP="00443ED6">
      <w:pPr>
        <w:tabs>
          <w:tab w:val="left" w:pos="1286"/>
        </w:tabs>
        <w:ind w:right="214" w:firstLine="1286"/>
        <w:jc w:val="both"/>
        <w:rPr>
          <w:rFonts w:ascii="Times New Roman" w:hAnsi="Times New Roman" w:cs="Times New Roman"/>
        </w:rPr>
      </w:pPr>
    </w:p>
    <w:p w14:paraId="74CFDFE4" w14:textId="04453AA4"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Manual Review:</w:t>
      </w:r>
    </w:p>
    <w:p w14:paraId="0C96AD35" w14:textId="070D7626"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Subjective questions can be reviewed and graded by instructors or administrators.</w:t>
      </w:r>
    </w:p>
    <w:p w14:paraId="2A7A5557"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0B7F7DA9" w14:textId="05ABACE5"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Result Calculation:</w:t>
      </w:r>
    </w:p>
    <w:p w14:paraId="03FFE9D0" w14:textId="3228B3A9"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The system calculates total scores, grades, and provides detailed breakdowns of performance.</w:t>
      </w:r>
    </w:p>
    <w:p w14:paraId="5E81380E"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653F59FF" w14:textId="252A1B1D"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sidRPr="00052A00">
        <w:rPr>
          <w:rFonts w:ascii="Times New Roman" w:hAnsi="Times New Roman" w:cs="Times New Roman"/>
          <w:b/>
          <w:bCs/>
        </w:rPr>
        <w:t>Analytics and Reporting</w:t>
      </w:r>
    </w:p>
    <w:p w14:paraId="09A1F469"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4A6C6C38" w14:textId="65715AB1"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Performance Analytics:</w:t>
      </w:r>
    </w:p>
    <w:p w14:paraId="28A285D3" w14:textId="5B5EFF80" w:rsidR="00B72D4E" w:rsidRDefault="00B72D4E" w:rsidP="00443ED6">
      <w:pPr>
        <w:tabs>
          <w:tab w:val="left" w:pos="1286"/>
        </w:tabs>
        <w:ind w:right="214" w:firstLine="1286"/>
        <w:jc w:val="both"/>
        <w:rPr>
          <w:rFonts w:ascii="Times New Roman" w:hAnsi="Times New Roman" w:cs="Times New Roman"/>
        </w:rPr>
      </w:pPr>
      <w:r w:rsidRPr="00B72D4E">
        <w:rPr>
          <w:rFonts w:ascii="Times New Roman" w:hAnsi="Times New Roman" w:cs="Times New Roman"/>
        </w:rPr>
        <w:t>Instructors and administrators can access analytics dashboards that visualize student performance, exam</w:t>
      </w:r>
      <w:r>
        <w:rPr>
          <w:rFonts w:ascii="Times New Roman" w:hAnsi="Times New Roman" w:cs="Times New Roman"/>
        </w:rPr>
        <w:t>.</w:t>
      </w:r>
    </w:p>
    <w:p w14:paraId="667CB4C7" w14:textId="77777777" w:rsidR="001118CD" w:rsidRPr="00B72D4E" w:rsidRDefault="001118CD" w:rsidP="00443ED6">
      <w:pPr>
        <w:tabs>
          <w:tab w:val="left" w:pos="1286"/>
        </w:tabs>
        <w:ind w:right="214" w:firstLine="1286"/>
        <w:jc w:val="both"/>
        <w:rPr>
          <w:rFonts w:ascii="Times New Roman" w:hAnsi="Times New Roman" w:cs="Times New Roman"/>
        </w:rPr>
      </w:pPr>
    </w:p>
    <w:p w14:paraId="7DF4B93A" w14:textId="54F06A38"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Result Export:</w:t>
      </w:r>
    </w:p>
    <w:p w14:paraId="451B049B" w14:textId="593029FB"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Results and analytics can be exported for record-keeping or further analysis.</w:t>
      </w:r>
    </w:p>
    <w:p w14:paraId="27C76D68"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388C7EEF" w14:textId="7FEC1A6C"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Notifications:</w:t>
      </w:r>
    </w:p>
    <w:p w14:paraId="5334A028" w14:textId="28BD05DA"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Automated notifications inform users about exam schedules, results, and important updates.</w:t>
      </w:r>
    </w:p>
    <w:p w14:paraId="76963237"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E4F50CC" w14:textId="474130EE"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sidRPr="00052A00">
        <w:rPr>
          <w:rFonts w:ascii="Times New Roman" w:hAnsi="Times New Roman" w:cs="Times New Roman"/>
          <w:b/>
          <w:bCs/>
        </w:rPr>
        <w:t>Security and Integrity</w:t>
      </w:r>
    </w:p>
    <w:p w14:paraId="65A00734"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53DB8EE8" w14:textId="59FAA72C"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Role-Based Access Control:</w:t>
      </w:r>
    </w:p>
    <w:p w14:paraId="6C8EEC01" w14:textId="2AFEE88A"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Middleware ensures that only authorized users can access sensitive features and data.</w:t>
      </w:r>
    </w:p>
    <w:p w14:paraId="102BB3F4"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200C2A5" w14:textId="2622C66E"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Session Management:</w:t>
      </w:r>
    </w:p>
    <w:p w14:paraId="2DD1282C" w14:textId="77A3457E"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t>Secure session handling prevents unauthorized access and session hijacking.</w:t>
      </w:r>
    </w:p>
    <w:p w14:paraId="4DADF945"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BFEE3F2" w14:textId="26979217"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Anti-Cheating Measures:</w:t>
      </w:r>
    </w:p>
    <w:p w14:paraId="7A93B277" w14:textId="2640A7B5" w:rsidR="00B72D4E" w:rsidRDefault="00B72D4E" w:rsidP="00443ED6">
      <w:pPr>
        <w:pStyle w:val="ListParagraph"/>
        <w:tabs>
          <w:tab w:val="left" w:pos="1286"/>
        </w:tabs>
        <w:ind w:right="214"/>
        <w:jc w:val="both"/>
        <w:rPr>
          <w:rFonts w:ascii="Times New Roman" w:hAnsi="Times New Roman" w:cs="Times New Roman"/>
        </w:rPr>
      </w:pPr>
      <w:r w:rsidRPr="00052A00">
        <w:rPr>
          <w:rFonts w:ascii="Times New Roman" w:hAnsi="Times New Roman" w:cs="Times New Roman"/>
        </w:rPr>
        <w:tab/>
      </w:r>
      <w:r>
        <w:rPr>
          <w:rFonts w:ascii="Times New Roman" w:hAnsi="Times New Roman" w:cs="Times New Roman"/>
        </w:rPr>
        <w:t xml:space="preserve"> </w:t>
      </w:r>
      <w:r w:rsidRPr="00052A00">
        <w:rPr>
          <w:rFonts w:ascii="Times New Roman" w:hAnsi="Times New Roman" w:cs="Times New Roman"/>
        </w:rPr>
        <w:t>Features such as time tracking, session validation, and monitoring help maintain exam integrity.</w:t>
      </w:r>
    </w:p>
    <w:p w14:paraId="196E83DA"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1E6C8137" w14:textId="0A69BFC3" w:rsidR="00B72D4E" w:rsidRPr="001118CD" w:rsidRDefault="00B72D4E" w:rsidP="00443ED6">
      <w:pPr>
        <w:pStyle w:val="ListParagraph"/>
        <w:numPr>
          <w:ilvl w:val="0"/>
          <w:numId w:val="20"/>
        </w:numPr>
        <w:tabs>
          <w:tab w:val="left" w:pos="1286"/>
        </w:tabs>
        <w:ind w:right="214"/>
        <w:jc w:val="both"/>
        <w:rPr>
          <w:rFonts w:ascii="Times New Roman" w:hAnsi="Times New Roman" w:cs="Times New Roman"/>
          <w:b/>
          <w:bCs/>
        </w:rPr>
      </w:pPr>
      <w:r w:rsidRPr="001118CD">
        <w:rPr>
          <w:rFonts w:ascii="Times New Roman" w:hAnsi="Times New Roman" w:cs="Times New Roman"/>
          <w:b/>
          <w:bCs/>
        </w:rPr>
        <w:t>User Experience</w:t>
      </w:r>
    </w:p>
    <w:p w14:paraId="3652328B" w14:textId="77777777" w:rsidR="001118CD" w:rsidRPr="001118CD" w:rsidRDefault="001118CD" w:rsidP="00443ED6">
      <w:pPr>
        <w:pStyle w:val="ListParagraph"/>
        <w:tabs>
          <w:tab w:val="left" w:pos="1286"/>
        </w:tabs>
        <w:ind w:left="1300" w:right="214"/>
        <w:jc w:val="both"/>
        <w:rPr>
          <w:rFonts w:ascii="Times New Roman" w:hAnsi="Times New Roman" w:cs="Times New Roman"/>
          <w:b/>
          <w:bCs/>
        </w:rPr>
      </w:pPr>
    </w:p>
    <w:p w14:paraId="43A5E0AA" w14:textId="75BEF87B"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r w:rsidRPr="00052A00">
        <w:rPr>
          <w:rFonts w:ascii="Times New Roman" w:hAnsi="Times New Roman" w:cs="Times New Roman"/>
          <w:b/>
          <w:bCs/>
        </w:rPr>
        <w:t>Modern UI/UX:</w:t>
      </w:r>
    </w:p>
    <w:p w14:paraId="046D3E00" w14:textId="03066F89" w:rsidR="001118CD" w:rsidRPr="001118CD" w:rsidRDefault="00B72D4E" w:rsidP="00443ED6">
      <w:pPr>
        <w:tabs>
          <w:tab w:val="left" w:pos="1286"/>
        </w:tabs>
        <w:ind w:left="1286" w:right="214"/>
        <w:jc w:val="both"/>
        <w:rPr>
          <w:rFonts w:ascii="Times New Roman" w:hAnsi="Times New Roman" w:cs="Times New Roman"/>
        </w:rPr>
      </w:pPr>
      <w:r w:rsidRPr="00B72D4E">
        <w:rPr>
          <w:rFonts w:ascii="Times New Roman" w:hAnsi="Times New Roman" w:cs="Times New Roman"/>
        </w:rPr>
        <w:t>The frontend features a modern, responsive design with glassmorphism effects and micro-animations for an engaging user experience.</w:t>
      </w:r>
    </w:p>
    <w:p w14:paraId="7994CD28" w14:textId="126051C5" w:rsidR="00B72D4E" w:rsidRPr="00052A00" w:rsidRDefault="001118CD"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lastRenderedPageBreak/>
        <w:t xml:space="preserve">    </w:t>
      </w:r>
      <w:r w:rsidR="00B72D4E" w:rsidRPr="00052A00">
        <w:rPr>
          <w:rFonts w:ascii="Times New Roman" w:hAnsi="Times New Roman" w:cs="Times New Roman"/>
          <w:b/>
          <w:bCs/>
        </w:rPr>
        <w:t>Accessibility:</w:t>
      </w:r>
    </w:p>
    <w:p w14:paraId="5C8F5DE2" w14:textId="0C9568FE" w:rsidR="00B72D4E" w:rsidRPr="001118CD" w:rsidRDefault="001118CD" w:rsidP="00443ED6">
      <w:pPr>
        <w:tabs>
          <w:tab w:val="left" w:pos="1286"/>
        </w:tabs>
        <w:ind w:right="214"/>
        <w:jc w:val="both"/>
        <w:rPr>
          <w:rFonts w:ascii="Times New Roman" w:hAnsi="Times New Roman" w:cs="Times New Roman"/>
        </w:rPr>
      </w:pPr>
      <w:r>
        <w:rPr>
          <w:rFonts w:ascii="Times New Roman" w:hAnsi="Times New Roman" w:cs="Times New Roman"/>
        </w:rPr>
        <w:tab/>
      </w:r>
      <w:r w:rsidR="00B72D4E" w:rsidRPr="001118CD">
        <w:rPr>
          <w:rFonts w:ascii="Times New Roman" w:hAnsi="Times New Roman" w:cs="Times New Roman"/>
        </w:rPr>
        <w:t>The platform is designed to be accessible on both desktop and mobile devices, ensuring usability for all</w:t>
      </w:r>
    </w:p>
    <w:p w14:paraId="031185BD" w14:textId="0284308F" w:rsidR="00B72D4E" w:rsidRPr="00052A00" w:rsidRDefault="00B72D4E" w:rsidP="00443ED6">
      <w:pPr>
        <w:pStyle w:val="ListParagraph"/>
        <w:tabs>
          <w:tab w:val="left" w:pos="1286"/>
        </w:tabs>
        <w:ind w:left="1286" w:right="214"/>
        <w:jc w:val="both"/>
        <w:rPr>
          <w:rFonts w:ascii="Times New Roman" w:hAnsi="Times New Roman" w:cs="Times New Roman"/>
          <w:b/>
          <w:bCs/>
        </w:rPr>
      </w:pPr>
      <w:r>
        <w:rPr>
          <w:rFonts w:ascii="Times New Roman" w:hAnsi="Times New Roman" w:cs="Times New Roman"/>
        </w:rPr>
        <w:t xml:space="preserve"> </w:t>
      </w:r>
      <w:r w:rsidRPr="00052A00">
        <w:rPr>
          <w:rFonts w:ascii="Times New Roman" w:hAnsi="Times New Roman" w:cs="Times New Roman"/>
        </w:rPr>
        <w:t>users.</w:t>
      </w:r>
    </w:p>
    <w:p w14:paraId="47A50285" w14:textId="644EA4A3" w:rsidR="00997613" w:rsidRPr="00997613" w:rsidRDefault="00997613" w:rsidP="00052A00">
      <w:pPr>
        <w:pStyle w:val="NoSpacing"/>
        <w:jc w:val="both"/>
        <w:rPr>
          <w:rFonts w:ascii="Times New Roman" w:hAnsi="Times New Roman" w:cs="Times New Roman"/>
          <w:lang w:val="en-IN"/>
        </w:rPr>
      </w:pPr>
    </w:p>
    <w:p w14:paraId="1229F633" w14:textId="77777777" w:rsidR="004C200F" w:rsidRDefault="004C200F" w:rsidP="00CC1AC4">
      <w:pPr>
        <w:pStyle w:val="NoSpacing"/>
        <w:jc w:val="both"/>
        <w:rPr>
          <w:rFonts w:ascii="Times New Roman" w:hAnsi="Times New Roman" w:cs="Times New Roman"/>
        </w:rPr>
      </w:pPr>
    </w:p>
    <w:p w14:paraId="51F23182" w14:textId="0A528EF2" w:rsidR="000955CD" w:rsidRPr="00CC1AC4" w:rsidRDefault="000955CD" w:rsidP="00554E21">
      <w:pPr>
        <w:pStyle w:val="NoSpacing"/>
        <w:numPr>
          <w:ilvl w:val="0"/>
          <w:numId w:val="1"/>
        </w:numPr>
        <w:jc w:val="center"/>
        <w:rPr>
          <w:rFonts w:ascii="Times New Roman" w:hAnsi="Times New Roman" w:cs="Times New Roman"/>
          <w:b/>
          <w:bCs/>
          <w:sz w:val="28"/>
          <w:szCs w:val="28"/>
        </w:rPr>
      </w:pPr>
      <w:r w:rsidRPr="00CC1AC4">
        <w:rPr>
          <w:rFonts w:ascii="Times New Roman" w:hAnsi="Times New Roman" w:cs="Times New Roman"/>
          <w:b/>
          <w:bCs/>
          <w:sz w:val="28"/>
          <w:szCs w:val="28"/>
        </w:rPr>
        <w:t>Technical Implementation</w:t>
      </w:r>
    </w:p>
    <w:p w14:paraId="31BF9D1C" w14:textId="7729933A" w:rsidR="00E53D26" w:rsidRDefault="00E53D26" w:rsidP="001118CD">
      <w:pPr>
        <w:pStyle w:val="NoSpacing"/>
        <w:jc w:val="both"/>
        <w:rPr>
          <w:rFonts w:ascii="Times New Roman" w:hAnsi="Times New Roman" w:cs="Times New Roman"/>
        </w:rPr>
      </w:pPr>
    </w:p>
    <w:p w14:paraId="3187CE99" w14:textId="5290186F" w:rsidR="001118CD" w:rsidRDefault="001118CD" w:rsidP="00443ED6">
      <w:pPr>
        <w:jc w:val="both"/>
        <w:rPr>
          <w:rFonts w:ascii="Times New Roman" w:hAnsi="Times New Roman" w:cs="Times New Roman"/>
          <w:b/>
          <w:bCs/>
        </w:rPr>
      </w:pPr>
      <w:r w:rsidRPr="00EE4174">
        <w:rPr>
          <w:rFonts w:ascii="Times New Roman" w:hAnsi="Times New Roman" w:cs="Times New Roman"/>
          <w:b/>
          <w:bCs/>
        </w:rPr>
        <w:t>1. System Architecture</w:t>
      </w:r>
    </w:p>
    <w:p w14:paraId="7D062DA4" w14:textId="77777777" w:rsidR="00443ED6" w:rsidRPr="00EE4174" w:rsidRDefault="00443ED6" w:rsidP="00443ED6">
      <w:pPr>
        <w:jc w:val="both"/>
        <w:rPr>
          <w:rFonts w:ascii="Times New Roman" w:hAnsi="Times New Roman" w:cs="Times New Roman"/>
          <w:b/>
          <w:bCs/>
        </w:rPr>
      </w:pPr>
    </w:p>
    <w:p w14:paraId="420D94A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1.1 Architecture Overview</w:t>
      </w:r>
    </w:p>
    <w:p w14:paraId="1E0CB90A" w14:textId="6F4BDA8A" w:rsidR="001118CD" w:rsidRPr="00443ED6" w:rsidRDefault="001118CD" w:rsidP="00067DBD">
      <w:pPr>
        <w:ind w:left="720"/>
        <w:jc w:val="both"/>
        <w:rPr>
          <w:rFonts w:ascii="Times New Roman" w:hAnsi="Times New Roman" w:cs="Times New Roman"/>
          <w:b/>
          <w:bCs/>
        </w:rPr>
      </w:pPr>
      <w:proofErr w:type="spellStart"/>
      <w:r w:rsidRPr="00443ED6">
        <w:rPr>
          <w:rFonts w:ascii="Times New Roman" w:hAnsi="Times New Roman" w:cs="Times New Roman"/>
          <w:b/>
          <w:bCs/>
        </w:rPr>
        <w:t>Nex</w:t>
      </w:r>
      <w:r w:rsidR="00BC4BA6">
        <w:rPr>
          <w:rFonts w:ascii="Times New Roman" w:hAnsi="Times New Roman" w:cs="Times New Roman"/>
          <w:b/>
          <w:bCs/>
        </w:rPr>
        <w:t>t</w:t>
      </w:r>
      <w:r w:rsidRPr="00443ED6">
        <w:rPr>
          <w:rFonts w:ascii="Times New Roman" w:hAnsi="Times New Roman" w:cs="Times New Roman"/>
          <w:b/>
          <w:bCs/>
        </w:rPr>
        <w:t>Edu</w:t>
      </w:r>
      <w:proofErr w:type="spellEnd"/>
      <w:r w:rsidRPr="00443ED6">
        <w:rPr>
          <w:rFonts w:ascii="Times New Roman" w:hAnsi="Times New Roman" w:cs="Times New Roman"/>
          <w:b/>
          <w:bCs/>
        </w:rPr>
        <w:t xml:space="preserve"> implements a multi-tier architecture separating concerns between presentation, business logic, and data persistence:</w:t>
      </w:r>
    </w:p>
    <w:p w14:paraId="69237D76" w14:textId="77777777" w:rsidR="001118CD" w:rsidRPr="00EE4174" w:rsidRDefault="001118CD" w:rsidP="00067DBD">
      <w:pPr>
        <w:numPr>
          <w:ilvl w:val="0"/>
          <w:numId w:val="21"/>
        </w:numPr>
        <w:tabs>
          <w:tab w:val="clear" w:pos="720"/>
          <w:tab w:val="num" w:pos="2880"/>
        </w:tabs>
        <w:spacing w:after="160" w:line="259" w:lineRule="auto"/>
        <w:ind w:left="1440"/>
        <w:jc w:val="both"/>
        <w:rPr>
          <w:rFonts w:ascii="Times New Roman" w:hAnsi="Times New Roman" w:cs="Times New Roman"/>
        </w:rPr>
      </w:pPr>
      <w:r w:rsidRPr="00EE4174">
        <w:rPr>
          <w:rFonts w:ascii="Times New Roman" w:hAnsi="Times New Roman" w:cs="Times New Roman"/>
          <w:b/>
          <w:bCs/>
        </w:rPr>
        <w:t>Client Tier</w:t>
      </w:r>
      <w:r w:rsidRPr="00EE4174">
        <w:rPr>
          <w:rFonts w:ascii="Times New Roman" w:hAnsi="Times New Roman" w:cs="Times New Roman"/>
        </w:rPr>
        <w:t>: React-based single-page application (SPA)</w:t>
      </w:r>
    </w:p>
    <w:p w14:paraId="119106FD" w14:textId="77777777" w:rsidR="001118CD" w:rsidRPr="00EE4174" w:rsidRDefault="001118CD" w:rsidP="00067DBD">
      <w:pPr>
        <w:numPr>
          <w:ilvl w:val="0"/>
          <w:numId w:val="21"/>
        </w:numPr>
        <w:tabs>
          <w:tab w:val="clear" w:pos="720"/>
          <w:tab w:val="num" w:pos="2160"/>
        </w:tabs>
        <w:spacing w:after="160" w:line="259" w:lineRule="auto"/>
        <w:ind w:left="1440"/>
        <w:jc w:val="both"/>
        <w:rPr>
          <w:rFonts w:ascii="Times New Roman" w:hAnsi="Times New Roman" w:cs="Times New Roman"/>
        </w:rPr>
      </w:pPr>
      <w:r w:rsidRPr="00EE4174">
        <w:rPr>
          <w:rFonts w:ascii="Times New Roman" w:hAnsi="Times New Roman" w:cs="Times New Roman"/>
          <w:b/>
          <w:bCs/>
        </w:rPr>
        <w:t>API Tier</w:t>
      </w:r>
      <w:r w:rsidRPr="00EE4174">
        <w:rPr>
          <w:rFonts w:ascii="Times New Roman" w:hAnsi="Times New Roman" w:cs="Times New Roman"/>
        </w:rPr>
        <w:t>: RESTful services providing business logic and data access</w:t>
      </w:r>
    </w:p>
    <w:p w14:paraId="03C5D9B4" w14:textId="77777777" w:rsidR="001118CD" w:rsidRPr="00EE4174" w:rsidRDefault="001118CD" w:rsidP="00067DBD">
      <w:pPr>
        <w:numPr>
          <w:ilvl w:val="0"/>
          <w:numId w:val="21"/>
        </w:numPr>
        <w:tabs>
          <w:tab w:val="clear" w:pos="720"/>
          <w:tab w:val="num" w:pos="2160"/>
        </w:tabs>
        <w:spacing w:after="160" w:line="259" w:lineRule="auto"/>
        <w:ind w:left="1440"/>
        <w:jc w:val="both"/>
        <w:rPr>
          <w:rFonts w:ascii="Times New Roman" w:hAnsi="Times New Roman" w:cs="Times New Roman"/>
        </w:rPr>
      </w:pPr>
      <w:r w:rsidRPr="00EE4174">
        <w:rPr>
          <w:rFonts w:ascii="Times New Roman" w:hAnsi="Times New Roman" w:cs="Times New Roman"/>
          <w:b/>
          <w:bCs/>
        </w:rPr>
        <w:t>Data Tier</w:t>
      </w:r>
      <w:r w:rsidRPr="00EE4174">
        <w:rPr>
          <w:rFonts w:ascii="Times New Roman" w:hAnsi="Times New Roman" w:cs="Times New Roman"/>
        </w:rPr>
        <w:t>: Database system storing application data</w:t>
      </w:r>
    </w:p>
    <w:p w14:paraId="583D6DEF" w14:textId="116C9EC7" w:rsidR="001118CD" w:rsidRDefault="001118CD" w:rsidP="00067DBD">
      <w:pPr>
        <w:ind w:left="720"/>
        <w:jc w:val="both"/>
        <w:rPr>
          <w:rFonts w:ascii="Times New Roman" w:hAnsi="Times New Roman" w:cs="Times New Roman"/>
        </w:rPr>
      </w:pPr>
      <w:r w:rsidRPr="00EE4174">
        <w:rPr>
          <w:rFonts w:ascii="Times New Roman" w:hAnsi="Times New Roman" w:cs="Times New Roman"/>
        </w:rPr>
        <w:t>The system follows a client-server model with stateless communication over HTTP/HTTPS, enabling scalability and maintainability. This architecture allows each tier to evolve independently while maintaining clear interfaces between components.</w:t>
      </w:r>
    </w:p>
    <w:p w14:paraId="0F1405D9" w14:textId="77777777" w:rsidR="00443ED6" w:rsidRPr="00EE4174" w:rsidRDefault="00443ED6" w:rsidP="00443ED6">
      <w:pPr>
        <w:jc w:val="both"/>
        <w:rPr>
          <w:rFonts w:ascii="Times New Roman" w:hAnsi="Times New Roman" w:cs="Times New Roman"/>
        </w:rPr>
      </w:pPr>
    </w:p>
    <w:p w14:paraId="47AF55B9"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1.2 Frontend Architecture</w:t>
      </w:r>
    </w:p>
    <w:p w14:paraId="2C786343"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1.2.1 Component-Based Design</w:t>
      </w:r>
    </w:p>
    <w:p w14:paraId="2184DF01"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frontend implements a hierarchical component architecture following the Atomic Design methodology:</w:t>
      </w:r>
    </w:p>
    <w:p w14:paraId="016BDECB" w14:textId="77777777" w:rsidR="001118CD" w:rsidRPr="00EE4174" w:rsidRDefault="001118CD" w:rsidP="00067DBD">
      <w:pPr>
        <w:numPr>
          <w:ilvl w:val="0"/>
          <w:numId w:val="22"/>
        </w:numPr>
        <w:tabs>
          <w:tab w:val="clear" w:pos="720"/>
          <w:tab w:val="num" w:pos="2160"/>
        </w:tabs>
        <w:spacing w:after="160" w:line="259" w:lineRule="auto"/>
        <w:ind w:left="1440"/>
        <w:jc w:val="both"/>
        <w:rPr>
          <w:rFonts w:ascii="Times New Roman" w:hAnsi="Times New Roman" w:cs="Times New Roman"/>
        </w:rPr>
      </w:pPr>
      <w:r w:rsidRPr="00EE4174">
        <w:rPr>
          <w:rFonts w:ascii="Times New Roman" w:hAnsi="Times New Roman" w:cs="Times New Roman"/>
          <w:b/>
          <w:bCs/>
        </w:rPr>
        <w:t>Atoms</w:t>
      </w:r>
      <w:r w:rsidRPr="00EE4174">
        <w:rPr>
          <w:rFonts w:ascii="Times New Roman" w:hAnsi="Times New Roman" w:cs="Times New Roman"/>
        </w:rPr>
        <w:t>: Basic UI elements (buttons, inputs, icons)</w:t>
      </w:r>
    </w:p>
    <w:p w14:paraId="224EB26B"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Molecules</w:t>
      </w:r>
      <w:r w:rsidRPr="00EE4174">
        <w:rPr>
          <w:rFonts w:ascii="Times New Roman" w:hAnsi="Times New Roman" w:cs="Times New Roman"/>
        </w:rPr>
        <w:t>: Combinations of atoms forming functional UI units</w:t>
      </w:r>
    </w:p>
    <w:p w14:paraId="401F6DD7"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Organisms</w:t>
      </w:r>
      <w:r w:rsidRPr="00EE4174">
        <w:rPr>
          <w:rFonts w:ascii="Times New Roman" w:hAnsi="Times New Roman" w:cs="Times New Roman"/>
        </w:rPr>
        <w:t>: Complex UI sections combining multiple molecules</w:t>
      </w:r>
    </w:p>
    <w:p w14:paraId="10C5B493"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Templates</w:t>
      </w:r>
      <w:r w:rsidRPr="00EE4174">
        <w:rPr>
          <w:rFonts w:ascii="Times New Roman" w:hAnsi="Times New Roman" w:cs="Times New Roman"/>
        </w:rPr>
        <w:t>: Page layouts defining content structure</w:t>
      </w:r>
    </w:p>
    <w:p w14:paraId="4938D1F1" w14:textId="081B59C3" w:rsidR="00443ED6" w:rsidRPr="00443ED6"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Pages</w:t>
      </w:r>
      <w:r w:rsidRPr="00EE4174">
        <w:rPr>
          <w:rFonts w:ascii="Times New Roman" w:hAnsi="Times New Roman" w:cs="Times New Roman"/>
        </w:rPr>
        <w:t>: Complete views implementing business logic</w:t>
      </w:r>
    </w:p>
    <w:p w14:paraId="0F2125E6"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1.2.2 State Management Architecture</w:t>
      </w:r>
    </w:p>
    <w:p w14:paraId="05B7AF71"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state management follows the Flux architecture pattern with unidirectional data flow:</w:t>
      </w:r>
    </w:p>
    <w:p w14:paraId="72D22F14"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Global State</w:t>
      </w:r>
      <w:r w:rsidRPr="00EE4174">
        <w:rPr>
          <w:rFonts w:ascii="Times New Roman" w:hAnsi="Times New Roman" w:cs="Times New Roman"/>
        </w:rPr>
        <w:t>: Managed through Redux with a centralized store</w:t>
      </w:r>
    </w:p>
    <w:p w14:paraId="046518D7"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Component State</w:t>
      </w:r>
      <w:r w:rsidRPr="00EE4174">
        <w:rPr>
          <w:rFonts w:ascii="Times New Roman" w:hAnsi="Times New Roman" w:cs="Times New Roman"/>
        </w:rPr>
        <w:t>: Local state for UI-specific concerns</w:t>
      </w:r>
    </w:p>
    <w:p w14:paraId="3576AC46"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Context API</w:t>
      </w:r>
      <w:r w:rsidRPr="00EE4174">
        <w:rPr>
          <w:rFonts w:ascii="Times New Roman" w:hAnsi="Times New Roman" w:cs="Times New Roman"/>
        </w:rPr>
        <w:t>: Theme and specialized shared state</w:t>
      </w:r>
    </w:p>
    <w:p w14:paraId="0A3C0D81" w14:textId="058C3169" w:rsidR="00443ED6" w:rsidRPr="00443ED6"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Persistence Layer</w:t>
      </w:r>
      <w:r w:rsidRPr="00EE4174">
        <w:rPr>
          <w:rFonts w:ascii="Times New Roman" w:hAnsi="Times New Roman" w:cs="Times New Roman"/>
        </w:rPr>
        <w:t>: Browser storage integration</w:t>
      </w:r>
    </w:p>
    <w:p w14:paraId="53D2F92E"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1.2.3 Routing Architecture</w:t>
      </w:r>
    </w:p>
    <w:p w14:paraId="5FAE2D0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routing system implements a hierarchical structure with:</w:t>
      </w:r>
    </w:p>
    <w:p w14:paraId="38026526" w14:textId="77777777" w:rsidR="001118CD" w:rsidRPr="00EE4174"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Public Routes</w:t>
      </w:r>
      <w:r w:rsidRPr="00EE4174">
        <w:rPr>
          <w:rFonts w:ascii="Times New Roman" w:hAnsi="Times New Roman" w:cs="Times New Roman"/>
        </w:rPr>
        <w:t>: Accessible without authentication</w:t>
      </w:r>
    </w:p>
    <w:p w14:paraId="4EEF2318" w14:textId="77777777" w:rsidR="001118CD" w:rsidRPr="00EE4174"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Protected Routes</w:t>
      </w:r>
      <w:r w:rsidRPr="00EE4174">
        <w:rPr>
          <w:rFonts w:ascii="Times New Roman" w:hAnsi="Times New Roman" w:cs="Times New Roman"/>
        </w:rPr>
        <w:t>: Requiring authentication with role-based access</w:t>
      </w:r>
    </w:p>
    <w:p w14:paraId="472223B7" w14:textId="566B7EE5" w:rsidR="001118CD"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Specialized Routes</w:t>
      </w:r>
      <w:r w:rsidRPr="00EE4174">
        <w:rPr>
          <w:rFonts w:ascii="Times New Roman" w:hAnsi="Times New Roman" w:cs="Times New Roman"/>
        </w:rPr>
        <w:t>: Role-specific route protections (Admin, Institute, Student)</w:t>
      </w:r>
    </w:p>
    <w:p w14:paraId="74F0008A" w14:textId="77777777" w:rsidR="00067DBD" w:rsidRPr="00EE4174" w:rsidRDefault="00067DBD" w:rsidP="00067DBD">
      <w:pPr>
        <w:spacing w:after="160" w:line="259" w:lineRule="auto"/>
        <w:ind w:left="720"/>
        <w:jc w:val="both"/>
        <w:rPr>
          <w:rFonts w:ascii="Times New Roman" w:hAnsi="Times New Roman" w:cs="Times New Roman"/>
        </w:rPr>
      </w:pPr>
    </w:p>
    <w:p w14:paraId="03C0EEB6"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lastRenderedPageBreak/>
        <w:t>1.3 API Integration Architecture</w:t>
      </w:r>
    </w:p>
    <w:p w14:paraId="1B927DAF"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frontend-backend communication follows a request-response pattern with:</w:t>
      </w:r>
    </w:p>
    <w:p w14:paraId="5DEC5393"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Service Layer</w:t>
      </w:r>
      <w:r w:rsidRPr="00EE4174">
        <w:rPr>
          <w:rFonts w:ascii="Times New Roman" w:hAnsi="Times New Roman" w:cs="Times New Roman"/>
        </w:rPr>
        <w:t>: Abstraction for all API interactions</w:t>
      </w:r>
    </w:p>
    <w:p w14:paraId="4E4F26A9"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Caching Strategy</w:t>
      </w:r>
      <w:r w:rsidRPr="00EE4174">
        <w:rPr>
          <w:rFonts w:ascii="Times New Roman" w:hAnsi="Times New Roman" w:cs="Times New Roman"/>
        </w:rPr>
        <w:t>: Optimized data fetching with TTL policies</w:t>
      </w:r>
    </w:p>
    <w:p w14:paraId="4D8B0FB0"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Request Lifecycle Management</w:t>
      </w:r>
      <w:r w:rsidRPr="00EE4174">
        <w:rPr>
          <w:rFonts w:ascii="Times New Roman" w:hAnsi="Times New Roman" w:cs="Times New Roman"/>
        </w:rPr>
        <w:t>: Loading states, error handling, retry mechanisms</w:t>
      </w:r>
    </w:p>
    <w:p w14:paraId="6AE5BB29" w14:textId="23DAD9D4" w:rsidR="001118CD"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 Transformation Layer</w:t>
      </w:r>
      <w:r w:rsidRPr="00EE4174">
        <w:rPr>
          <w:rFonts w:ascii="Times New Roman" w:hAnsi="Times New Roman" w:cs="Times New Roman"/>
        </w:rPr>
        <w:t>: Adapters to convert between API and UI data models</w:t>
      </w:r>
    </w:p>
    <w:p w14:paraId="1DE3543D" w14:textId="77777777" w:rsidR="00443ED6" w:rsidRPr="00EE4174" w:rsidRDefault="00443ED6" w:rsidP="00443ED6">
      <w:pPr>
        <w:spacing w:after="160" w:line="259" w:lineRule="auto"/>
        <w:ind w:left="720"/>
        <w:jc w:val="both"/>
        <w:rPr>
          <w:rFonts w:ascii="Times New Roman" w:hAnsi="Times New Roman" w:cs="Times New Roman"/>
        </w:rPr>
      </w:pPr>
    </w:p>
    <w:p w14:paraId="0A4A0723" w14:textId="352360CF" w:rsidR="001118CD" w:rsidRDefault="001118CD" w:rsidP="00443ED6">
      <w:pPr>
        <w:jc w:val="both"/>
        <w:rPr>
          <w:rFonts w:ascii="Times New Roman" w:hAnsi="Times New Roman" w:cs="Times New Roman"/>
          <w:b/>
          <w:bCs/>
        </w:rPr>
      </w:pPr>
      <w:r w:rsidRPr="00EE4174">
        <w:rPr>
          <w:rFonts w:ascii="Times New Roman" w:hAnsi="Times New Roman" w:cs="Times New Roman"/>
          <w:b/>
          <w:bCs/>
        </w:rPr>
        <w:t>2. Authentication System</w:t>
      </w:r>
    </w:p>
    <w:p w14:paraId="2945A4F7" w14:textId="77777777" w:rsidR="00443ED6" w:rsidRPr="00EE4174" w:rsidRDefault="00443ED6" w:rsidP="00443ED6">
      <w:pPr>
        <w:jc w:val="both"/>
        <w:rPr>
          <w:rFonts w:ascii="Times New Roman" w:hAnsi="Times New Roman" w:cs="Times New Roman"/>
          <w:b/>
          <w:bCs/>
        </w:rPr>
      </w:pPr>
    </w:p>
    <w:p w14:paraId="55008B47"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2.1 Authentication Architecture</w:t>
      </w:r>
    </w:p>
    <w:p w14:paraId="10EBFA2A"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authentication system implements a hybrid token-based architecture:</w:t>
      </w:r>
    </w:p>
    <w:p w14:paraId="47E8C8CA"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JWT Tokens</w:t>
      </w:r>
      <w:r w:rsidRPr="00EE4174">
        <w:rPr>
          <w:rFonts w:ascii="Times New Roman" w:hAnsi="Times New Roman" w:cs="Times New Roman"/>
        </w:rPr>
        <w:t>: Short-lived access tokens for API authorization</w:t>
      </w:r>
    </w:p>
    <w:p w14:paraId="486BDBAD"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HTTP-Only Cookies</w:t>
      </w:r>
      <w:r w:rsidRPr="00EE4174">
        <w:rPr>
          <w:rFonts w:ascii="Times New Roman" w:hAnsi="Times New Roman" w:cs="Times New Roman"/>
        </w:rPr>
        <w:t>: Secure token storage preventing XSS attacks</w:t>
      </w:r>
    </w:p>
    <w:p w14:paraId="6CD76412"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Refresh Token Mechanism</w:t>
      </w:r>
      <w:r w:rsidRPr="00EE4174">
        <w:rPr>
          <w:rFonts w:ascii="Times New Roman" w:hAnsi="Times New Roman" w:cs="Times New Roman"/>
        </w:rPr>
        <w:t>: Automatic token renewal without user disruption</w:t>
      </w:r>
    </w:p>
    <w:p w14:paraId="0E5FFBC7" w14:textId="7E02ACBE" w:rsidR="00443ED6" w:rsidRPr="00443ED6"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Session Management</w:t>
      </w:r>
      <w:r w:rsidRPr="00EE4174">
        <w:rPr>
          <w:rFonts w:ascii="Times New Roman" w:hAnsi="Times New Roman" w:cs="Times New Roman"/>
        </w:rPr>
        <w:t>: Server-side tracking for additional security</w:t>
      </w:r>
    </w:p>
    <w:p w14:paraId="58492F3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2.2 Authorization Framework</w:t>
      </w:r>
    </w:p>
    <w:p w14:paraId="0AA54EB7"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application implements a Role-Based Access Control (RBAC) system with:</w:t>
      </w:r>
    </w:p>
    <w:p w14:paraId="02C96E05"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Role Hierarchy</w:t>
      </w:r>
      <w:r w:rsidRPr="00EE4174">
        <w:rPr>
          <w:rFonts w:ascii="Times New Roman" w:hAnsi="Times New Roman" w:cs="Times New Roman"/>
        </w:rPr>
        <w:t>: Admin &gt; Institute &gt; Teacher &gt; Student</w:t>
      </w:r>
    </w:p>
    <w:p w14:paraId="048E5763"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Permission Matrix</w:t>
      </w:r>
      <w:r w:rsidRPr="00EE4174">
        <w:rPr>
          <w:rFonts w:ascii="Times New Roman" w:hAnsi="Times New Roman" w:cs="Times New Roman"/>
        </w:rPr>
        <w:t>: Granular control over resource access</w:t>
      </w:r>
    </w:p>
    <w:p w14:paraId="63BB32D4"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Component-Level Authorization</w:t>
      </w:r>
      <w:r w:rsidRPr="00EE4174">
        <w:rPr>
          <w:rFonts w:ascii="Times New Roman" w:hAnsi="Times New Roman" w:cs="Times New Roman"/>
        </w:rPr>
        <w:t>: UI elements conditionally rendered based on permissions</w:t>
      </w:r>
    </w:p>
    <w:p w14:paraId="35C06753" w14:textId="259D9A02" w:rsidR="00443ED6" w:rsidRPr="00443ED6"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Route-Level Authorization</w:t>
      </w:r>
      <w:r w:rsidRPr="00EE4174">
        <w:rPr>
          <w:rFonts w:ascii="Times New Roman" w:hAnsi="Times New Roman" w:cs="Times New Roman"/>
        </w:rPr>
        <w:t>: Navigation paths restricted according to user roles</w:t>
      </w:r>
    </w:p>
    <w:p w14:paraId="6B3C1DE3"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2.3 Session Management</w:t>
      </w:r>
    </w:p>
    <w:p w14:paraId="7C537BFB"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Session handling utilizes a stateless architecture with:</w:t>
      </w:r>
    </w:p>
    <w:p w14:paraId="29C84964"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Client-Side Session Tracking</w:t>
      </w:r>
      <w:r w:rsidRPr="00EE4174">
        <w:rPr>
          <w:rFonts w:ascii="Times New Roman" w:hAnsi="Times New Roman" w:cs="Times New Roman"/>
        </w:rPr>
        <w:t>: Redux store maintains session state</w:t>
      </w:r>
    </w:p>
    <w:p w14:paraId="03B448E3"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Session Persistence</w:t>
      </w:r>
      <w:r w:rsidRPr="00EE4174">
        <w:rPr>
          <w:rFonts w:ascii="Times New Roman" w:hAnsi="Times New Roman" w:cs="Times New Roman"/>
        </w:rPr>
        <w:t>: Browser storage integration for session continuity</w:t>
      </w:r>
    </w:p>
    <w:p w14:paraId="365CF1D9"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Inactivity Detection</w:t>
      </w:r>
      <w:r w:rsidRPr="00EE4174">
        <w:rPr>
          <w:rFonts w:ascii="Times New Roman" w:hAnsi="Times New Roman" w:cs="Times New Roman"/>
        </w:rPr>
        <w:t>: Automatic session expiration on user inactivity</w:t>
      </w:r>
    </w:p>
    <w:p w14:paraId="26B6F351" w14:textId="31489FB7" w:rsidR="001118CD"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Logout Process</w:t>
      </w:r>
      <w:r w:rsidRPr="00EE4174">
        <w:rPr>
          <w:rFonts w:ascii="Times New Roman" w:hAnsi="Times New Roman" w:cs="Times New Roman"/>
        </w:rPr>
        <w:t>: Multi-step cleanup ensuring complete session termination</w:t>
      </w:r>
    </w:p>
    <w:p w14:paraId="4A23EAAC" w14:textId="77777777" w:rsidR="00443ED6" w:rsidRPr="00EE4174" w:rsidRDefault="00443ED6" w:rsidP="00443ED6">
      <w:pPr>
        <w:spacing w:after="160" w:line="259" w:lineRule="auto"/>
        <w:ind w:left="720"/>
        <w:jc w:val="both"/>
        <w:rPr>
          <w:rFonts w:ascii="Times New Roman" w:hAnsi="Times New Roman" w:cs="Times New Roman"/>
        </w:rPr>
      </w:pPr>
    </w:p>
    <w:p w14:paraId="53A129F7" w14:textId="5EEEB55B" w:rsidR="001118CD" w:rsidRDefault="001118CD" w:rsidP="00443ED6">
      <w:pPr>
        <w:jc w:val="both"/>
        <w:rPr>
          <w:rFonts w:ascii="Times New Roman" w:hAnsi="Times New Roman" w:cs="Times New Roman"/>
          <w:b/>
          <w:bCs/>
        </w:rPr>
      </w:pPr>
      <w:r w:rsidRPr="00EE4174">
        <w:rPr>
          <w:rFonts w:ascii="Times New Roman" w:hAnsi="Times New Roman" w:cs="Times New Roman"/>
          <w:b/>
          <w:bCs/>
        </w:rPr>
        <w:t>3. UI Implementation Strategy</w:t>
      </w:r>
    </w:p>
    <w:p w14:paraId="06B03AFB" w14:textId="77777777" w:rsidR="00443ED6" w:rsidRPr="00EE4174" w:rsidRDefault="00443ED6" w:rsidP="00443ED6">
      <w:pPr>
        <w:jc w:val="both"/>
        <w:rPr>
          <w:rFonts w:ascii="Times New Roman" w:hAnsi="Times New Roman" w:cs="Times New Roman"/>
          <w:b/>
          <w:bCs/>
        </w:rPr>
      </w:pPr>
    </w:p>
    <w:p w14:paraId="68D3C3C4"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3.1 Design System Architecture</w:t>
      </w:r>
    </w:p>
    <w:p w14:paraId="1F0A2AA5"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UI follows a systematic design architecture with:</w:t>
      </w:r>
    </w:p>
    <w:p w14:paraId="6412B9C1"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Design Tokens</w:t>
      </w:r>
      <w:r w:rsidRPr="00EE4174">
        <w:rPr>
          <w:rFonts w:ascii="Times New Roman" w:hAnsi="Times New Roman" w:cs="Times New Roman"/>
        </w:rPr>
        <w:t>: Foundational values (colors, spacing, typography)</w:t>
      </w:r>
    </w:p>
    <w:p w14:paraId="3D6D1BB2"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Utility-First CSS</w:t>
      </w:r>
      <w:r w:rsidRPr="00EE4174">
        <w:rPr>
          <w:rFonts w:ascii="Times New Roman" w:hAnsi="Times New Roman" w:cs="Times New Roman"/>
        </w:rPr>
        <w:t>: Composition-based styling approach</w:t>
      </w:r>
    </w:p>
    <w:p w14:paraId="1DCC5BCD"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Responsive Framework</w:t>
      </w:r>
      <w:r w:rsidRPr="00EE4174">
        <w:rPr>
          <w:rFonts w:ascii="Times New Roman" w:hAnsi="Times New Roman" w:cs="Times New Roman"/>
        </w:rPr>
        <w:t>: Mobile-first design methodology</w:t>
      </w:r>
    </w:p>
    <w:p w14:paraId="13C7D2BA" w14:textId="33AD7D3C" w:rsidR="00443ED6" w:rsidRPr="00443ED6" w:rsidRDefault="001118CD" w:rsidP="00067DBD">
      <w:pPr>
        <w:numPr>
          <w:ilvl w:val="0"/>
          <w:numId w:val="29"/>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lastRenderedPageBreak/>
        <w:t>Theming Engine</w:t>
      </w:r>
      <w:r w:rsidRPr="00EE4174">
        <w:rPr>
          <w:rFonts w:ascii="Times New Roman" w:hAnsi="Times New Roman" w:cs="Times New Roman"/>
        </w:rPr>
        <w:t>: Dynamic theme switching with context propagation</w:t>
      </w:r>
    </w:p>
    <w:p w14:paraId="15BDAAFA" w14:textId="77777777" w:rsidR="001118CD" w:rsidRPr="00EE4174" w:rsidRDefault="001118CD" w:rsidP="00067DBD">
      <w:pPr>
        <w:ind w:left="360"/>
        <w:jc w:val="both"/>
        <w:rPr>
          <w:rFonts w:ascii="Times New Roman" w:hAnsi="Times New Roman" w:cs="Times New Roman"/>
          <w:b/>
          <w:bCs/>
        </w:rPr>
      </w:pPr>
      <w:r w:rsidRPr="00EE4174">
        <w:rPr>
          <w:rFonts w:ascii="Times New Roman" w:hAnsi="Times New Roman" w:cs="Times New Roman"/>
          <w:b/>
          <w:bCs/>
        </w:rPr>
        <w:t>3.2 Component Architecture</w:t>
      </w:r>
    </w:p>
    <w:p w14:paraId="28550027" w14:textId="77777777" w:rsidR="001118CD" w:rsidRPr="00EE4174" w:rsidRDefault="001118CD" w:rsidP="00067DBD">
      <w:pPr>
        <w:ind w:left="360"/>
        <w:jc w:val="both"/>
        <w:rPr>
          <w:rFonts w:ascii="Times New Roman" w:hAnsi="Times New Roman" w:cs="Times New Roman"/>
          <w:b/>
          <w:bCs/>
        </w:rPr>
      </w:pPr>
      <w:r w:rsidRPr="00EE4174">
        <w:rPr>
          <w:rFonts w:ascii="Times New Roman" w:hAnsi="Times New Roman" w:cs="Times New Roman"/>
          <w:b/>
          <w:bCs/>
        </w:rPr>
        <w:t>Components follow a composite pattern with:</w:t>
      </w:r>
    </w:p>
    <w:p w14:paraId="5FF3AF02"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Presentational-Container Separation</w:t>
      </w:r>
      <w:r w:rsidRPr="00EE4174">
        <w:rPr>
          <w:rFonts w:ascii="Times New Roman" w:hAnsi="Times New Roman" w:cs="Times New Roman"/>
        </w:rPr>
        <w:t>: UI rendering decoupled from business logic</w:t>
      </w:r>
    </w:p>
    <w:p w14:paraId="228DCD93"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Composition Over Inheritance</w:t>
      </w:r>
      <w:r w:rsidRPr="00EE4174">
        <w:rPr>
          <w:rFonts w:ascii="Times New Roman" w:hAnsi="Times New Roman" w:cs="Times New Roman"/>
        </w:rPr>
        <w:t>: Component functionality built through composition</w:t>
      </w:r>
    </w:p>
    <w:p w14:paraId="35143ED2"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Prop Drilling Minimization</w:t>
      </w:r>
      <w:r w:rsidRPr="00EE4174">
        <w:rPr>
          <w:rFonts w:ascii="Times New Roman" w:hAnsi="Times New Roman" w:cs="Times New Roman"/>
        </w:rPr>
        <w:t>: Context API for deeply nested component communication</w:t>
      </w:r>
    </w:p>
    <w:p w14:paraId="3C5D9215" w14:textId="754C2070" w:rsidR="00443ED6" w:rsidRPr="00443ED6"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Render-Props Pattern</w:t>
      </w:r>
      <w:r w:rsidRPr="00EE4174">
        <w:rPr>
          <w:rFonts w:ascii="Times New Roman" w:hAnsi="Times New Roman" w:cs="Times New Roman"/>
        </w:rPr>
        <w:t>: For complex component behavior sharing</w:t>
      </w:r>
    </w:p>
    <w:p w14:paraId="6B05C992" w14:textId="77777777" w:rsidR="001118CD" w:rsidRPr="00EE4174" w:rsidRDefault="001118CD" w:rsidP="00067DBD">
      <w:pPr>
        <w:ind w:left="360"/>
        <w:jc w:val="both"/>
        <w:rPr>
          <w:rFonts w:ascii="Times New Roman" w:hAnsi="Times New Roman" w:cs="Times New Roman"/>
          <w:b/>
          <w:bCs/>
        </w:rPr>
      </w:pPr>
      <w:r w:rsidRPr="00EE4174">
        <w:rPr>
          <w:rFonts w:ascii="Times New Roman" w:hAnsi="Times New Roman" w:cs="Times New Roman"/>
          <w:b/>
          <w:bCs/>
        </w:rPr>
        <w:t>3.3 Animation Framework</w:t>
      </w:r>
    </w:p>
    <w:p w14:paraId="5812C499" w14:textId="77777777" w:rsidR="001118CD" w:rsidRPr="00EE4174" w:rsidRDefault="001118CD" w:rsidP="00067DBD">
      <w:pPr>
        <w:ind w:left="360"/>
        <w:jc w:val="both"/>
        <w:rPr>
          <w:rFonts w:ascii="Times New Roman" w:hAnsi="Times New Roman" w:cs="Times New Roman"/>
          <w:b/>
          <w:bCs/>
        </w:rPr>
      </w:pPr>
      <w:r w:rsidRPr="00EE4174">
        <w:rPr>
          <w:rFonts w:ascii="Times New Roman" w:hAnsi="Times New Roman" w:cs="Times New Roman"/>
          <w:b/>
          <w:bCs/>
        </w:rPr>
        <w:t>The motion design system implements:</w:t>
      </w:r>
    </w:p>
    <w:p w14:paraId="630D0469"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Physics-Based Animations</w:t>
      </w:r>
      <w:r w:rsidRPr="00EE4174">
        <w:rPr>
          <w:rFonts w:ascii="Times New Roman" w:hAnsi="Times New Roman" w:cs="Times New Roman"/>
        </w:rPr>
        <w:t>: Natural motion following physical principles</w:t>
      </w:r>
    </w:p>
    <w:p w14:paraId="056F2064"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Animation Orchestration</w:t>
      </w:r>
      <w:r w:rsidRPr="00EE4174">
        <w:rPr>
          <w:rFonts w:ascii="Times New Roman" w:hAnsi="Times New Roman" w:cs="Times New Roman"/>
        </w:rPr>
        <w:t>: Coordinated animations across component hierarchies</w:t>
      </w:r>
    </w:p>
    <w:p w14:paraId="133A538E"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Performance Optimization</w:t>
      </w:r>
      <w:r w:rsidRPr="00EE4174">
        <w:rPr>
          <w:rFonts w:ascii="Times New Roman" w:hAnsi="Times New Roman" w:cs="Times New Roman"/>
        </w:rPr>
        <w:t>: GPU-accelerated transitions</w:t>
      </w:r>
    </w:p>
    <w:p w14:paraId="3FA41D0B" w14:textId="6CB9F995" w:rsidR="001118CD"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Accessibility Considerations</w:t>
      </w:r>
      <w:r w:rsidRPr="00EE4174">
        <w:rPr>
          <w:rFonts w:ascii="Times New Roman" w:hAnsi="Times New Roman" w:cs="Times New Roman"/>
        </w:rPr>
        <w:t>: Respecting user motion preferences</w:t>
      </w:r>
    </w:p>
    <w:p w14:paraId="35A8ADAF" w14:textId="77777777" w:rsidR="00443ED6" w:rsidRPr="00EE4174" w:rsidRDefault="00443ED6" w:rsidP="00443ED6">
      <w:pPr>
        <w:spacing w:after="160" w:line="259" w:lineRule="auto"/>
        <w:ind w:left="720"/>
        <w:jc w:val="both"/>
        <w:rPr>
          <w:rFonts w:ascii="Times New Roman" w:hAnsi="Times New Roman" w:cs="Times New Roman"/>
        </w:rPr>
      </w:pPr>
    </w:p>
    <w:p w14:paraId="7FF07FB2" w14:textId="1E04116A" w:rsidR="00443ED6" w:rsidRDefault="001118CD" w:rsidP="00443ED6">
      <w:pPr>
        <w:jc w:val="both"/>
        <w:rPr>
          <w:rFonts w:ascii="Times New Roman" w:hAnsi="Times New Roman" w:cs="Times New Roman"/>
          <w:b/>
          <w:bCs/>
        </w:rPr>
      </w:pPr>
      <w:r w:rsidRPr="00EE4174">
        <w:rPr>
          <w:rFonts w:ascii="Times New Roman" w:hAnsi="Times New Roman" w:cs="Times New Roman"/>
          <w:b/>
          <w:bCs/>
        </w:rPr>
        <w:t>4. Feature Implementation Approaches</w:t>
      </w:r>
    </w:p>
    <w:p w14:paraId="1D1CE2D5" w14:textId="77777777" w:rsidR="00443ED6" w:rsidRPr="00EE4174" w:rsidRDefault="00443ED6" w:rsidP="00443ED6">
      <w:pPr>
        <w:jc w:val="both"/>
        <w:rPr>
          <w:rFonts w:ascii="Times New Roman" w:hAnsi="Times New Roman" w:cs="Times New Roman"/>
          <w:b/>
          <w:bCs/>
        </w:rPr>
      </w:pPr>
    </w:p>
    <w:p w14:paraId="585B64C3"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4.1 Admin Dashboard Implementation</w:t>
      </w:r>
    </w:p>
    <w:p w14:paraId="45356854"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administrative interface follows a command-control paradigm with:</w:t>
      </w:r>
    </w:p>
    <w:p w14:paraId="2CF0300A"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Multi-Panel Dashboard</w:t>
      </w:r>
      <w:r w:rsidRPr="00EE4174">
        <w:rPr>
          <w:rFonts w:ascii="Times New Roman" w:hAnsi="Times New Roman" w:cs="Times New Roman"/>
        </w:rPr>
        <w:t>: Segmented information architecture for different administrative functions</w:t>
      </w:r>
    </w:p>
    <w:p w14:paraId="156FBB17"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Real-Time Data Visualization</w:t>
      </w:r>
      <w:r w:rsidRPr="00EE4174">
        <w:rPr>
          <w:rFonts w:ascii="Times New Roman" w:hAnsi="Times New Roman" w:cs="Times New Roman"/>
        </w:rPr>
        <w:t>: Streaming updates for system activities</w:t>
      </w:r>
    </w:p>
    <w:p w14:paraId="7A691175"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Batch Operations Framework</w:t>
      </w:r>
      <w:r w:rsidRPr="00EE4174">
        <w:rPr>
          <w:rFonts w:ascii="Times New Roman" w:hAnsi="Times New Roman" w:cs="Times New Roman"/>
        </w:rPr>
        <w:t>: Efficient handling of bulk administrative actions</w:t>
      </w:r>
    </w:p>
    <w:p w14:paraId="66477C43" w14:textId="5C19A525" w:rsidR="00443ED6" w:rsidRPr="00443ED6"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Approval Workflow Engine</w:t>
      </w:r>
      <w:r w:rsidRPr="00EE4174">
        <w:rPr>
          <w:rFonts w:ascii="Times New Roman" w:hAnsi="Times New Roman" w:cs="Times New Roman"/>
        </w:rPr>
        <w:t>: Multi-stage process for content/exam approval</w:t>
      </w:r>
    </w:p>
    <w:p w14:paraId="58418C1B"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4.2 Exam System Implementation</w:t>
      </w:r>
    </w:p>
    <w:p w14:paraId="65A8D281"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examination system implements a secure testing architecture:</w:t>
      </w:r>
    </w:p>
    <w:p w14:paraId="18A091E2"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Exam State Machine</w:t>
      </w:r>
      <w:r w:rsidRPr="00EE4174">
        <w:rPr>
          <w:rFonts w:ascii="Times New Roman" w:hAnsi="Times New Roman" w:cs="Times New Roman"/>
        </w:rPr>
        <w:t>: Well-defined exam lifecycle (creation, approval, scheduling, activation, completion, analysis)</w:t>
      </w:r>
    </w:p>
    <w:p w14:paraId="6309379B"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Question Bank System</w:t>
      </w:r>
      <w:r w:rsidRPr="00EE4174">
        <w:rPr>
          <w:rFonts w:ascii="Times New Roman" w:hAnsi="Times New Roman" w:cs="Times New Roman"/>
        </w:rPr>
        <w:t>: Hierarchical organization of assessment items</w:t>
      </w:r>
    </w:p>
    <w:p w14:paraId="73A73176"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Anti-Cheating Framework</w:t>
      </w:r>
      <w:r w:rsidRPr="00EE4174">
        <w:rPr>
          <w:rFonts w:ascii="Times New Roman" w:hAnsi="Times New Roman" w:cs="Times New Roman"/>
        </w:rPr>
        <w:t>: Multiple security measures preventing examination fraud</w:t>
      </w:r>
    </w:p>
    <w:p w14:paraId="70217B3E"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Real-Time Proctoring</w:t>
      </w:r>
      <w:r w:rsidRPr="00EE4174">
        <w:rPr>
          <w:rFonts w:ascii="Times New Roman" w:hAnsi="Times New Roman" w:cs="Times New Roman"/>
        </w:rPr>
        <w:t>: Basic monitoring during examination sessions</w:t>
      </w:r>
    </w:p>
    <w:p w14:paraId="75CE2DFE" w14:textId="74B357C2" w:rsidR="00443ED6" w:rsidRPr="00443ED6"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Automatic Evaluation Engine</w:t>
      </w:r>
      <w:r w:rsidRPr="00EE4174">
        <w:rPr>
          <w:rFonts w:ascii="Times New Roman" w:hAnsi="Times New Roman" w:cs="Times New Roman"/>
        </w:rPr>
        <w:t>: Immediate grading for objective questions</w:t>
      </w:r>
    </w:p>
    <w:p w14:paraId="471FB449"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4.3 User Management System</w:t>
      </w:r>
    </w:p>
    <w:p w14:paraId="2654259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User administration follows a multi-tenant architecture with:</w:t>
      </w:r>
    </w:p>
    <w:p w14:paraId="0533003B"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User Hierarchy</w:t>
      </w:r>
      <w:r w:rsidRPr="00EE4174">
        <w:rPr>
          <w:rFonts w:ascii="Times New Roman" w:hAnsi="Times New Roman" w:cs="Times New Roman"/>
        </w:rPr>
        <w:t>: Organizational structure reflecting educational institutions</w:t>
      </w:r>
    </w:p>
    <w:p w14:paraId="109C79E7"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Profile Management</w:t>
      </w:r>
      <w:r w:rsidRPr="00EE4174">
        <w:rPr>
          <w:rFonts w:ascii="Times New Roman" w:hAnsi="Times New Roman" w:cs="Times New Roman"/>
        </w:rPr>
        <w:t>: Self-service and administrative user data maintenance</w:t>
      </w:r>
    </w:p>
    <w:p w14:paraId="5DFD5BAC"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Invitation System</w:t>
      </w:r>
      <w:r w:rsidRPr="00EE4174">
        <w:rPr>
          <w:rFonts w:ascii="Times New Roman" w:hAnsi="Times New Roman" w:cs="Times New Roman"/>
        </w:rPr>
        <w:t>: Secure onboarding process for new users</w:t>
      </w:r>
    </w:p>
    <w:p w14:paraId="5BB2BDA2" w14:textId="01C76F53" w:rsidR="001118CD"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lastRenderedPageBreak/>
        <w:t>Activity Tracking</w:t>
      </w:r>
      <w:r w:rsidRPr="00EE4174">
        <w:rPr>
          <w:rFonts w:ascii="Times New Roman" w:hAnsi="Times New Roman" w:cs="Times New Roman"/>
        </w:rPr>
        <w:t>: Audit trails for security-sensitive operations</w:t>
      </w:r>
    </w:p>
    <w:p w14:paraId="5B0674FA" w14:textId="77777777" w:rsidR="00443ED6" w:rsidRPr="00EE4174" w:rsidRDefault="00443ED6" w:rsidP="00443ED6">
      <w:pPr>
        <w:spacing w:after="160" w:line="259" w:lineRule="auto"/>
        <w:ind w:left="720"/>
        <w:jc w:val="both"/>
        <w:rPr>
          <w:rFonts w:ascii="Times New Roman" w:hAnsi="Times New Roman" w:cs="Times New Roman"/>
        </w:rPr>
      </w:pPr>
    </w:p>
    <w:p w14:paraId="7321DC1F" w14:textId="21C29303" w:rsidR="001118CD" w:rsidRDefault="001118CD" w:rsidP="00443ED6">
      <w:pPr>
        <w:jc w:val="both"/>
        <w:rPr>
          <w:rFonts w:ascii="Times New Roman" w:hAnsi="Times New Roman" w:cs="Times New Roman"/>
          <w:b/>
          <w:bCs/>
        </w:rPr>
      </w:pPr>
      <w:r w:rsidRPr="00EE4174">
        <w:rPr>
          <w:rFonts w:ascii="Times New Roman" w:hAnsi="Times New Roman" w:cs="Times New Roman"/>
          <w:b/>
          <w:bCs/>
        </w:rPr>
        <w:t>5. Security Implementation</w:t>
      </w:r>
    </w:p>
    <w:p w14:paraId="408E8BB1" w14:textId="77777777" w:rsidR="00443ED6" w:rsidRPr="00EE4174" w:rsidRDefault="00443ED6" w:rsidP="00443ED6">
      <w:pPr>
        <w:jc w:val="both"/>
        <w:rPr>
          <w:rFonts w:ascii="Times New Roman" w:hAnsi="Times New Roman" w:cs="Times New Roman"/>
          <w:b/>
          <w:bCs/>
        </w:rPr>
      </w:pPr>
    </w:p>
    <w:p w14:paraId="75067D2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5.1 Frontend Security Architecture</w:t>
      </w:r>
    </w:p>
    <w:p w14:paraId="14FC56F4"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Client-side security implements multiple defensive layers:</w:t>
      </w:r>
    </w:p>
    <w:p w14:paraId="2FA08604"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Input Validation</w:t>
      </w:r>
      <w:r w:rsidRPr="00EE4174">
        <w:rPr>
          <w:rFonts w:ascii="Times New Roman" w:hAnsi="Times New Roman" w:cs="Times New Roman"/>
        </w:rPr>
        <w:t>: Client-side validation before submission</w:t>
      </w:r>
    </w:p>
    <w:p w14:paraId="3C4203D9"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Output Sanitization</w:t>
      </w:r>
      <w:r w:rsidRPr="00EE4174">
        <w:rPr>
          <w:rFonts w:ascii="Times New Roman" w:hAnsi="Times New Roman" w:cs="Times New Roman"/>
        </w:rPr>
        <w:t>: Prevention of XSS through proper content rendering</w:t>
      </w:r>
    </w:p>
    <w:p w14:paraId="4B9A5EBE"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CSRF Protection</w:t>
      </w:r>
      <w:r w:rsidRPr="00EE4174">
        <w:rPr>
          <w:rFonts w:ascii="Times New Roman" w:hAnsi="Times New Roman" w:cs="Times New Roman"/>
        </w:rPr>
        <w:t>: Token-based request validation</w:t>
      </w:r>
    </w:p>
    <w:p w14:paraId="7C3180BA"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Content Security Policy</w:t>
      </w:r>
      <w:r w:rsidRPr="00EE4174">
        <w:rPr>
          <w:rFonts w:ascii="Times New Roman" w:hAnsi="Times New Roman" w:cs="Times New Roman"/>
        </w:rPr>
        <w:t>: Restrictions on resource loading</w:t>
      </w:r>
    </w:p>
    <w:p w14:paraId="09842C86" w14:textId="009CB1D6" w:rsidR="00443ED6" w:rsidRPr="00443ED6"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Storage Practices</w:t>
      </w:r>
      <w:r w:rsidRPr="00EE4174">
        <w:rPr>
          <w:rFonts w:ascii="Times New Roman" w:hAnsi="Times New Roman" w:cs="Times New Roman"/>
        </w:rPr>
        <w:t>: Sensitive data handling guidelines</w:t>
      </w:r>
    </w:p>
    <w:p w14:paraId="17AC09FE"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5.2 API Security Measures</w:t>
      </w:r>
    </w:p>
    <w:p w14:paraId="3E080514"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API communication security includes:</w:t>
      </w:r>
    </w:p>
    <w:p w14:paraId="54B7A5C2"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Transport Layer Security</w:t>
      </w:r>
      <w:r w:rsidRPr="00EE4174">
        <w:rPr>
          <w:rFonts w:ascii="Times New Roman" w:hAnsi="Times New Roman" w:cs="Times New Roman"/>
        </w:rPr>
        <w:t>: HTTPS-only communication</w:t>
      </w:r>
    </w:p>
    <w:p w14:paraId="245EE6FC"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Authentication Headers</w:t>
      </w:r>
      <w:r w:rsidRPr="00EE4174">
        <w:rPr>
          <w:rFonts w:ascii="Times New Roman" w:hAnsi="Times New Roman" w:cs="Times New Roman"/>
        </w:rPr>
        <w:t>: Standardized authorization mechanisms</w:t>
      </w:r>
    </w:p>
    <w:p w14:paraId="67D00D6A"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Rate Limiting</w:t>
      </w:r>
      <w:r w:rsidRPr="00EE4174">
        <w:rPr>
          <w:rFonts w:ascii="Times New Roman" w:hAnsi="Times New Roman" w:cs="Times New Roman"/>
        </w:rPr>
        <w:t>: Protection against brute force and DoS attacks</w:t>
      </w:r>
    </w:p>
    <w:p w14:paraId="34612A8B" w14:textId="00ED58C4" w:rsidR="00443ED6" w:rsidRPr="00443ED6"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Request Validation</w:t>
      </w:r>
      <w:r w:rsidRPr="00EE4174">
        <w:rPr>
          <w:rFonts w:ascii="Times New Roman" w:hAnsi="Times New Roman" w:cs="Times New Roman"/>
        </w:rPr>
        <w:t>: Comprehensive payload verification</w:t>
      </w:r>
    </w:p>
    <w:p w14:paraId="08264058"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5.3 Exam Security Framework</w:t>
      </w:r>
    </w:p>
    <w:p w14:paraId="3E7F1B6D"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examination security architecture includes:</w:t>
      </w:r>
    </w:p>
    <w:p w14:paraId="2D4C0BED"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Content Encryption</w:t>
      </w:r>
      <w:r w:rsidRPr="00EE4174">
        <w:rPr>
          <w:rFonts w:ascii="Times New Roman" w:hAnsi="Times New Roman" w:cs="Times New Roman"/>
        </w:rPr>
        <w:t>: End-to-end encryption for exam materials</w:t>
      </w:r>
    </w:p>
    <w:p w14:paraId="59724914"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Viewing Environment</w:t>
      </w:r>
      <w:r w:rsidRPr="00EE4174">
        <w:rPr>
          <w:rFonts w:ascii="Times New Roman" w:hAnsi="Times New Roman" w:cs="Times New Roman"/>
        </w:rPr>
        <w:t>: Browser lockdown during examinations</w:t>
      </w:r>
    </w:p>
    <w:p w14:paraId="106A7722"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Multi-Factor Authentication</w:t>
      </w:r>
      <w:r w:rsidRPr="00EE4174">
        <w:rPr>
          <w:rFonts w:ascii="Times New Roman" w:hAnsi="Times New Roman" w:cs="Times New Roman"/>
        </w:rPr>
        <w:t>: Additional verification for high-stakes exams</w:t>
      </w:r>
    </w:p>
    <w:p w14:paraId="5F691849" w14:textId="0EA9D3A4" w:rsidR="001118CD"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Integrity Verification</w:t>
      </w:r>
      <w:r w:rsidRPr="00EE4174">
        <w:rPr>
          <w:rFonts w:ascii="Times New Roman" w:hAnsi="Times New Roman" w:cs="Times New Roman"/>
        </w:rPr>
        <w:t>: Checksums and validation of submission data</w:t>
      </w:r>
    </w:p>
    <w:p w14:paraId="2428F673" w14:textId="52835246" w:rsidR="00443ED6" w:rsidRDefault="00443ED6" w:rsidP="00443ED6">
      <w:pPr>
        <w:spacing w:after="160" w:line="259" w:lineRule="auto"/>
        <w:ind w:left="720"/>
        <w:jc w:val="both"/>
        <w:rPr>
          <w:rFonts w:ascii="Times New Roman" w:hAnsi="Times New Roman" w:cs="Times New Roman"/>
          <w:b/>
          <w:bCs/>
        </w:rPr>
      </w:pPr>
    </w:p>
    <w:p w14:paraId="12F81FA0" w14:textId="77777777" w:rsidR="00443ED6" w:rsidRPr="00EE4174" w:rsidRDefault="00443ED6" w:rsidP="00443ED6">
      <w:pPr>
        <w:spacing w:after="160" w:line="259" w:lineRule="auto"/>
        <w:ind w:left="720"/>
        <w:jc w:val="both"/>
        <w:rPr>
          <w:rFonts w:ascii="Times New Roman" w:hAnsi="Times New Roman" w:cs="Times New Roman"/>
        </w:rPr>
      </w:pPr>
    </w:p>
    <w:p w14:paraId="5DD5868E" w14:textId="53E1E895" w:rsidR="001118CD" w:rsidRDefault="001118CD" w:rsidP="00443ED6">
      <w:pPr>
        <w:jc w:val="both"/>
        <w:rPr>
          <w:rFonts w:ascii="Times New Roman" w:hAnsi="Times New Roman" w:cs="Times New Roman"/>
          <w:b/>
          <w:bCs/>
        </w:rPr>
      </w:pPr>
      <w:r w:rsidRPr="00EE4174">
        <w:rPr>
          <w:rFonts w:ascii="Times New Roman" w:hAnsi="Times New Roman" w:cs="Times New Roman"/>
          <w:b/>
          <w:bCs/>
        </w:rPr>
        <w:t>6. Performance Optimization Strategy</w:t>
      </w:r>
    </w:p>
    <w:p w14:paraId="1CA48375" w14:textId="77777777" w:rsidR="00443ED6" w:rsidRPr="00EE4174" w:rsidRDefault="00443ED6" w:rsidP="00443ED6">
      <w:pPr>
        <w:jc w:val="both"/>
        <w:rPr>
          <w:rFonts w:ascii="Times New Roman" w:hAnsi="Times New Roman" w:cs="Times New Roman"/>
          <w:b/>
          <w:bCs/>
        </w:rPr>
      </w:pPr>
    </w:p>
    <w:p w14:paraId="6397CDDA"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6.1 Frontend Performance Architecture</w:t>
      </w:r>
    </w:p>
    <w:p w14:paraId="51C0FCFC"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Performance optimization follows a comprehensive approach:</w:t>
      </w:r>
    </w:p>
    <w:p w14:paraId="73B632C0"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Code Splitting Architecture</w:t>
      </w:r>
      <w:r w:rsidRPr="00EE4174">
        <w:rPr>
          <w:rFonts w:ascii="Times New Roman" w:hAnsi="Times New Roman" w:cs="Times New Roman"/>
        </w:rPr>
        <w:t>: Dynamic module loading based on routes and features</w:t>
      </w:r>
    </w:p>
    <w:p w14:paraId="2FC5DC79"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Progressive Loading Strategy</w:t>
      </w:r>
      <w:r w:rsidRPr="00EE4174">
        <w:rPr>
          <w:rFonts w:ascii="Times New Roman" w:hAnsi="Times New Roman" w:cs="Times New Roman"/>
        </w:rPr>
        <w:t>: Critical path rendering for faster perceived performance</w:t>
      </w:r>
    </w:p>
    <w:p w14:paraId="54A7D703"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Asset Optimization Pipeline</w:t>
      </w:r>
      <w:r w:rsidRPr="00EE4174">
        <w:rPr>
          <w:rFonts w:ascii="Times New Roman" w:hAnsi="Times New Roman" w:cs="Times New Roman"/>
        </w:rPr>
        <w:t>: Compression and delivery optimization for static resources</w:t>
      </w:r>
    </w:p>
    <w:p w14:paraId="0197C078" w14:textId="6492B99D" w:rsidR="00443ED6" w:rsidRPr="00443ED6"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Runtime Performance Monitoring</w:t>
      </w:r>
      <w:r w:rsidRPr="00EE4174">
        <w:rPr>
          <w:rFonts w:ascii="Times New Roman" w:hAnsi="Times New Roman" w:cs="Times New Roman"/>
        </w:rPr>
        <w:t>: Metrics collection for performance regression detection</w:t>
      </w:r>
    </w:p>
    <w:p w14:paraId="3362808A"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6.2 Caching Architecture</w:t>
      </w:r>
    </w:p>
    <w:p w14:paraId="64E9F52A"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caching strategy implements multiple layers:</w:t>
      </w:r>
    </w:p>
    <w:p w14:paraId="7E6F2D96" w14:textId="77777777" w:rsidR="001118CD" w:rsidRPr="00EE4174" w:rsidRDefault="001118CD" w:rsidP="00443ED6">
      <w:pPr>
        <w:numPr>
          <w:ilvl w:val="0"/>
          <w:numId w:val="39"/>
        </w:numPr>
        <w:spacing w:after="160" w:line="259" w:lineRule="auto"/>
        <w:jc w:val="both"/>
        <w:rPr>
          <w:rFonts w:ascii="Times New Roman" w:hAnsi="Times New Roman" w:cs="Times New Roman"/>
        </w:rPr>
      </w:pPr>
      <w:r w:rsidRPr="00EE4174">
        <w:rPr>
          <w:rFonts w:ascii="Times New Roman" w:hAnsi="Times New Roman" w:cs="Times New Roman"/>
          <w:b/>
          <w:bCs/>
        </w:rPr>
        <w:lastRenderedPageBreak/>
        <w:t>HTTP Caching</w:t>
      </w:r>
      <w:r w:rsidRPr="00EE4174">
        <w:rPr>
          <w:rFonts w:ascii="Times New Roman" w:hAnsi="Times New Roman" w:cs="Times New Roman"/>
        </w:rPr>
        <w:t>: Browser-level resource caching</w:t>
      </w:r>
    </w:p>
    <w:p w14:paraId="0A34D1D3" w14:textId="77777777" w:rsidR="001118CD" w:rsidRPr="00EE4174" w:rsidRDefault="001118CD" w:rsidP="00443ED6">
      <w:pPr>
        <w:numPr>
          <w:ilvl w:val="0"/>
          <w:numId w:val="39"/>
        </w:numPr>
        <w:spacing w:after="160" w:line="259" w:lineRule="auto"/>
        <w:jc w:val="both"/>
        <w:rPr>
          <w:rFonts w:ascii="Times New Roman" w:hAnsi="Times New Roman" w:cs="Times New Roman"/>
        </w:rPr>
      </w:pPr>
      <w:r w:rsidRPr="00EE4174">
        <w:rPr>
          <w:rFonts w:ascii="Times New Roman" w:hAnsi="Times New Roman" w:cs="Times New Roman"/>
          <w:b/>
          <w:bCs/>
        </w:rPr>
        <w:t>Application Caching</w:t>
      </w:r>
      <w:r w:rsidRPr="00EE4174">
        <w:rPr>
          <w:rFonts w:ascii="Times New Roman" w:hAnsi="Times New Roman" w:cs="Times New Roman"/>
        </w:rPr>
        <w:t>: In-memory data retention for frequently accessed information</w:t>
      </w:r>
    </w:p>
    <w:p w14:paraId="276248B9" w14:textId="77777777" w:rsidR="001118CD" w:rsidRPr="00EE4174" w:rsidRDefault="001118CD" w:rsidP="00443ED6">
      <w:pPr>
        <w:numPr>
          <w:ilvl w:val="0"/>
          <w:numId w:val="39"/>
        </w:numPr>
        <w:spacing w:after="160" w:line="259" w:lineRule="auto"/>
        <w:jc w:val="both"/>
        <w:rPr>
          <w:rFonts w:ascii="Times New Roman" w:hAnsi="Times New Roman" w:cs="Times New Roman"/>
        </w:rPr>
      </w:pPr>
      <w:r w:rsidRPr="00EE4174">
        <w:rPr>
          <w:rFonts w:ascii="Times New Roman" w:hAnsi="Times New Roman" w:cs="Times New Roman"/>
          <w:b/>
          <w:bCs/>
        </w:rPr>
        <w:t>Query Caching</w:t>
      </w:r>
      <w:r w:rsidRPr="00EE4174">
        <w:rPr>
          <w:rFonts w:ascii="Times New Roman" w:hAnsi="Times New Roman" w:cs="Times New Roman"/>
        </w:rPr>
        <w:t>: Storage of API responses with invalidation strategies</w:t>
      </w:r>
    </w:p>
    <w:p w14:paraId="008C961C" w14:textId="35BF61F5" w:rsidR="001118CD" w:rsidRDefault="001118CD" w:rsidP="00443ED6">
      <w:pPr>
        <w:numPr>
          <w:ilvl w:val="0"/>
          <w:numId w:val="39"/>
        </w:numPr>
        <w:spacing w:after="160" w:line="259" w:lineRule="auto"/>
        <w:jc w:val="both"/>
        <w:rPr>
          <w:rFonts w:ascii="Times New Roman" w:hAnsi="Times New Roman" w:cs="Times New Roman"/>
        </w:rPr>
      </w:pPr>
      <w:r w:rsidRPr="00EE4174">
        <w:rPr>
          <w:rFonts w:ascii="Times New Roman" w:hAnsi="Times New Roman" w:cs="Times New Roman"/>
          <w:b/>
          <w:bCs/>
        </w:rPr>
        <w:t>Prefetching Logic</w:t>
      </w:r>
      <w:r w:rsidRPr="00EE4174">
        <w:rPr>
          <w:rFonts w:ascii="Times New Roman" w:hAnsi="Times New Roman" w:cs="Times New Roman"/>
        </w:rPr>
        <w:t>: Anticipatory data loading for expected user journeys</w:t>
      </w:r>
    </w:p>
    <w:p w14:paraId="0A1DCDD9" w14:textId="77777777" w:rsidR="00443ED6" w:rsidRPr="00EE4174" w:rsidRDefault="00443ED6" w:rsidP="00443ED6">
      <w:pPr>
        <w:spacing w:after="160" w:line="259" w:lineRule="auto"/>
        <w:ind w:left="720"/>
        <w:jc w:val="both"/>
        <w:rPr>
          <w:rFonts w:ascii="Times New Roman" w:hAnsi="Times New Roman" w:cs="Times New Roman"/>
        </w:rPr>
      </w:pPr>
    </w:p>
    <w:p w14:paraId="2C676CCA" w14:textId="346EB49B" w:rsidR="001118CD" w:rsidRDefault="001118CD" w:rsidP="00443ED6">
      <w:pPr>
        <w:jc w:val="both"/>
        <w:rPr>
          <w:rFonts w:ascii="Times New Roman" w:hAnsi="Times New Roman" w:cs="Times New Roman"/>
          <w:b/>
          <w:bCs/>
        </w:rPr>
      </w:pPr>
      <w:r w:rsidRPr="00EE4174">
        <w:rPr>
          <w:rFonts w:ascii="Times New Roman" w:hAnsi="Times New Roman" w:cs="Times New Roman"/>
          <w:b/>
          <w:bCs/>
        </w:rPr>
        <w:t>7. Development Infrastructure</w:t>
      </w:r>
    </w:p>
    <w:p w14:paraId="16136FAF" w14:textId="77777777" w:rsidR="00443ED6" w:rsidRPr="00EE4174" w:rsidRDefault="00443ED6" w:rsidP="00443ED6">
      <w:pPr>
        <w:jc w:val="both"/>
        <w:rPr>
          <w:rFonts w:ascii="Times New Roman" w:hAnsi="Times New Roman" w:cs="Times New Roman"/>
          <w:b/>
          <w:bCs/>
        </w:rPr>
      </w:pPr>
    </w:p>
    <w:p w14:paraId="16C55934"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7.1 Build System Architecture</w:t>
      </w:r>
    </w:p>
    <w:p w14:paraId="2BFBDA60"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build pipeline follows modern development practices:</w:t>
      </w:r>
    </w:p>
    <w:p w14:paraId="77F552BA"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Module Bundling</w:t>
      </w:r>
      <w:r w:rsidRPr="00EE4174">
        <w:rPr>
          <w:rFonts w:ascii="Times New Roman" w:hAnsi="Times New Roman" w:cs="Times New Roman"/>
        </w:rPr>
        <w:t>: Optimized asset generation for production</w:t>
      </w:r>
    </w:p>
    <w:p w14:paraId="19739475"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Tree Shaking</w:t>
      </w:r>
      <w:r w:rsidRPr="00EE4174">
        <w:rPr>
          <w:rFonts w:ascii="Times New Roman" w:hAnsi="Times New Roman" w:cs="Times New Roman"/>
        </w:rPr>
        <w:t>: Elimination of unused code</w:t>
      </w:r>
    </w:p>
    <w:p w14:paraId="02131783"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Differential Loading</w:t>
      </w:r>
      <w:r w:rsidRPr="00EE4174">
        <w:rPr>
          <w:rFonts w:ascii="Times New Roman" w:hAnsi="Times New Roman" w:cs="Times New Roman"/>
        </w:rPr>
        <w:t>: Browser-specific bundles for optimal compatibility</w:t>
      </w:r>
    </w:p>
    <w:p w14:paraId="73580C21" w14:textId="60869BED" w:rsidR="00443ED6" w:rsidRPr="00443ED6"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Asset Optimization</w:t>
      </w:r>
      <w:r w:rsidRPr="00EE4174">
        <w:rPr>
          <w:rFonts w:ascii="Times New Roman" w:hAnsi="Times New Roman" w:cs="Times New Roman"/>
        </w:rPr>
        <w:t>: Minification and compression of resources</w:t>
      </w:r>
    </w:p>
    <w:p w14:paraId="235EB99F"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7.2 Quality Assurance Architecture</w:t>
      </w:r>
    </w:p>
    <w:p w14:paraId="0403CA2E"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Code quality is maintained through:</w:t>
      </w:r>
    </w:p>
    <w:p w14:paraId="206FE9C8"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Static Analysis</w:t>
      </w:r>
      <w:r w:rsidRPr="00EE4174">
        <w:rPr>
          <w:rFonts w:ascii="Times New Roman" w:hAnsi="Times New Roman" w:cs="Times New Roman"/>
        </w:rPr>
        <w:t>: Automated code quality verification</w:t>
      </w:r>
    </w:p>
    <w:p w14:paraId="00685170"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Component Testing Framework</w:t>
      </w:r>
      <w:r w:rsidRPr="00EE4174">
        <w:rPr>
          <w:rFonts w:ascii="Times New Roman" w:hAnsi="Times New Roman" w:cs="Times New Roman"/>
        </w:rPr>
        <w:t>: Isolated testing of UI components</w:t>
      </w:r>
    </w:p>
    <w:p w14:paraId="3D08D682"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Integration Testing Approach</w:t>
      </w:r>
      <w:r w:rsidRPr="00EE4174">
        <w:rPr>
          <w:rFonts w:ascii="Times New Roman" w:hAnsi="Times New Roman" w:cs="Times New Roman"/>
        </w:rPr>
        <w:t>: Verification of component interaction</w:t>
      </w:r>
    </w:p>
    <w:p w14:paraId="171A0223" w14:textId="13D6388A" w:rsidR="001118CD"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End-to-End Testing Strategy</w:t>
      </w:r>
      <w:r w:rsidRPr="00EE4174">
        <w:rPr>
          <w:rFonts w:ascii="Times New Roman" w:hAnsi="Times New Roman" w:cs="Times New Roman"/>
        </w:rPr>
        <w:t>: Complete user flow validation</w:t>
      </w:r>
    </w:p>
    <w:p w14:paraId="1C43C500" w14:textId="77777777" w:rsidR="00443ED6" w:rsidRPr="00EE4174" w:rsidRDefault="00443ED6" w:rsidP="00443ED6">
      <w:pPr>
        <w:spacing w:after="160" w:line="259" w:lineRule="auto"/>
        <w:ind w:left="720"/>
        <w:jc w:val="both"/>
        <w:rPr>
          <w:rFonts w:ascii="Times New Roman" w:hAnsi="Times New Roman" w:cs="Times New Roman"/>
        </w:rPr>
      </w:pPr>
    </w:p>
    <w:p w14:paraId="5BD0B076"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8. Deployment Architecture</w:t>
      </w:r>
    </w:p>
    <w:p w14:paraId="700E7E19" w14:textId="77777777" w:rsidR="001118CD" w:rsidRPr="00067DBD" w:rsidRDefault="001118CD" w:rsidP="00067DBD">
      <w:pPr>
        <w:ind w:left="720"/>
        <w:jc w:val="both"/>
        <w:rPr>
          <w:rFonts w:ascii="Times New Roman" w:hAnsi="Times New Roman" w:cs="Times New Roman"/>
          <w:b/>
          <w:bCs/>
        </w:rPr>
      </w:pPr>
      <w:r w:rsidRPr="00067DBD">
        <w:rPr>
          <w:rFonts w:ascii="Times New Roman" w:hAnsi="Times New Roman" w:cs="Times New Roman"/>
          <w:b/>
          <w:bCs/>
        </w:rPr>
        <w:t>The deployment strategy follows modern DevOps practices:</w:t>
      </w:r>
    </w:p>
    <w:p w14:paraId="7708801C"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Containerization</w:t>
      </w:r>
      <w:r w:rsidRPr="00EE4174">
        <w:rPr>
          <w:rFonts w:ascii="Times New Roman" w:hAnsi="Times New Roman" w:cs="Times New Roman"/>
        </w:rPr>
        <w:t>: Application packaging for consistent environments</w:t>
      </w:r>
    </w:p>
    <w:p w14:paraId="1C27BC44"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Continuous Integration</w:t>
      </w:r>
      <w:r w:rsidRPr="00EE4174">
        <w:rPr>
          <w:rFonts w:ascii="Times New Roman" w:hAnsi="Times New Roman" w:cs="Times New Roman"/>
        </w:rPr>
        <w:t>: Automated build and test processes</w:t>
      </w:r>
    </w:p>
    <w:p w14:paraId="3B6E4D8D"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Continuous Deployment</w:t>
      </w:r>
      <w:r w:rsidRPr="00EE4174">
        <w:rPr>
          <w:rFonts w:ascii="Times New Roman" w:hAnsi="Times New Roman" w:cs="Times New Roman"/>
        </w:rPr>
        <w:t>: Automated release pipeline</w:t>
      </w:r>
    </w:p>
    <w:p w14:paraId="11A1F3B1"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Infrastructure as Code</w:t>
      </w:r>
      <w:r w:rsidRPr="00EE4174">
        <w:rPr>
          <w:rFonts w:ascii="Times New Roman" w:hAnsi="Times New Roman" w:cs="Times New Roman"/>
        </w:rPr>
        <w:t>: Version-controlled environment definitions</w:t>
      </w:r>
    </w:p>
    <w:p w14:paraId="0D0E7C22"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Environment Promotion</w:t>
      </w:r>
      <w:r w:rsidRPr="00EE4174">
        <w:rPr>
          <w:rFonts w:ascii="Times New Roman" w:hAnsi="Times New Roman" w:cs="Times New Roman"/>
        </w:rPr>
        <w:t>: Staged deployment across development, testing, and production</w:t>
      </w:r>
    </w:p>
    <w:p w14:paraId="3FAE46E3" w14:textId="2215D4C4" w:rsidR="005D27E1" w:rsidRDefault="005D27E1" w:rsidP="005D27E1">
      <w:pPr>
        <w:pStyle w:val="NoSpacing"/>
        <w:ind w:left="780"/>
        <w:jc w:val="both"/>
        <w:rPr>
          <w:rFonts w:ascii="Times New Roman" w:hAnsi="Times New Roman" w:cs="Times New Roman"/>
        </w:rPr>
      </w:pPr>
    </w:p>
    <w:p w14:paraId="0BC8EE38" w14:textId="77777777" w:rsidR="00F20AA7" w:rsidRPr="005D27E1" w:rsidRDefault="00F20AA7" w:rsidP="005D27E1">
      <w:pPr>
        <w:pStyle w:val="NoSpacing"/>
        <w:ind w:left="780"/>
        <w:jc w:val="both"/>
        <w:rPr>
          <w:rFonts w:ascii="Times New Roman" w:hAnsi="Times New Roman" w:cs="Times New Roman"/>
        </w:rPr>
      </w:pPr>
    </w:p>
    <w:p w14:paraId="1EFAFB8A" w14:textId="57456A54" w:rsidR="004C200F" w:rsidRPr="00CC1AC4" w:rsidRDefault="000955CD" w:rsidP="00554E21">
      <w:pPr>
        <w:pStyle w:val="NoSpacing"/>
        <w:numPr>
          <w:ilvl w:val="0"/>
          <w:numId w:val="1"/>
        </w:numPr>
        <w:jc w:val="center"/>
        <w:rPr>
          <w:rFonts w:ascii="Times New Roman" w:hAnsi="Times New Roman" w:cs="Times New Roman"/>
          <w:b/>
          <w:bCs/>
          <w:sz w:val="28"/>
          <w:szCs w:val="28"/>
        </w:rPr>
      </w:pPr>
      <w:r w:rsidRPr="00CC1AC4">
        <w:rPr>
          <w:rFonts w:ascii="Times New Roman" w:hAnsi="Times New Roman" w:cs="Times New Roman"/>
          <w:b/>
          <w:bCs/>
          <w:sz w:val="28"/>
          <w:szCs w:val="28"/>
        </w:rPr>
        <w:t>Security Considerations</w:t>
      </w:r>
    </w:p>
    <w:p w14:paraId="4E33A067" w14:textId="77777777" w:rsidR="000955CD" w:rsidRPr="000955CD" w:rsidRDefault="000955CD" w:rsidP="00CC1AC4">
      <w:pPr>
        <w:pStyle w:val="NoSpacing"/>
        <w:jc w:val="both"/>
        <w:rPr>
          <w:rFonts w:ascii="Times New Roman" w:hAnsi="Times New Roman" w:cs="Times New Roman"/>
        </w:rPr>
      </w:pPr>
    </w:p>
    <w:p w14:paraId="184AC3F4" w14:textId="6EE953AF" w:rsidR="001118CD" w:rsidRDefault="001118CD" w:rsidP="00443ED6">
      <w:pPr>
        <w:jc w:val="both"/>
        <w:rPr>
          <w:rFonts w:ascii="Times New Roman" w:hAnsi="Times New Roman" w:cs="Times New Roman"/>
          <w:b/>
          <w:bCs/>
        </w:rPr>
      </w:pPr>
      <w:r w:rsidRPr="00EE4174">
        <w:rPr>
          <w:rFonts w:ascii="Times New Roman" w:hAnsi="Times New Roman" w:cs="Times New Roman"/>
          <w:b/>
          <w:bCs/>
        </w:rPr>
        <w:t>1. Multi-Layered Security Architecture</w:t>
      </w:r>
    </w:p>
    <w:p w14:paraId="083C53BE" w14:textId="77777777" w:rsidR="00443ED6" w:rsidRPr="00EE4174" w:rsidRDefault="00443ED6" w:rsidP="00443ED6">
      <w:pPr>
        <w:jc w:val="both"/>
        <w:rPr>
          <w:rFonts w:ascii="Times New Roman" w:hAnsi="Times New Roman" w:cs="Times New Roman"/>
          <w:b/>
          <w:bCs/>
        </w:rPr>
      </w:pPr>
    </w:p>
    <w:p w14:paraId="074C2BC1"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1.1 Defense-in-Depth Approach</w:t>
      </w:r>
    </w:p>
    <w:p w14:paraId="103742DD" w14:textId="42B86E2D" w:rsidR="001118CD" w:rsidRDefault="001118CD" w:rsidP="00067DBD">
      <w:pPr>
        <w:ind w:left="720"/>
        <w:jc w:val="both"/>
        <w:rPr>
          <w:rFonts w:ascii="Times New Roman" w:hAnsi="Times New Roman" w:cs="Times New Roman"/>
        </w:rPr>
      </w:pPr>
      <w:proofErr w:type="spellStart"/>
      <w:r w:rsidRPr="00EE4174">
        <w:rPr>
          <w:rFonts w:ascii="Times New Roman" w:hAnsi="Times New Roman" w:cs="Times New Roman"/>
        </w:rPr>
        <w:t>Ne</w:t>
      </w:r>
      <w:r w:rsidR="00BC4BA6">
        <w:rPr>
          <w:rFonts w:ascii="Times New Roman" w:hAnsi="Times New Roman" w:cs="Times New Roman"/>
        </w:rPr>
        <w:t>xt</w:t>
      </w:r>
      <w:r w:rsidRPr="00EE4174">
        <w:rPr>
          <w:rFonts w:ascii="Times New Roman" w:hAnsi="Times New Roman" w:cs="Times New Roman"/>
        </w:rPr>
        <w:t>Edu</w:t>
      </w:r>
      <w:proofErr w:type="spellEnd"/>
      <w:r w:rsidRPr="00EE4174">
        <w:rPr>
          <w:rFonts w:ascii="Times New Roman" w:hAnsi="Times New Roman" w:cs="Times New Roman"/>
        </w:rPr>
        <w:t xml:space="preserve"> implements a defense-in-depth security strategy, establishing multiple security layers to protect the examination ecosystem. This approach acknowledges that no single security control is infallible, thus creating </w:t>
      </w:r>
      <w:r w:rsidRPr="00EE4174">
        <w:rPr>
          <w:rFonts w:ascii="Times New Roman" w:hAnsi="Times New Roman" w:cs="Times New Roman"/>
        </w:rPr>
        <w:lastRenderedPageBreak/>
        <w:t>a comprehensive security posture where multiple defensive mechanisms must be compromised for a security breach to occur.The security architecture is stratified into:</w:t>
      </w:r>
    </w:p>
    <w:p w14:paraId="0992030A" w14:textId="77777777" w:rsidR="00067DBD" w:rsidRPr="00EE4174" w:rsidRDefault="00067DBD" w:rsidP="00067DBD">
      <w:pPr>
        <w:ind w:left="720"/>
        <w:jc w:val="both"/>
        <w:rPr>
          <w:rFonts w:ascii="Times New Roman" w:hAnsi="Times New Roman" w:cs="Times New Roman"/>
        </w:rPr>
      </w:pPr>
    </w:p>
    <w:p w14:paraId="330CD128" w14:textId="77777777" w:rsidR="001118CD" w:rsidRPr="00EE4174" w:rsidRDefault="001118CD" w:rsidP="00067DBD">
      <w:pPr>
        <w:numPr>
          <w:ilvl w:val="0"/>
          <w:numId w:val="4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Perimeter Security</w:t>
      </w:r>
      <w:r w:rsidRPr="00EE4174">
        <w:rPr>
          <w:rFonts w:ascii="Times New Roman" w:hAnsi="Times New Roman" w:cs="Times New Roman"/>
        </w:rPr>
        <w:t>: Network-level protections including firewalls and DDoS mitigation</w:t>
      </w:r>
    </w:p>
    <w:p w14:paraId="0DC0C034" w14:textId="77777777" w:rsidR="001118CD" w:rsidRPr="00EE4174" w:rsidRDefault="001118CD" w:rsidP="00067DBD">
      <w:pPr>
        <w:numPr>
          <w:ilvl w:val="0"/>
          <w:numId w:val="4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Application Security</w:t>
      </w:r>
      <w:r w:rsidRPr="00EE4174">
        <w:rPr>
          <w:rFonts w:ascii="Times New Roman" w:hAnsi="Times New Roman" w:cs="Times New Roman"/>
        </w:rPr>
        <w:t>: Application-level controls for input validation and session management</w:t>
      </w:r>
    </w:p>
    <w:p w14:paraId="369A481C" w14:textId="77777777" w:rsidR="001118CD" w:rsidRPr="00EE4174" w:rsidRDefault="001118CD" w:rsidP="00067DBD">
      <w:pPr>
        <w:numPr>
          <w:ilvl w:val="0"/>
          <w:numId w:val="4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 Security</w:t>
      </w:r>
      <w:r w:rsidRPr="00EE4174">
        <w:rPr>
          <w:rFonts w:ascii="Times New Roman" w:hAnsi="Times New Roman" w:cs="Times New Roman"/>
        </w:rPr>
        <w:t>: Encryption mechanisms for data at rest and in transit</w:t>
      </w:r>
    </w:p>
    <w:p w14:paraId="57CD1D02" w14:textId="77777777" w:rsidR="001118CD" w:rsidRPr="00EE4174" w:rsidRDefault="001118CD" w:rsidP="00067DBD">
      <w:pPr>
        <w:numPr>
          <w:ilvl w:val="0"/>
          <w:numId w:val="4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User Security</w:t>
      </w:r>
      <w:r w:rsidRPr="00EE4174">
        <w:rPr>
          <w:rFonts w:ascii="Times New Roman" w:hAnsi="Times New Roman" w:cs="Times New Roman"/>
        </w:rPr>
        <w:t>: Authentication and authorization frameworks</w:t>
      </w:r>
    </w:p>
    <w:p w14:paraId="72DEB076" w14:textId="77777777" w:rsidR="001118CD" w:rsidRPr="00EE4174" w:rsidRDefault="001118CD" w:rsidP="00067DBD">
      <w:pPr>
        <w:numPr>
          <w:ilvl w:val="0"/>
          <w:numId w:val="4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Operational Security</w:t>
      </w:r>
      <w:r w:rsidRPr="00EE4174">
        <w:rPr>
          <w:rFonts w:ascii="Times New Roman" w:hAnsi="Times New Roman" w:cs="Times New Roman"/>
        </w:rPr>
        <w:t>: Monitoring, auditing, and incident response protocols</w:t>
      </w:r>
    </w:p>
    <w:p w14:paraId="64249DCB" w14:textId="28CA0717" w:rsidR="001118CD" w:rsidRDefault="001118CD" w:rsidP="00067DBD">
      <w:pPr>
        <w:ind w:left="720"/>
        <w:jc w:val="both"/>
        <w:rPr>
          <w:rFonts w:ascii="Times New Roman" w:hAnsi="Times New Roman" w:cs="Times New Roman"/>
        </w:rPr>
      </w:pPr>
      <w:r w:rsidRPr="00EE4174">
        <w:rPr>
          <w:rFonts w:ascii="Times New Roman" w:hAnsi="Times New Roman" w:cs="Times New Roman"/>
        </w:rPr>
        <w:t>This multi-faceted approach ensures that vulnerability in one security layer does not compromise the entire system, significantly enhancing the platform's overall security resilience.</w:t>
      </w:r>
    </w:p>
    <w:p w14:paraId="697EC030" w14:textId="77777777" w:rsidR="00443ED6" w:rsidRPr="00EE4174" w:rsidRDefault="00443ED6" w:rsidP="00443ED6">
      <w:pPr>
        <w:jc w:val="both"/>
        <w:rPr>
          <w:rFonts w:ascii="Times New Roman" w:hAnsi="Times New Roman" w:cs="Times New Roman"/>
        </w:rPr>
      </w:pPr>
    </w:p>
    <w:p w14:paraId="6BC6698F" w14:textId="3E9FF28A" w:rsidR="001118CD" w:rsidRDefault="001118CD" w:rsidP="00443ED6">
      <w:pPr>
        <w:jc w:val="both"/>
        <w:rPr>
          <w:rFonts w:ascii="Times New Roman" w:hAnsi="Times New Roman" w:cs="Times New Roman"/>
          <w:b/>
          <w:bCs/>
        </w:rPr>
      </w:pPr>
      <w:r w:rsidRPr="00EE4174">
        <w:rPr>
          <w:rFonts w:ascii="Times New Roman" w:hAnsi="Times New Roman" w:cs="Times New Roman"/>
          <w:b/>
          <w:bCs/>
        </w:rPr>
        <w:t>2. Authentication and Authorization Framework</w:t>
      </w:r>
    </w:p>
    <w:p w14:paraId="192870B3" w14:textId="77777777" w:rsidR="00443ED6" w:rsidRPr="00EE4174" w:rsidRDefault="00443ED6" w:rsidP="00443ED6">
      <w:pPr>
        <w:jc w:val="both"/>
        <w:rPr>
          <w:rFonts w:ascii="Times New Roman" w:hAnsi="Times New Roman" w:cs="Times New Roman"/>
          <w:b/>
          <w:bCs/>
        </w:rPr>
      </w:pPr>
    </w:p>
    <w:p w14:paraId="35CC739C"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2.1 Multi-Factor Authentication (MFA)</w:t>
      </w:r>
    </w:p>
    <w:p w14:paraId="7F7BE76F" w14:textId="77777777" w:rsidR="001118CD" w:rsidRPr="00EE4174" w:rsidRDefault="001118CD" w:rsidP="00067DBD">
      <w:pPr>
        <w:ind w:left="720"/>
        <w:jc w:val="both"/>
        <w:rPr>
          <w:rFonts w:ascii="Times New Roman" w:hAnsi="Times New Roman" w:cs="Times New Roman"/>
        </w:rPr>
      </w:pPr>
      <w:r w:rsidRPr="00EE4174">
        <w:rPr>
          <w:rFonts w:ascii="Times New Roman" w:hAnsi="Times New Roman" w:cs="Times New Roman"/>
        </w:rPr>
        <w:t>The platform employs a contextual multi-factor authentication framework that dynamically adjusts authentication requirements based on risk assessment. This risk-adaptive authentication considers:</w:t>
      </w:r>
    </w:p>
    <w:p w14:paraId="4F6A7D44" w14:textId="77777777" w:rsidR="001118CD" w:rsidRPr="00EE4174" w:rsidRDefault="001118CD" w:rsidP="00067DBD">
      <w:pPr>
        <w:numPr>
          <w:ilvl w:val="0"/>
          <w:numId w:val="4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Geographic location anomalies</w:t>
      </w:r>
    </w:p>
    <w:p w14:paraId="435481EE" w14:textId="77777777" w:rsidR="001118CD" w:rsidRPr="00EE4174" w:rsidRDefault="001118CD" w:rsidP="00067DBD">
      <w:pPr>
        <w:numPr>
          <w:ilvl w:val="0"/>
          <w:numId w:val="4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Device recognition patterns</w:t>
      </w:r>
    </w:p>
    <w:p w14:paraId="1C095457" w14:textId="77777777" w:rsidR="001118CD" w:rsidRPr="00EE4174" w:rsidRDefault="001118CD" w:rsidP="00067DBD">
      <w:pPr>
        <w:numPr>
          <w:ilvl w:val="0"/>
          <w:numId w:val="5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Behavioral biometrics</w:t>
      </w:r>
    </w:p>
    <w:p w14:paraId="2CF54F05" w14:textId="77777777" w:rsidR="001118CD" w:rsidRPr="00EE4174" w:rsidRDefault="001118CD" w:rsidP="00067DBD">
      <w:pPr>
        <w:numPr>
          <w:ilvl w:val="0"/>
          <w:numId w:val="5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Access request timing</w:t>
      </w:r>
    </w:p>
    <w:p w14:paraId="59E53C3F" w14:textId="77777777" w:rsidR="001118CD" w:rsidRPr="00EE4174" w:rsidRDefault="001118CD" w:rsidP="00067DBD">
      <w:pPr>
        <w:numPr>
          <w:ilvl w:val="0"/>
          <w:numId w:val="5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Resource sensitivity classification</w:t>
      </w:r>
    </w:p>
    <w:p w14:paraId="4A451706"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MFA implementations include:</w:t>
      </w:r>
    </w:p>
    <w:p w14:paraId="57912EB9" w14:textId="77777777" w:rsidR="001118CD" w:rsidRPr="00EE4174" w:rsidRDefault="001118CD" w:rsidP="00067DBD">
      <w:pPr>
        <w:numPr>
          <w:ilvl w:val="0"/>
          <w:numId w:val="5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Knowledge factors (passwords, security questions)</w:t>
      </w:r>
    </w:p>
    <w:p w14:paraId="77BA5E79" w14:textId="77777777" w:rsidR="001118CD" w:rsidRPr="00EE4174" w:rsidRDefault="001118CD" w:rsidP="00067DBD">
      <w:pPr>
        <w:numPr>
          <w:ilvl w:val="0"/>
          <w:numId w:val="5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Possession factors (email verification, SMS codes)</w:t>
      </w:r>
    </w:p>
    <w:p w14:paraId="43C73E0B" w14:textId="77777777" w:rsidR="001118CD" w:rsidRPr="00EE4174" w:rsidRDefault="001118CD" w:rsidP="00067DBD">
      <w:pPr>
        <w:numPr>
          <w:ilvl w:val="0"/>
          <w:numId w:val="5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rPr>
        <w:t>Inherence factors (biometric verification where available)</w:t>
      </w:r>
    </w:p>
    <w:p w14:paraId="4DA41006"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2.2 Role-Based Access Control (RBAC)</w:t>
      </w:r>
    </w:p>
    <w:p w14:paraId="2A07A2D4" w14:textId="3141824A" w:rsidR="001118CD" w:rsidRPr="00EE4174" w:rsidRDefault="001118CD" w:rsidP="00067DBD">
      <w:pPr>
        <w:ind w:left="720"/>
        <w:jc w:val="both"/>
        <w:rPr>
          <w:rFonts w:ascii="Times New Roman" w:hAnsi="Times New Roman" w:cs="Times New Roman"/>
        </w:rPr>
      </w:pPr>
      <w:proofErr w:type="spellStart"/>
      <w:r w:rsidRPr="00EE4174">
        <w:rPr>
          <w:rFonts w:ascii="Times New Roman" w:hAnsi="Times New Roman" w:cs="Times New Roman"/>
        </w:rPr>
        <w:t>Ne</w:t>
      </w:r>
      <w:r w:rsidR="00BC4BA6">
        <w:rPr>
          <w:rFonts w:ascii="Times New Roman" w:hAnsi="Times New Roman" w:cs="Times New Roman"/>
        </w:rPr>
        <w:t>xt</w:t>
      </w:r>
      <w:r w:rsidRPr="00EE4174">
        <w:rPr>
          <w:rFonts w:ascii="Times New Roman" w:hAnsi="Times New Roman" w:cs="Times New Roman"/>
        </w:rPr>
        <w:t>Edu</w:t>
      </w:r>
      <w:proofErr w:type="spellEnd"/>
      <w:r w:rsidRPr="00EE4174">
        <w:rPr>
          <w:rFonts w:ascii="Times New Roman" w:hAnsi="Times New Roman" w:cs="Times New Roman"/>
        </w:rPr>
        <w:t> implements a granular RBAC system with hierarchical permission structures. The authorization framework operates on the principle of least privilege, ensuring users can only access the minimum resources necessary for their designated functions.The RBAC architecture includes:</w:t>
      </w:r>
    </w:p>
    <w:p w14:paraId="01FE6108" w14:textId="77777777" w:rsidR="001118CD" w:rsidRPr="00EE4174" w:rsidRDefault="001118CD" w:rsidP="00067DBD">
      <w:pPr>
        <w:numPr>
          <w:ilvl w:val="0"/>
          <w:numId w:val="5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Role Hierarchy</w:t>
      </w:r>
      <w:r w:rsidRPr="00EE4174">
        <w:rPr>
          <w:rFonts w:ascii="Times New Roman" w:hAnsi="Times New Roman" w:cs="Times New Roman"/>
        </w:rPr>
        <w:t>: Structured permission inheritance from admin to student</w:t>
      </w:r>
    </w:p>
    <w:p w14:paraId="16DD245C" w14:textId="77777777" w:rsidR="001118CD" w:rsidRPr="00EE4174" w:rsidRDefault="001118CD" w:rsidP="00067DBD">
      <w:pPr>
        <w:numPr>
          <w:ilvl w:val="0"/>
          <w:numId w:val="5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Dynamic Permission Adjustment</w:t>
      </w:r>
      <w:r w:rsidRPr="00EE4174">
        <w:rPr>
          <w:rFonts w:ascii="Times New Roman" w:hAnsi="Times New Roman" w:cs="Times New Roman"/>
        </w:rPr>
        <w:t>: Context-sensitive permission elevation for specific operational needs</w:t>
      </w:r>
    </w:p>
    <w:p w14:paraId="3CC89698" w14:textId="77777777" w:rsidR="001118CD" w:rsidRPr="00EE4174" w:rsidRDefault="001118CD" w:rsidP="00067DBD">
      <w:pPr>
        <w:numPr>
          <w:ilvl w:val="0"/>
          <w:numId w:val="5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Temporal Access Controls</w:t>
      </w:r>
      <w:r w:rsidRPr="00EE4174">
        <w:rPr>
          <w:rFonts w:ascii="Times New Roman" w:hAnsi="Times New Roman" w:cs="Times New Roman"/>
        </w:rPr>
        <w:t>: Time-bound permissions for examination periods</w:t>
      </w:r>
    </w:p>
    <w:p w14:paraId="76462666" w14:textId="77777777" w:rsidR="001118CD" w:rsidRPr="00EE4174" w:rsidRDefault="001118CD" w:rsidP="00067DBD">
      <w:pPr>
        <w:numPr>
          <w:ilvl w:val="0"/>
          <w:numId w:val="5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Resource-Based Permissions</w:t>
      </w:r>
      <w:r w:rsidRPr="00EE4174">
        <w:rPr>
          <w:rFonts w:ascii="Times New Roman" w:hAnsi="Times New Roman" w:cs="Times New Roman"/>
        </w:rPr>
        <w:t>: Fine-grained control over specific system functions</w:t>
      </w:r>
    </w:p>
    <w:p w14:paraId="7C3C0772" w14:textId="77777777" w:rsidR="001118CD" w:rsidRPr="00EE4174" w:rsidRDefault="001118CD" w:rsidP="00067DBD">
      <w:pPr>
        <w:numPr>
          <w:ilvl w:val="0"/>
          <w:numId w:val="6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Segregation of Duties</w:t>
      </w:r>
      <w:r w:rsidRPr="00EE4174">
        <w:rPr>
          <w:rFonts w:ascii="Times New Roman" w:hAnsi="Times New Roman" w:cs="Times New Roman"/>
        </w:rPr>
        <w:t>: Critical operations requiring multiple role authorizations</w:t>
      </w:r>
    </w:p>
    <w:p w14:paraId="25F68BF0"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2.3 Session Management</w:t>
      </w:r>
    </w:p>
    <w:p w14:paraId="7E6342D6"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Session security is maintained through:</w:t>
      </w:r>
    </w:p>
    <w:p w14:paraId="410804FA" w14:textId="77777777" w:rsidR="001118CD" w:rsidRPr="00EE4174" w:rsidRDefault="001118CD" w:rsidP="00067DBD">
      <w:pPr>
        <w:numPr>
          <w:ilvl w:val="0"/>
          <w:numId w:val="6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Session Tokens</w:t>
      </w:r>
      <w:r w:rsidRPr="00EE4174">
        <w:rPr>
          <w:rFonts w:ascii="Times New Roman" w:hAnsi="Times New Roman" w:cs="Times New Roman"/>
        </w:rPr>
        <w:t>: Cryptographically strong session identifiers</w:t>
      </w:r>
    </w:p>
    <w:p w14:paraId="6BB3C0C3" w14:textId="77777777" w:rsidR="001118CD" w:rsidRPr="00EE4174" w:rsidRDefault="001118CD" w:rsidP="00067DBD">
      <w:pPr>
        <w:numPr>
          <w:ilvl w:val="0"/>
          <w:numId w:val="62"/>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lastRenderedPageBreak/>
        <w:t>HTTP-Only and Secure Flags</w:t>
      </w:r>
      <w:r w:rsidRPr="00EE4174">
        <w:rPr>
          <w:rFonts w:ascii="Times New Roman" w:hAnsi="Times New Roman" w:cs="Times New Roman"/>
        </w:rPr>
        <w:t>: Cookie hardening to prevent client-side access</w:t>
      </w:r>
    </w:p>
    <w:p w14:paraId="69F6DFCA" w14:textId="77777777" w:rsidR="001118CD" w:rsidRPr="00EE4174" w:rsidRDefault="001118CD" w:rsidP="00067DBD">
      <w:pPr>
        <w:numPr>
          <w:ilvl w:val="0"/>
          <w:numId w:val="63"/>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Session Timeout Mechanisms</w:t>
      </w:r>
      <w:r w:rsidRPr="00EE4174">
        <w:rPr>
          <w:rFonts w:ascii="Times New Roman" w:hAnsi="Times New Roman" w:cs="Times New Roman"/>
        </w:rPr>
        <w:t>: Automatic invalidation after periods of inactivity</w:t>
      </w:r>
    </w:p>
    <w:p w14:paraId="3EF43867" w14:textId="77777777" w:rsidR="001118CD" w:rsidRPr="00EE4174" w:rsidRDefault="001118CD" w:rsidP="00067DBD">
      <w:pPr>
        <w:numPr>
          <w:ilvl w:val="0"/>
          <w:numId w:val="64"/>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Concurrent Session Controls</w:t>
      </w:r>
      <w:r w:rsidRPr="00EE4174">
        <w:rPr>
          <w:rFonts w:ascii="Times New Roman" w:hAnsi="Times New Roman" w:cs="Times New Roman"/>
        </w:rPr>
        <w:t>: Limiting simultaneous access from multiple locations</w:t>
      </w:r>
    </w:p>
    <w:p w14:paraId="3A249019" w14:textId="3F785154" w:rsidR="001118CD" w:rsidRDefault="001118CD" w:rsidP="00067DBD">
      <w:pPr>
        <w:numPr>
          <w:ilvl w:val="0"/>
          <w:numId w:val="65"/>
        </w:numPr>
        <w:tabs>
          <w:tab w:val="clear" w:pos="720"/>
          <w:tab w:val="num" w:pos="1080"/>
        </w:tabs>
        <w:spacing w:after="160" w:line="259" w:lineRule="auto"/>
        <w:ind w:left="1080"/>
        <w:jc w:val="both"/>
        <w:rPr>
          <w:rFonts w:ascii="Times New Roman" w:hAnsi="Times New Roman" w:cs="Times New Roman"/>
        </w:rPr>
      </w:pPr>
      <w:r w:rsidRPr="00EE4174">
        <w:rPr>
          <w:rFonts w:ascii="Times New Roman" w:hAnsi="Times New Roman" w:cs="Times New Roman"/>
          <w:b/>
          <w:bCs/>
        </w:rPr>
        <w:t>Session Binding</w:t>
      </w:r>
      <w:r w:rsidRPr="00EE4174">
        <w:rPr>
          <w:rFonts w:ascii="Times New Roman" w:hAnsi="Times New Roman" w:cs="Times New Roman"/>
        </w:rPr>
        <w:t>: Tying sessions to original authentication factors</w:t>
      </w:r>
    </w:p>
    <w:p w14:paraId="05D4D63E" w14:textId="77777777" w:rsidR="00443ED6" w:rsidRPr="00EE4174" w:rsidRDefault="00443ED6" w:rsidP="00443ED6">
      <w:pPr>
        <w:spacing w:after="160" w:line="259" w:lineRule="auto"/>
        <w:ind w:left="720"/>
        <w:jc w:val="both"/>
        <w:rPr>
          <w:rFonts w:ascii="Times New Roman" w:hAnsi="Times New Roman" w:cs="Times New Roman"/>
        </w:rPr>
      </w:pPr>
    </w:p>
    <w:p w14:paraId="27B8F044" w14:textId="512BAA04" w:rsidR="001118CD" w:rsidRDefault="001118CD" w:rsidP="00443ED6">
      <w:pPr>
        <w:jc w:val="both"/>
        <w:rPr>
          <w:rFonts w:ascii="Times New Roman" w:hAnsi="Times New Roman" w:cs="Times New Roman"/>
          <w:b/>
          <w:bCs/>
        </w:rPr>
      </w:pPr>
      <w:r w:rsidRPr="00EE4174">
        <w:rPr>
          <w:rFonts w:ascii="Times New Roman" w:hAnsi="Times New Roman" w:cs="Times New Roman"/>
          <w:b/>
          <w:bCs/>
        </w:rPr>
        <w:t>3. Data Protection Mechanisms</w:t>
      </w:r>
    </w:p>
    <w:p w14:paraId="13263CB7" w14:textId="77777777" w:rsidR="00443ED6" w:rsidRPr="00EE4174" w:rsidRDefault="00443ED6" w:rsidP="00443ED6">
      <w:pPr>
        <w:jc w:val="both"/>
        <w:rPr>
          <w:rFonts w:ascii="Times New Roman" w:hAnsi="Times New Roman" w:cs="Times New Roman"/>
          <w:b/>
          <w:bCs/>
        </w:rPr>
      </w:pPr>
    </w:p>
    <w:p w14:paraId="7CE62ABB"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3.1 Encryption Strategy</w:t>
      </w:r>
    </w:p>
    <w:p w14:paraId="52F6458C" w14:textId="4344C6B9" w:rsidR="00EE4174" w:rsidRPr="00EE4174" w:rsidRDefault="001118CD" w:rsidP="00067DBD">
      <w:pPr>
        <w:ind w:left="720"/>
        <w:jc w:val="both"/>
        <w:rPr>
          <w:rFonts w:ascii="Times New Roman" w:hAnsi="Times New Roman" w:cs="Times New Roman"/>
          <w:b/>
          <w:bCs/>
        </w:rPr>
      </w:pPr>
      <w:proofErr w:type="spellStart"/>
      <w:r w:rsidRPr="00EE4174">
        <w:rPr>
          <w:rFonts w:ascii="Times New Roman" w:hAnsi="Times New Roman" w:cs="Times New Roman"/>
          <w:b/>
          <w:bCs/>
        </w:rPr>
        <w:t>Nex</w:t>
      </w:r>
      <w:r w:rsidR="00BC4BA6">
        <w:rPr>
          <w:rFonts w:ascii="Times New Roman" w:hAnsi="Times New Roman" w:cs="Times New Roman"/>
          <w:b/>
          <w:bCs/>
        </w:rPr>
        <w:t>t</w:t>
      </w:r>
      <w:r w:rsidRPr="00EE4174">
        <w:rPr>
          <w:rFonts w:ascii="Times New Roman" w:hAnsi="Times New Roman" w:cs="Times New Roman"/>
          <w:b/>
          <w:bCs/>
        </w:rPr>
        <w:t>Edu</w:t>
      </w:r>
      <w:proofErr w:type="spellEnd"/>
      <w:r w:rsidRPr="00EE4174">
        <w:rPr>
          <w:rFonts w:ascii="Times New Roman" w:hAnsi="Times New Roman" w:cs="Times New Roman"/>
          <w:b/>
          <w:bCs/>
        </w:rPr>
        <w:t xml:space="preserve"> employs a comprehensive encryption framework protecting data across its lifecycle:</w:t>
      </w:r>
    </w:p>
    <w:p w14:paraId="25023375" w14:textId="6452AE51" w:rsidR="001118CD" w:rsidRPr="00EE4174" w:rsidRDefault="001118CD" w:rsidP="00067DBD">
      <w:pPr>
        <w:pStyle w:val="ListParagraph"/>
        <w:numPr>
          <w:ilvl w:val="0"/>
          <w:numId w:val="142"/>
        </w:numPr>
        <w:ind w:left="1440"/>
        <w:jc w:val="both"/>
        <w:rPr>
          <w:rFonts w:ascii="Times New Roman" w:hAnsi="Times New Roman" w:cs="Times New Roman"/>
        </w:rPr>
      </w:pPr>
      <w:r w:rsidRPr="00EE4174">
        <w:rPr>
          <w:rFonts w:ascii="Times New Roman" w:hAnsi="Times New Roman" w:cs="Times New Roman"/>
          <w:b/>
          <w:bCs/>
        </w:rPr>
        <w:t>Data at Rest:</w:t>
      </w:r>
    </w:p>
    <w:p w14:paraId="607CDC27" w14:textId="77777777" w:rsidR="001118CD" w:rsidRPr="00EE4174" w:rsidRDefault="001118CD" w:rsidP="00067DBD">
      <w:pPr>
        <w:numPr>
          <w:ilvl w:val="0"/>
          <w:numId w:val="6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Database Encryption</w:t>
      </w:r>
      <w:r w:rsidRPr="00EE4174">
        <w:rPr>
          <w:rFonts w:ascii="Times New Roman" w:hAnsi="Times New Roman" w:cs="Times New Roman"/>
        </w:rPr>
        <w:t>: Sensitive fields encrypted using AES-256 with proper key management</w:t>
      </w:r>
    </w:p>
    <w:p w14:paraId="3116BD67" w14:textId="77777777" w:rsidR="001118CD" w:rsidRPr="00EE4174" w:rsidRDefault="001118CD" w:rsidP="00067DBD">
      <w:pPr>
        <w:numPr>
          <w:ilvl w:val="0"/>
          <w:numId w:val="6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Content Encryption</w:t>
      </w:r>
      <w:r w:rsidRPr="00EE4174">
        <w:rPr>
          <w:rFonts w:ascii="Times New Roman" w:hAnsi="Times New Roman" w:cs="Times New Roman"/>
        </w:rPr>
        <w:t>: Examination materials encrypted with unique keys per examination</w:t>
      </w:r>
    </w:p>
    <w:p w14:paraId="506CEE36" w14:textId="77777777" w:rsidR="001118CD" w:rsidRPr="00EE4174" w:rsidRDefault="001118CD" w:rsidP="00067DBD">
      <w:pPr>
        <w:numPr>
          <w:ilvl w:val="0"/>
          <w:numId w:val="6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Key Rotation Policies</w:t>
      </w:r>
      <w:r w:rsidRPr="00EE4174">
        <w:rPr>
          <w:rFonts w:ascii="Times New Roman" w:hAnsi="Times New Roman" w:cs="Times New Roman"/>
        </w:rPr>
        <w:t>: Regular cryptographic key rotation to limit exposure</w:t>
      </w:r>
    </w:p>
    <w:p w14:paraId="7DFB66A1" w14:textId="77777777" w:rsidR="001118CD" w:rsidRPr="00EE4174" w:rsidRDefault="001118CD" w:rsidP="00067DBD">
      <w:pPr>
        <w:numPr>
          <w:ilvl w:val="0"/>
          <w:numId w:val="6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Key Management</w:t>
      </w:r>
      <w:r w:rsidRPr="00EE4174">
        <w:rPr>
          <w:rFonts w:ascii="Times New Roman" w:hAnsi="Times New Roman" w:cs="Times New Roman"/>
        </w:rPr>
        <w:t>: Hardware Security Module (HSM) integration for key protection</w:t>
      </w:r>
    </w:p>
    <w:p w14:paraId="309D2699" w14:textId="77777777" w:rsidR="001118CD" w:rsidRPr="00EE4174" w:rsidRDefault="001118CD" w:rsidP="00067DBD">
      <w:pPr>
        <w:ind w:left="720"/>
        <w:jc w:val="both"/>
        <w:rPr>
          <w:rFonts w:ascii="Times New Roman" w:hAnsi="Times New Roman" w:cs="Times New Roman"/>
        </w:rPr>
      </w:pPr>
      <w:r w:rsidRPr="00EE4174">
        <w:rPr>
          <w:rFonts w:ascii="Times New Roman" w:hAnsi="Times New Roman" w:cs="Times New Roman"/>
          <w:b/>
          <w:bCs/>
        </w:rPr>
        <w:t>Data in Transit:</w:t>
      </w:r>
    </w:p>
    <w:p w14:paraId="17DE9C04" w14:textId="77777777" w:rsidR="001118CD" w:rsidRPr="00EE4174" w:rsidRDefault="001118CD" w:rsidP="00067DBD">
      <w:pPr>
        <w:numPr>
          <w:ilvl w:val="0"/>
          <w:numId w:val="7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Transport Layer Security</w:t>
      </w:r>
      <w:r w:rsidRPr="00EE4174">
        <w:rPr>
          <w:rFonts w:ascii="Times New Roman" w:hAnsi="Times New Roman" w:cs="Times New Roman"/>
        </w:rPr>
        <w:t>: TLS 1.3 with Perfect Forward Secrecy</w:t>
      </w:r>
    </w:p>
    <w:p w14:paraId="52141686" w14:textId="77777777" w:rsidR="001118CD" w:rsidRPr="00EE4174" w:rsidRDefault="001118CD" w:rsidP="00067DBD">
      <w:pPr>
        <w:numPr>
          <w:ilvl w:val="0"/>
          <w:numId w:val="7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Certificate Pinning</w:t>
      </w:r>
      <w:r w:rsidRPr="00EE4174">
        <w:rPr>
          <w:rFonts w:ascii="Times New Roman" w:hAnsi="Times New Roman" w:cs="Times New Roman"/>
        </w:rPr>
        <w:t>: Prevention of man-in-the-middle attacks</w:t>
      </w:r>
    </w:p>
    <w:p w14:paraId="67B1010C" w14:textId="77777777" w:rsidR="001118CD" w:rsidRPr="00EE4174" w:rsidRDefault="001118CD" w:rsidP="00067DBD">
      <w:pPr>
        <w:numPr>
          <w:ilvl w:val="0"/>
          <w:numId w:val="7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API Communications</w:t>
      </w:r>
      <w:r w:rsidRPr="00EE4174">
        <w:rPr>
          <w:rFonts w:ascii="Times New Roman" w:hAnsi="Times New Roman" w:cs="Times New Roman"/>
        </w:rPr>
        <w:t>: Encrypted payloads with additional application-layer encryption</w:t>
      </w:r>
    </w:p>
    <w:p w14:paraId="0C82188E" w14:textId="77777777" w:rsidR="001118CD" w:rsidRPr="00EE4174" w:rsidRDefault="001118CD" w:rsidP="00067DBD">
      <w:pPr>
        <w:numPr>
          <w:ilvl w:val="0"/>
          <w:numId w:val="7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Real-time Communications</w:t>
      </w:r>
      <w:r w:rsidRPr="00EE4174">
        <w:rPr>
          <w:rFonts w:ascii="Times New Roman" w:hAnsi="Times New Roman" w:cs="Times New Roman"/>
        </w:rPr>
        <w:t>: WebSocket security with message-level encryption</w:t>
      </w:r>
    </w:p>
    <w:p w14:paraId="75F4C857"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3.2 Data Isolation</w:t>
      </w:r>
    </w:p>
    <w:p w14:paraId="4AB699C1"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The platform implements logical and physical data isolation:</w:t>
      </w:r>
    </w:p>
    <w:p w14:paraId="5A356D89" w14:textId="77777777" w:rsidR="001118CD" w:rsidRPr="00EE4174" w:rsidRDefault="001118CD" w:rsidP="00067DBD">
      <w:pPr>
        <w:numPr>
          <w:ilvl w:val="0"/>
          <w:numId w:val="7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Multi-tenancy Controls</w:t>
      </w:r>
      <w:r w:rsidRPr="00EE4174">
        <w:rPr>
          <w:rFonts w:ascii="Times New Roman" w:hAnsi="Times New Roman" w:cs="Times New Roman"/>
        </w:rPr>
        <w:t>: Strict separation between different institutional data</w:t>
      </w:r>
    </w:p>
    <w:p w14:paraId="4EB7F43D" w14:textId="77777777" w:rsidR="001118CD" w:rsidRPr="00EE4174" w:rsidRDefault="001118CD" w:rsidP="00067DBD">
      <w:pPr>
        <w:numPr>
          <w:ilvl w:val="0"/>
          <w:numId w:val="7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 Classification Framework</w:t>
      </w:r>
      <w:r w:rsidRPr="00EE4174">
        <w:rPr>
          <w:rFonts w:ascii="Times New Roman" w:hAnsi="Times New Roman" w:cs="Times New Roman"/>
        </w:rPr>
        <w:t>: Tiered protection based on sensitivity levels</w:t>
      </w:r>
    </w:p>
    <w:p w14:paraId="0221AF57" w14:textId="77777777" w:rsidR="001118CD" w:rsidRPr="00EE4174" w:rsidRDefault="001118CD" w:rsidP="00067DBD">
      <w:pPr>
        <w:numPr>
          <w:ilvl w:val="0"/>
          <w:numId w:val="7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Access Control Lists</w:t>
      </w:r>
      <w:r w:rsidRPr="00EE4174">
        <w:rPr>
          <w:rFonts w:ascii="Times New Roman" w:hAnsi="Times New Roman" w:cs="Times New Roman"/>
        </w:rPr>
        <w:t>: Granular permissions at the data element level</w:t>
      </w:r>
    </w:p>
    <w:p w14:paraId="615054A6" w14:textId="3CF3E31D" w:rsidR="001118CD" w:rsidRDefault="001118CD" w:rsidP="00067DBD">
      <w:pPr>
        <w:numPr>
          <w:ilvl w:val="0"/>
          <w:numId w:val="7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Database Partitioning</w:t>
      </w:r>
      <w:r w:rsidRPr="00EE4174">
        <w:rPr>
          <w:rFonts w:ascii="Times New Roman" w:hAnsi="Times New Roman" w:cs="Times New Roman"/>
        </w:rPr>
        <w:t>: Physical separation of high-sensitivity data</w:t>
      </w:r>
    </w:p>
    <w:p w14:paraId="735CB6EF" w14:textId="77777777" w:rsidR="00443ED6" w:rsidRPr="00EE4174" w:rsidRDefault="00443ED6" w:rsidP="00443ED6">
      <w:pPr>
        <w:spacing w:after="160" w:line="259" w:lineRule="auto"/>
        <w:ind w:left="720"/>
        <w:jc w:val="both"/>
        <w:rPr>
          <w:rFonts w:ascii="Times New Roman" w:hAnsi="Times New Roman" w:cs="Times New Roman"/>
        </w:rPr>
      </w:pPr>
    </w:p>
    <w:p w14:paraId="61CC5F6A" w14:textId="46E2E224" w:rsidR="001118CD" w:rsidRDefault="001118CD" w:rsidP="00443ED6">
      <w:pPr>
        <w:jc w:val="both"/>
        <w:rPr>
          <w:rFonts w:ascii="Times New Roman" w:hAnsi="Times New Roman" w:cs="Times New Roman"/>
          <w:b/>
          <w:bCs/>
        </w:rPr>
      </w:pPr>
      <w:r w:rsidRPr="00EE4174">
        <w:rPr>
          <w:rFonts w:ascii="Times New Roman" w:hAnsi="Times New Roman" w:cs="Times New Roman"/>
          <w:b/>
          <w:bCs/>
        </w:rPr>
        <w:t>4. Examination-Specific Security Controls</w:t>
      </w:r>
    </w:p>
    <w:p w14:paraId="090A478A" w14:textId="77777777" w:rsidR="00443ED6" w:rsidRPr="00EE4174" w:rsidRDefault="00443ED6" w:rsidP="00443ED6">
      <w:pPr>
        <w:jc w:val="both"/>
        <w:rPr>
          <w:rFonts w:ascii="Times New Roman" w:hAnsi="Times New Roman" w:cs="Times New Roman"/>
          <w:b/>
          <w:bCs/>
        </w:rPr>
      </w:pPr>
    </w:p>
    <w:p w14:paraId="787540B1"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4.1 Secure Examination Delivery</w:t>
      </w:r>
    </w:p>
    <w:p w14:paraId="15F44628" w14:textId="69DB1E37" w:rsidR="00443ED6" w:rsidRDefault="001118CD" w:rsidP="00067DBD">
      <w:pPr>
        <w:ind w:left="720"/>
        <w:jc w:val="both"/>
        <w:rPr>
          <w:rFonts w:ascii="Times New Roman" w:hAnsi="Times New Roman" w:cs="Times New Roman"/>
          <w:b/>
          <w:bCs/>
        </w:rPr>
      </w:pPr>
      <w:proofErr w:type="spellStart"/>
      <w:r w:rsidRPr="00443ED6">
        <w:rPr>
          <w:rFonts w:ascii="Times New Roman" w:hAnsi="Times New Roman" w:cs="Times New Roman"/>
          <w:b/>
          <w:bCs/>
        </w:rPr>
        <w:t>Nex</w:t>
      </w:r>
      <w:r w:rsidR="00BC4BA6">
        <w:rPr>
          <w:rFonts w:ascii="Times New Roman" w:hAnsi="Times New Roman" w:cs="Times New Roman"/>
          <w:b/>
          <w:bCs/>
        </w:rPr>
        <w:t>t</w:t>
      </w:r>
      <w:r w:rsidRPr="00443ED6">
        <w:rPr>
          <w:rFonts w:ascii="Times New Roman" w:hAnsi="Times New Roman" w:cs="Times New Roman"/>
          <w:b/>
          <w:bCs/>
        </w:rPr>
        <w:t>Edu</w:t>
      </w:r>
      <w:proofErr w:type="spellEnd"/>
      <w:r w:rsidRPr="00443ED6">
        <w:rPr>
          <w:rFonts w:ascii="Times New Roman" w:hAnsi="Times New Roman" w:cs="Times New Roman"/>
          <w:b/>
          <w:bCs/>
        </w:rPr>
        <w:t xml:space="preserve"> implements specialized security measures for the examination process:</w:t>
      </w:r>
    </w:p>
    <w:p w14:paraId="453FC8AD" w14:textId="2E733CE7" w:rsidR="001118CD" w:rsidRPr="00EE4174" w:rsidRDefault="001118CD" w:rsidP="00067DBD">
      <w:pPr>
        <w:ind w:left="720"/>
        <w:jc w:val="both"/>
        <w:rPr>
          <w:rFonts w:ascii="Times New Roman" w:hAnsi="Times New Roman" w:cs="Times New Roman"/>
        </w:rPr>
      </w:pPr>
      <w:r w:rsidRPr="00EE4174">
        <w:rPr>
          <w:rFonts w:ascii="Times New Roman" w:hAnsi="Times New Roman" w:cs="Times New Roman"/>
          <w:b/>
          <w:bCs/>
        </w:rPr>
        <w:t>Exam Content Protection:</w:t>
      </w:r>
    </w:p>
    <w:p w14:paraId="3B0270C9" w14:textId="77777777" w:rsidR="001118CD" w:rsidRPr="00EE4174" w:rsidRDefault="001118CD" w:rsidP="00067DBD">
      <w:pPr>
        <w:numPr>
          <w:ilvl w:val="0"/>
          <w:numId w:val="7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Just-in-Time Decryption</w:t>
      </w:r>
      <w:r w:rsidRPr="00EE4174">
        <w:rPr>
          <w:rFonts w:ascii="Times New Roman" w:hAnsi="Times New Roman" w:cs="Times New Roman"/>
        </w:rPr>
        <w:t>: Examination materials decrypted only when needed</w:t>
      </w:r>
    </w:p>
    <w:p w14:paraId="67ADA3FC" w14:textId="77777777" w:rsidR="001118CD" w:rsidRPr="00EE4174" w:rsidRDefault="001118CD" w:rsidP="00067DBD">
      <w:pPr>
        <w:numPr>
          <w:ilvl w:val="0"/>
          <w:numId w:val="7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Watermarking Technology</w:t>
      </w:r>
      <w:r w:rsidRPr="00EE4174">
        <w:rPr>
          <w:rFonts w:ascii="Times New Roman" w:hAnsi="Times New Roman" w:cs="Times New Roman"/>
        </w:rPr>
        <w:t>: Dynamic watermarks tied to student identifiers</w:t>
      </w:r>
    </w:p>
    <w:p w14:paraId="0B78FA01" w14:textId="77777777" w:rsidR="001118CD" w:rsidRPr="00EE4174" w:rsidRDefault="001118CD" w:rsidP="00067DBD">
      <w:pPr>
        <w:numPr>
          <w:ilvl w:val="0"/>
          <w:numId w:val="8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Selective Content Disclosure</w:t>
      </w:r>
      <w:r w:rsidRPr="00EE4174">
        <w:rPr>
          <w:rFonts w:ascii="Times New Roman" w:hAnsi="Times New Roman" w:cs="Times New Roman"/>
        </w:rPr>
        <w:t>: Question-by-question unveiling preventing full exam access</w:t>
      </w:r>
    </w:p>
    <w:p w14:paraId="3B1BAAB7" w14:textId="77777777" w:rsidR="001118CD" w:rsidRPr="00EE4174" w:rsidRDefault="001118CD" w:rsidP="00067DBD">
      <w:pPr>
        <w:numPr>
          <w:ilvl w:val="0"/>
          <w:numId w:val="8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Digital Rights Management</w:t>
      </w:r>
      <w:r w:rsidRPr="00EE4174">
        <w:rPr>
          <w:rFonts w:ascii="Times New Roman" w:hAnsi="Times New Roman" w:cs="Times New Roman"/>
        </w:rPr>
        <w:t>: Controls preventing unauthorized copying or distribution</w:t>
      </w:r>
    </w:p>
    <w:p w14:paraId="2F710AB8" w14:textId="77777777" w:rsidR="001118CD" w:rsidRPr="00EE4174" w:rsidRDefault="001118CD" w:rsidP="00067DBD">
      <w:pPr>
        <w:ind w:left="720"/>
        <w:jc w:val="both"/>
        <w:rPr>
          <w:rFonts w:ascii="Times New Roman" w:hAnsi="Times New Roman" w:cs="Times New Roman"/>
        </w:rPr>
      </w:pPr>
      <w:r w:rsidRPr="00EE4174">
        <w:rPr>
          <w:rFonts w:ascii="Times New Roman" w:hAnsi="Times New Roman" w:cs="Times New Roman"/>
          <w:b/>
          <w:bCs/>
        </w:rPr>
        <w:lastRenderedPageBreak/>
        <w:t>Examination Environment Security:</w:t>
      </w:r>
    </w:p>
    <w:p w14:paraId="786C7903" w14:textId="77777777" w:rsidR="00443ED6" w:rsidRDefault="001118CD" w:rsidP="00067DBD">
      <w:pPr>
        <w:numPr>
          <w:ilvl w:val="0"/>
          <w:numId w:val="8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Browser Security Extensions</w:t>
      </w:r>
      <w:r w:rsidRPr="00EE4174">
        <w:rPr>
          <w:rFonts w:ascii="Times New Roman" w:hAnsi="Times New Roman" w:cs="Times New Roman"/>
        </w:rPr>
        <w:t xml:space="preserve">: </w:t>
      </w:r>
    </w:p>
    <w:p w14:paraId="1EB4FF53" w14:textId="7A17A6F2" w:rsidR="001118CD" w:rsidRPr="00EE4174" w:rsidRDefault="001118CD" w:rsidP="00067DBD">
      <w:pPr>
        <w:numPr>
          <w:ilvl w:val="0"/>
          <w:numId w:val="82"/>
        </w:numPr>
        <w:tabs>
          <w:tab w:val="clear" w:pos="720"/>
          <w:tab w:val="num" w:pos="2160"/>
        </w:tabs>
        <w:spacing w:after="160" w:line="259" w:lineRule="auto"/>
        <w:ind w:left="2160"/>
        <w:jc w:val="both"/>
        <w:rPr>
          <w:rFonts w:ascii="Times New Roman" w:hAnsi="Times New Roman" w:cs="Times New Roman"/>
        </w:rPr>
      </w:pPr>
      <w:r w:rsidRPr="00EE4174">
        <w:rPr>
          <w:rFonts w:ascii="Times New Roman" w:hAnsi="Times New Roman" w:cs="Times New Roman"/>
        </w:rPr>
        <w:t>Specialized lockdown mechanisms preventing:</w:t>
      </w:r>
    </w:p>
    <w:p w14:paraId="20B3DBC3" w14:textId="77777777" w:rsidR="001118CD" w:rsidRPr="00EE4174" w:rsidRDefault="001118CD" w:rsidP="00067DBD">
      <w:pPr>
        <w:numPr>
          <w:ilvl w:val="0"/>
          <w:numId w:val="83"/>
        </w:numPr>
        <w:tabs>
          <w:tab w:val="clear" w:pos="720"/>
          <w:tab w:val="num" w:pos="2160"/>
        </w:tabs>
        <w:spacing w:after="160" w:line="259" w:lineRule="auto"/>
        <w:ind w:left="2160"/>
        <w:jc w:val="both"/>
        <w:rPr>
          <w:rFonts w:ascii="Times New Roman" w:hAnsi="Times New Roman" w:cs="Times New Roman"/>
        </w:rPr>
      </w:pPr>
      <w:r w:rsidRPr="00EE4174">
        <w:rPr>
          <w:rFonts w:ascii="Times New Roman" w:hAnsi="Times New Roman" w:cs="Times New Roman"/>
        </w:rPr>
        <w:t>Tab switching</w:t>
      </w:r>
    </w:p>
    <w:p w14:paraId="2F027BB1" w14:textId="77777777" w:rsidR="001118CD" w:rsidRPr="00EE4174" w:rsidRDefault="001118CD" w:rsidP="00067DBD">
      <w:pPr>
        <w:numPr>
          <w:ilvl w:val="0"/>
          <w:numId w:val="84"/>
        </w:numPr>
        <w:tabs>
          <w:tab w:val="clear" w:pos="720"/>
          <w:tab w:val="num" w:pos="2160"/>
        </w:tabs>
        <w:spacing w:after="160" w:line="259" w:lineRule="auto"/>
        <w:ind w:left="2160"/>
        <w:jc w:val="both"/>
        <w:rPr>
          <w:rFonts w:ascii="Times New Roman" w:hAnsi="Times New Roman" w:cs="Times New Roman"/>
        </w:rPr>
      </w:pPr>
      <w:r w:rsidRPr="00EE4174">
        <w:rPr>
          <w:rFonts w:ascii="Times New Roman" w:hAnsi="Times New Roman" w:cs="Times New Roman"/>
        </w:rPr>
        <w:t>Screen capture/recording</w:t>
      </w:r>
    </w:p>
    <w:p w14:paraId="0D500374" w14:textId="77777777" w:rsidR="001118CD" w:rsidRPr="00EE4174" w:rsidRDefault="001118CD" w:rsidP="00067DBD">
      <w:pPr>
        <w:numPr>
          <w:ilvl w:val="0"/>
          <w:numId w:val="85"/>
        </w:numPr>
        <w:tabs>
          <w:tab w:val="clear" w:pos="720"/>
          <w:tab w:val="num" w:pos="2160"/>
        </w:tabs>
        <w:spacing w:after="160" w:line="259" w:lineRule="auto"/>
        <w:ind w:left="2160"/>
        <w:jc w:val="both"/>
        <w:rPr>
          <w:rFonts w:ascii="Times New Roman" w:hAnsi="Times New Roman" w:cs="Times New Roman"/>
        </w:rPr>
      </w:pPr>
      <w:r w:rsidRPr="00EE4174">
        <w:rPr>
          <w:rFonts w:ascii="Times New Roman" w:hAnsi="Times New Roman" w:cs="Times New Roman"/>
        </w:rPr>
        <w:t>Clipboard operations</w:t>
      </w:r>
    </w:p>
    <w:p w14:paraId="51A13DED" w14:textId="77777777" w:rsidR="001118CD" w:rsidRPr="00EE4174" w:rsidRDefault="001118CD" w:rsidP="00067DBD">
      <w:pPr>
        <w:numPr>
          <w:ilvl w:val="0"/>
          <w:numId w:val="86"/>
        </w:numPr>
        <w:tabs>
          <w:tab w:val="clear" w:pos="720"/>
          <w:tab w:val="num" w:pos="2160"/>
        </w:tabs>
        <w:spacing w:after="160" w:line="259" w:lineRule="auto"/>
        <w:ind w:left="2160"/>
        <w:jc w:val="both"/>
        <w:rPr>
          <w:rFonts w:ascii="Times New Roman" w:hAnsi="Times New Roman" w:cs="Times New Roman"/>
        </w:rPr>
      </w:pPr>
      <w:r w:rsidRPr="00EE4174">
        <w:rPr>
          <w:rFonts w:ascii="Times New Roman" w:hAnsi="Times New Roman" w:cs="Times New Roman"/>
        </w:rPr>
        <w:t>External communications</w:t>
      </w:r>
    </w:p>
    <w:p w14:paraId="31D17D32" w14:textId="77777777" w:rsidR="001118CD" w:rsidRPr="00EE4174" w:rsidRDefault="001118CD" w:rsidP="00067DBD">
      <w:pPr>
        <w:numPr>
          <w:ilvl w:val="0"/>
          <w:numId w:val="8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Device Environment Scanning</w:t>
      </w:r>
      <w:r w:rsidRPr="00EE4174">
        <w:rPr>
          <w:rFonts w:ascii="Times New Roman" w:hAnsi="Times New Roman" w:cs="Times New Roman"/>
        </w:rPr>
        <w:t>: Detection of virtualization or remote access technologies</w:t>
      </w:r>
    </w:p>
    <w:p w14:paraId="4CBCC7AC" w14:textId="77777777" w:rsidR="001118CD" w:rsidRPr="00EE4174" w:rsidRDefault="001118CD" w:rsidP="00067DBD">
      <w:pPr>
        <w:numPr>
          <w:ilvl w:val="0"/>
          <w:numId w:val="8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Network Traffic Analysis</w:t>
      </w:r>
      <w:r w:rsidRPr="00EE4174">
        <w:rPr>
          <w:rFonts w:ascii="Times New Roman" w:hAnsi="Times New Roman" w:cs="Times New Roman"/>
        </w:rPr>
        <w:t>: Identification of suspicious communication patterns</w:t>
      </w:r>
    </w:p>
    <w:p w14:paraId="0144E987" w14:textId="77777777" w:rsidR="001118CD" w:rsidRPr="00EE4174" w:rsidRDefault="001118CD" w:rsidP="00067DBD">
      <w:pPr>
        <w:numPr>
          <w:ilvl w:val="0"/>
          <w:numId w:val="8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Local Resource Restrictions</w:t>
      </w:r>
      <w:r w:rsidRPr="00EE4174">
        <w:rPr>
          <w:rFonts w:ascii="Times New Roman" w:hAnsi="Times New Roman" w:cs="Times New Roman"/>
        </w:rPr>
        <w:t>: Prevention of access to local files and applications</w:t>
      </w:r>
    </w:p>
    <w:p w14:paraId="4BBFA3ED"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4.2 Anti-Cheating Framework</w:t>
      </w:r>
    </w:p>
    <w:p w14:paraId="1200AAAC"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anti-cheating system employs multiple detection methodologies:</w:t>
      </w:r>
    </w:p>
    <w:p w14:paraId="3EA032D2" w14:textId="77777777" w:rsidR="001118CD" w:rsidRPr="00EE4174" w:rsidRDefault="001118CD" w:rsidP="00067DBD">
      <w:pPr>
        <w:numPr>
          <w:ilvl w:val="0"/>
          <w:numId w:val="9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Behavioral Analysis</w:t>
      </w:r>
      <w:r w:rsidRPr="00EE4174">
        <w:rPr>
          <w:rFonts w:ascii="Times New Roman" w:hAnsi="Times New Roman" w:cs="Times New Roman"/>
        </w:rPr>
        <w:t>: Anomaly detection in user interactions</w:t>
      </w:r>
    </w:p>
    <w:p w14:paraId="22CA6DD2" w14:textId="77777777" w:rsidR="001118CD" w:rsidRPr="00EE4174" w:rsidRDefault="001118CD" w:rsidP="00067DBD">
      <w:pPr>
        <w:numPr>
          <w:ilvl w:val="0"/>
          <w:numId w:val="9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Temporal Pattern Recognition</w:t>
      </w:r>
      <w:r w:rsidRPr="00EE4174">
        <w:rPr>
          <w:rFonts w:ascii="Times New Roman" w:hAnsi="Times New Roman" w:cs="Times New Roman"/>
        </w:rPr>
        <w:t>: Identification of statistically improbable response patterns</w:t>
      </w:r>
    </w:p>
    <w:p w14:paraId="4AE3C85C" w14:textId="77777777" w:rsidR="001118CD" w:rsidRPr="00EE4174" w:rsidRDefault="001118CD" w:rsidP="00067DBD">
      <w:pPr>
        <w:numPr>
          <w:ilvl w:val="0"/>
          <w:numId w:val="9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Environmental Monitoring</w:t>
      </w:r>
      <w:r w:rsidRPr="00EE4174">
        <w:rPr>
          <w:rFonts w:ascii="Times New Roman" w:hAnsi="Times New Roman" w:cs="Times New Roman"/>
        </w:rPr>
        <w:t>: Audio and visual proctoring capabilities</w:t>
      </w:r>
    </w:p>
    <w:p w14:paraId="1F8A5EAB" w14:textId="77777777" w:rsidR="001118CD" w:rsidRPr="00EE4174" w:rsidRDefault="001118CD" w:rsidP="00067DBD">
      <w:pPr>
        <w:numPr>
          <w:ilvl w:val="0"/>
          <w:numId w:val="9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Device Integrity Verification</w:t>
      </w:r>
      <w:r w:rsidRPr="00EE4174">
        <w:rPr>
          <w:rFonts w:ascii="Times New Roman" w:hAnsi="Times New Roman" w:cs="Times New Roman"/>
        </w:rPr>
        <w:t>: Detection of prohibited software or hardware</w:t>
      </w:r>
    </w:p>
    <w:p w14:paraId="1A5E9985" w14:textId="6A671F0B" w:rsidR="001118CD" w:rsidRDefault="001118CD" w:rsidP="00067DBD">
      <w:pPr>
        <w:numPr>
          <w:ilvl w:val="0"/>
          <w:numId w:val="9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Collaboration Detection</w:t>
      </w:r>
      <w:r w:rsidRPr="00EE4174">
        <w:rPr>
          <w:rFonts w:ascii="Times New Roman" w:hAnsi="Times New Roman" w:cs="Times New Roman"/>
        </w:rPr>
        <w:t>: Identification of similar answer patterns across examinees</w:t>
      </w:r>
    </w:p>
    <w:p w14:paraId="111EE5C1" w14:textId="77777777" w:rsidR="00443ED6" w:rsidRPr="00EE4174" w:rsidRDefault="00443ED6" w:rsidP="00443ED6">
      <w:pPr>
        <w:spacing w:after="160" w:line="259" w:lineRule="auto"/>
        <w:ind w:left="720"/>
        <w:jc w:val="both"/>
        <w:rPr>
          <w:rFonts w:ascii="Times New Roman" w:hAnsi="Times New Roman" w:cs="Times New Roman"/>
        </w:rPr>
      </w:pPr>
    </w:p>
    <w:p w14:paraId="3A343D29" w14:textId="6960E125" w:rsidR="001118CD" w:rsidRDefault="001118CD" w:rsidP="00443ED6">
      <w:pPr>
        <w:jc w:val="both"/>
        <w:rPr>
          <w:rFonts w:ascii="Times New Roman" w:hAnsi="Times New Roman" w:cs="Times New Roman"/>
          <w:b/>
          <w:bCs/>
        </w:rPr>
      </w:pPr>
      <w:r w:rsidRPr="00EE4174">
        <w:rPr>
          <w:rFonts w:ascii="Times New Roman" w:hAnsi="Times New Roman" w:cs="Times New Roman"/>
          <w:b/>
          <w:bCs/>
        </w:rPr>
        <w:t>5. Network and Infrastructure Security</w:t>
      </w:r>
    </w:p>
    <w:p w14:paraId="44AA45F2" w14:textId="77777777" w:rsidR="00443ED6" w:rsidRPr="00EE4174" w:rsidRDefault="00443ED6" w:rsidP="00443ED6">
      <w:pPr>
        <w:jc w:val="both"/>
        <w:rPr>
          <w:rFonts w:ascii="Times New Roman" w:hAnsi="Times New Roman" w:cs="Times New Roman"/>
          <w:b/>
          <w:bCs/>
        </w:rPr>
      </w:pPr>
    </w:p>
    <w:p w14:paraId="011B306E"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5.1 Network Security Architecture</w:t>
      </w:r>
    </w:p>
    <w:p w14:paraId="0B1D99F8"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network security implementation includes:</w:t>
      </w:r>
    </w:p>
    <w:p w14:paraId="09A886CE" w14:textId="77777777" w:rsidR="001118CD" w:rsidRPr="00EE4174" w:rsidRDefault="001118CD" w:rsidP="00067DBD">
      <w:pPr>
        <w:numPr>
          <w:ilvl w:val="0"/>
          <w:numId w:val="9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Segmentation</w:t>
      </w:r>
      <w:r w:rsidRPr="00EE4174">
        <w:rPr>
          <w:rFonts w:ascii="Times New Roman" w:hAnsi="Times New Roman" w:cs="Times New Roman"/>
        </w:rPr>
        <w:t>: Logical separation between application tiers</w:t>
      </w:r>
    </w:p>
    <w:p w14:paraId="2148454C" w14:textId="77777777" w:rsidR="001118CD" w:rsidRPr="00EE4174" w:rsidRDefault="001118CD" w:rsidP="00067DBD">
      <w:pPr>
        <w:numPr>
          <w:ilvl w:val="0"/>
          <w:numId w:val="9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Web Application Firewall</w:t>
      </w:r>
      <w:r w:rsidRPr="00EE4174">
        <w:rPr>
          <w:rFonts w:ascii="Times New Roman" w:hAnsi="Times New Roman" w:cs="Times New Roman"/>
        </w:rPr>
        <w:t>: Protection against OWASP Top 10 vulnerabilities</w:t>
      </w:r>
    </w:p>
    <w:p w14:paraId="6C973622" w14:textId="77777777" w:rsidR="001118CD" w:rsidRPr="00EE4174" w:rsidRDefault="001118CD" w:rsidP="00067DBD">
      <w:pPr>
        <w:numPr>
          <w:ilvl w:val="0"/>
          <w:numId w:val="9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Rate Limiting</w:t>
      </w:r>
      <w:r w:rsidRPr="00EE4174">
        <w:rPr>
          <w:rFonts w:ascii="Times New Roman" w:hAnsi="Times New Roman" w:cs="Times New Roman"/>
        </w:rPr>
        <w:t>: Prevention of brute force and denial of service attacks</w:t>
      </w:r>
    </w:p>
    <w:p w14:paraId="00049D6B" w14:textId="77777777" w:rsidR="001118CD" w:rsidRPr="00EE4174" w:rsidRDefault="001118CD" w:rsidP="00067DBD">
      <w:pPr>
        <w:numPr>
          <w:ilvl w:val="0"/>
          <w:numId w:val="9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API Gateway Security</w:t>
      </w:r>
      <w:r w:rsidRPr="00EE4174">
        <w:rPr>
          <w:rFonts w:ascii="Times New Roman" w:hAnsi="Times New Roman" w:cs="Times New Roman"/>
        </w:rPr>
        <w:t>: Request validation, sanitization, and transformation</w:t>
      </w:r>
    </w:p>
    <w:p w14:paraId="4C17D2AF" w14:textId="77777777" w:rsidR="001118CD" w:rsidRPr="00EE4174" w:rsidRDefault="001118CD" w:rsidP="00067DBD">
      <w:pPr>
        <w:numPr>
          <w:ilvl w:val="0"/>
          <w:numId w:val="9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Intrusion Detection/Prevention Systems</w:t>
      </w:r>
      <w:r w:rsidRPr="00EE4174">
        <w:rPr>
          <w:rFonts w:ascii="Times New Roman" w:hAnsi="Times New Roman" w:cs="Times New Roman"/>
        </w:rPr>
        <w:t>: Real-time threat monitoring and mitigation</w:t>
      </w:r>
    </w:p>
    <w:p w14:paraId="48FA61FC"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5.2 Cloud Security Posture</w:t>
      </w:r>
    </w:p>
    <w:p w14:paraId="488DE327" w14:textId="62AE7A53"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 xml:space="preserve">For cloud deployments, </w:t>
      </w:r>
      <w:proofErr w:type="spellStart"/>
      <w:r w:rsidRPr="00443ED6">
        <w:rPr>
          <w:rFonts w:ascii="Times New Roman" w:hAnsi="Times New Roman" w:cs="Times New Roman"/>
          <w:b/>
          <w:bCs/>
        </w:rPr>
        <w:t>Nex</w:t>
      </w:r>
      <w:r w:rsidR="00BC4BA6">
        <w:rPr>
          <w:rFonts w:ascii="Times New Roman" w:hAnsi="Times New Roman" w:cs="Times New Roman"/>
          <w:b/>
          <w:bCs/>
        </w:rPr>
        <w:t>t</w:t>
      </w:r>
      <w:r w:rsidRPr="00443ED6">
        <w:rPr>
          <w:rFonts w:ascii="Times New Roman" w:hAnsi="Times New Roman" w:cs="Times New Roman"/>
          <w:b/>
          <w:bCs/>
        </w:rPr>
        <w:t>Edu</w:t>
      </w:r>
      <w:proofErr w:type="spellEnd"/>
      <w:r w:rsidRPr="00443ED6">
        <w:rPr>
          <w:rFonts w:ascii="Times New Roman" w:hAnsi="Times New Roman" w:cs="Times New Roman"/>
          <w:b/>
          <w:bCs/>
        </w:rPr>
        <w:t xml:space="preserve"> implements:</w:t>
      </w:r>
    </w:p>
    <w:p w14:paraId="06502A82" w14:textId="77777777" w:rsidR="001118CD" w:rsidRPr="00EE4174" w:rsidRDefault="001118CD" w:rsidP="00067DBD">
      <w:pPr>
        <w:numPr>
          <w:ilvl w:val="0"/>
          <w:numId w:val="10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Configuration Management</w:t>
      </w:r>
      <w:r w:rsidRPr="00EE4174">
        <w:rPr>
          <w:rFonts w:ascii="Times New Roman" w:hAnsi="Times New Roman" w:cs="Times New Roman"/>
        </w:rPr>
        <w:t>: Infrastructure-as-Code with security benchmarks</w:t>
      </w:r>
    </w:p>
    <w:p w14:paraId="4C7B80D0" w14:textId="77777777" w:rsidR="001118CD" w:rsidRPr="00EE4174" w:rsidRDefault="001118CD" w:rsidP="00067DBD">
      <w:pPr>
        <w:numPr>
          <w:ilvl w:val="0"/>
          <w:numId w:val="10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Identity and Access Management</w:t>
      </w:r>
      <w:r w:rsidRPr="00EE4174">
        <w:rPr>
          <w:rFonts w:ascii="Times New Roman" w:hAnsi="Times New Roman" w:cs="Times New Roman"/>
        </w:rPr>
        <w:t>: Principle of least privilege for service accounts</w:t>
      </w:r>
    </w:p>
    <w:p w14:paraId="39097F42" w14:textId="77777777" w:rsidR="001118CD" w:rsidRPr="00EE4174" w:rsidRDefault="001118CD" w:rsidP="00067DBD">
      <w:pPr>
        <w:numPr>
          <w:ilvl w:val="0"/>
          <w:numId w:val="10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Resource Isolation</w:t>
      </w:r>
      <w:r w:rsidRPr="00EE4174">
        <w:rPr>
          <w:rFonts w:ascii="Times New Roman" w:hAnsi="Times New Roman" w:cs="Times New Roman"/>
        </w:rPr>
        <w:t>: Private networking with controlled ingress/egress</w:t>
      </w:r>
    </w:p>
    <w:p w14:paraId="3C63DCB2" w14:textId="77777777" w:rsidR="001118CD" w:rsidRPr="00EE4174" w:rsidRDefault="001118CD" w:rsidP="00067DBD">
      <w:pPr>
        <w:numPr>
          <w:ilvl w:val="0"/>
          <w:numId w:val="10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Vulnerability Management</w:t>
      </w:r>
      <w:r w:rsidRPr="00EE4174">
        <w:rPr>
          <w:rFonts w:ascii="Times New Roman" w:hAnsi="Times New Roman" w:cs="Times New Roman"/>
        </w:rPr>
        <w:t>: Continuous scanning and remediation</w:t>
      </w:r>
    </w:p>
    <w:p w14:paraId="5E166AB6" w14:textId="2AB9C5DB" w:rsidR="001118CD" w:rsidRDefault="001118CD" w:rsidP="00067DBD">
      <w:pPr>
        <w:numPr>
          <w:ilvl w:val="0"/>
          <w:numId w:val="10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CI/CD Pipeline</w:t>
      </w:r>
      <w:r w:rsidRPr="00EE4174">
        <w:rPr>
          <w:rFonts w:ascii="Times New Roman" w:hAnsi="Times New Roman" w:cs="Times New Roman"/>
        </w:rPr>
        <w:t>: Automated security testing during deployment</w:t>
      </w:r>
    </w:p>
    <w:p w14:paraId="33E8349B" w14:textId="77777777" w:rsidR="00443ED6" w:rsidRPr="00EE4174" w:rsidRDefault="00443ED6" w:rsidP="00443ED6">
      <w:pPr>
        <w:spacing w:after="160" w:line="259" w:lineRule="auto"/>
        <w:ind w:left="720"/>
        <w:jc w:val="both"/>
        <w:rPr>
          <w:rFonts w:ascii="Times New Roman" w:hAnsi="Times New Roman" w:cs="Times New Roman"/>
        </w:rPr>
      </w:pPr>
    </w:p>
    <w:p w14:paraId="1D089DFD" w14:textId="6E36F42D" w:rsidR="001118CD" w:rsidRDefault="001118CD" w:rsidP="00443ED6">
      <w:pPr>
        <w:jc w:val="both"/>
        <w:rPr>
          <w:rFonts w:ascii="Times New Roman" w:hAnsi="Times New Roman" w:cs="Times New Roman"/>
          <w:b/>
          <w:bCs/>
        </w:rPr>
      </w:pPr>
      <w:r w:rsidRPr="00EE4174">
        <w:rPr>
          <w:rFonts w:ascii="Times New Roman" w:hAnsi="Times New Roman" w:cs="Times New Roman"/>
          <w:b/>
          <w:bCs/>
        </w:rPr>
        <w:t>6. Compliance and Standards Adherence</w:t>
      </w:r>
    </w:p>
    <w:p w14:paraId="4D424255" w14:textId="77777777" w:rsidR="00443ED6" w:rsidRPr="00EE4174" w:rsidRDefault="00443ED6" w:rsidP="00443ED6">
      <w:pPr>
        <w:jc w:val="both"/>
        <w:rPr>
          <w:rFonts w:ascii="Times New Roman" w:hAnsi="Times New Roman" w:cs="Times New Roman"/>
          <w:b/>
          <w:bCs/>
        </w:rPr>
      </w:pPr>
    </w:p>
    <w:p w14:paraId="6EA1AC87"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6.1 Regulatory Compliance Framework</w:t>
      </w:r>
    </w:p>
    <w:p w14:paraId="4B64AB08" w14:textId="399DA812" w:rsidR="001118CD" w:rsidRPr="00443ED6" w:rsidRDefault="001118CD" w:rsidP="00067DBD">
      <w:pPr>
        <w:ind w:left="720"/>
        <w:jc w:val="both"/>
        <w:rPr>
          <w:rFonts w:ascii="Times New Roman" w:hAnsi="Times New Roman" w:cs="Times New Roman"/>
          <w:b/>
          <w:bCs/>
        </w:rPr>
      </w:pPr>
      <w:proofErr w:type="spellStart"/>
      <w:r w:rsidRPr="00443ED6">
        <w:rPr>
          <w:rFonts w:ascii="Times New Roman" w:hAnsi="Times New Roman" w:cs="Times New Roman"/>
          <w:b/>
          <w:bCs/>
        </w:rPr>
        <w:t>Nex</w:t>
      </w:r>
      <w:r w:rsidR="00BC4BA6">
        <w:rPr>
          <w:rFonts w:ascii="Times New Roman" w:hAnsi="Times New Roman" w:cs="Times New Roman"/>
          <w:b/>
          <w:bCs/>
        </w:rPr>
        <w:t>t</w:t>
      </w:r>
      <w:r w:rsidRPr="00443ED6">
        <w:rPr>
          <w:rFonts w:ascii="Times New Roman" w:hAnsi="Times New Roman" w:cs="Times New Roman"/>
          <w:b/>
          <w:bCs/>
        </w:rPr>
        <w:t>Edu</w:t>
      </w:r>
      <w:proofErr w:type="spellEnd"/>
      <w:r w:rsidRPr="00443ED6">
        <w:rPr>
          <w:rFonts w:ascii="Times New Roman" w:hAnsi="Times New Roman" w:cs="Times New Roman"/>
          <w:b/>
          <w:bCs/>
        </w:rPr>
        <w:t xml:space="preserve"> is designed to accommodate various regulatory requirements:</w:t>
      </w:r>
    </w:p>
    <w:p w14:paraId="700232A3" w14:textId="77777777" w:rsidR="001118CD" w:rsidRPr="00EE4174" w:rsidRDefault="001118CD" w:rsidP="00067DBD">
      <w:pPr>
        <w:numPr>
          <w:ilvl w:val="0"/>
          <w:numId w:val="10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Data Protection Regulations</w:t>
      </w:r>
      <w:r w:rsidRPr="00EE4174">
        <w:rPr>
          <w:rFonts w:ascii="Times New Roman" w:hAnsi="Times New Roman" w:cs="Times New Roman"/>
        </w:rPr>
        <w:t>: GDPR, CCPA, and regional privacy laws</w:t>
      </w:r>
    </w:p>
    <w:p w14:paraId="1F5D842A" w14:textId="77777777" w:rsidR="001118CD" w:rsidRPr="00EE4174" w:rsidRDefault="001118CD" w:rsidP="00067DBD">
      <w:pPr>
        <w:numPr>
          <w:ilvl w:val="0"/>
          <w:numId w:val="10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Educational Standards</w:t>
      </w:r>
      <w:r w:rsidRPr="00EE4174">
        <w:rPr>
          <w:rFonts w:ascii="Times New Roman" w:hAnsi="Times New Roman" w:cs="Times New Roman"/>
        </w:rPr>
        <w:t>: Compliance with academic integrity guidelines</w:t>
      </w:r>
    </w:p>
    <w:p w14:paraId="61A3F6EE" w14:textId="77777777" w:rsidR="001118CD" w:rsidRPr="00EE4174" w:rsidRDefault="001118CD" w:rsidP="00067DBD">
      <w:pPr>
        <w:numPr>
          <w:ilvl w:val="0"/>
          <w:numId w:val="10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Accessibility Standards</w:t>
      </w:r>
      <w:r w:rsidRPr="00EE4174">
        <w:rPr>
          <w:rFonts w:ascii="Times New Roman" w:hAnsi="Times New Roman" w:cs="Times New Roman"/>
        </w:rPr>
        <w:t>: WCAG 2.1 compliance for inclusive access</w:t>
      </w:r>
    </w:p>
    <w:p w14:paraId="6A44E0B9" w14:textId="77777777" w:rsidR="001118CD" w:rsidRPr="00EE4174" w:rsidRDefault="001118CD" w:rsidP="00067DBD">
      <w:pPr>
        <w:numPr>
          <w:ilvl w:val="0"/>
          <w:numId w:val="10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Industry Best Practices</w:t>
      </w:r>
      <w:r w:rsidRPr="00EE4174">
        <w:rPr>
          <w:rFonts w:ascii="Times New Roman" w:hAnsi="Times New Roman" w:cs="Times New Roman"/>
        </w:rPr>
        <w:t>: NIST Cybersecurity Framework and ISO 27001</w:t>
      </w:r>
    </w:p>
    <w:p w14:paraId="6F6E185C"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6.2 Security Certification Alignment</w:t>
      </w:r>
    </w:p>
    <w:p w14:paraId="6DA964A0"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security architecture is aligned with recognized security certifications:</w:t>
      </w:r>
    </w:p>
    <w:p w14:paraId="16863AD9" w14:textId="77777777" w:rsidR="001118CD" w:rsidRPr="00EE4174" w:rsidRDefault="001118CD" w:rsidP="00067DBD">
      <w:pPr>
        <w:numPr>
          <w:ilvl w:val="0"/>
          <w:numId w:val="10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SOC 2</w:t>
      </w:r>
      <w:r w:rsidRPr="00EE4174">
        <w:rPr>
          <w:rFonts w:ascii="Times New Roman" w:hAnsi="Times New Roman" w:cs="Times New Roman"/>
        </w:rPr>
        <w:t>: Controls for security, availability, and confidentiality</w:t>
      </w:r>
    </w:p>
    <w:p w14:paraId="368C5FE3" w14:textId="77777777" w:rsidR="001118CD" w:rsidRPr="00EE4174" w:rsidRDefault="001118CD" w:rsidP="00067DBD">
      <w:pPr>
        <w:numPr>
          <w:ilvl w:val="0"/>
          <w:numId w:val="11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ISO/IEC 27001</w:t>
      </w:r>
      <w:r w:rsidRPr="00EE4174">
        <w:rPr>
          <w:rFonts w:ascii="Times New Roman" w:hAnsi="Times New Roman" w:cs="Times New Roman"/>
        </w:rPr>
        <w:t>: Information security management system framework</w:t>
      </w:r>
    </w:p>
    <w:p w14:paraId="42476520" w14:textId="521E5D74" w:rsidR="001118CD" w:rsidRDefault="001118CD" w:rsidP="00067DBD">
      <w:pPr>
        <w:numPr>
          <w:ilvl w:val="0"/>
          <w:numId w:val="11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Cloud Security Alliance</w:t>
      </w:r>
      <w:r w:rsidRPr="00EE4174">
        <w:rPr>
          <w:rFonts w:ascii="Times New Roman" w:hAnsi="Times New Roman" w:cs="Times New Roman"/>
        </w:rPr>
        <w:t>: Cloud control matrix implementation</w:t>
      </w:r>
    </w:p>
    <w:p w14:paraId="71F3FC5C" w14:textId="77777777" w:rsidR="00443ED6" w:rsidRPr="00EE4174" w:rsidRDefault="00443ED6" w:rsidP="00443ED6">
      <w:pPr>
        <w:spacing w:after="160" w:line="259" w:lineRule="auto"/>
        <w:ind w:left="720"/>
        <w:jc w:val="both"/>
        <w:rPr>
          <w:rFonts w:ascii="Times New Roman" w:hAnsi="Times New Roman" w:cs="Times New Roman"/>
        </w:rPr>
      </w:pPr>
    </w:p>
    <w:p w14:paraId="47FF5869" w14:textId="382551BB" w:rsidR="001118CD" w:rsidRDefault="001118CD" w:rsidP="00443ED6">
      <w:pPr>
        <w:jc w:val="both"/>
        <w:rPr>
          <w:rFonts w:ascii="Times New Roman" w:hAnsi="Times New Roman" w:cs="Times New Roman"/>
          <w:b/>
          <w:bCs/>
        </w:rPr>
      </w:pPr>
      <w:r w:rsidRPr="00EE4174">
        <w:rPr>
          <w:rFonts w:ascii="Times New Roman" w:hAnsi="Times New Roman" w:cs="Times New Roman"/>
          <w:b/>
          <w:bCs/>
        </w:rPr>
        <w:t>7. Threat Modeling and Risk Management</w:t>
      </w:r>
    </w:p>
    <w:p w14:paraId="0ABD339A" w14:textId="77777777" w:rsidR="00443ED6" w:rsidRPr="00EE4174" w:rsidRDefault="00443ED6" w:rsidP="00443ED6">
      <w:pPr>
        <w:jc w:val="both"/>
        <w:rPr>
          <w:rFonts w:ascii="Times New Roman" w:hAnsi="Times New Roman" w:cs="Times New Roman"/>
          <w:b/>
          <w:bCs/>
        </w:rPr>
      </w:pPr>
    </w:p>
    <w:p w14:paraId="29EFA18B"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7.1 Comprehensive Threat Model</w:t>
      </w:r>
    </w:p>
    <w:p w14:paraId="69150C76" w14:textId="1C1E12CF" w:rsidR="001118CD" w:rsidRPr="00443ED6" w:rsidRDefault="001118CD" w:rsidP="00067DBD">
      <w:pPr>
        <w:ind w:left="720"/>
        <w:jc w:val="both"/>
        <w:rPr>
          <w:rFonts w:ascii="Times New Roman" w:hAnsi="Times New Roman" w:cs="Times New Roman"/>
          <w:b/>
          <w:bCs/>
        </w:rPr>
      </w:pPr>
      <w:proofErr w:type="spellStart"/>
      <w:r w:rsidRPr="00443ED6">
        <w:rPr>
          <w:rFonts w:ascii="Times New Roman" w:hAnsi="Times New Roman" w:cs="Times New Roman"/>
          <w:b/>
          <w:bCs/>
        </w:rPr>
        <w:t>Nex</w:t>
      </w:r>
      <w:r w:rsidR="00BC4BA6">
        <w:rPr>
          <w:rFonts w:ascii="Times New Roman" w:hAnsi="Times New Roman" w:cs="Times New Roman"/>
          <w:b/>
          <w:bCs/>
        </w:rPr>
        <w:t>t</w:t>
      </w:r>
      <w:r w:rsidRPr="00443ED6">
        <w:rPr>
          <w:rFonts w:ascii="Times New Roman" w:hAnsi="Times New Roman" w:cs="Times New Roman"/>
          <w:b/>
          <w:bCs/>
        </w:rPr>
        <w:t>Edu</w:t>
      </w:r>
      <w:proofErr w:type="spellEnd"/>
      <w:r w:rsidRPr="00443ED6">
        <w:rPr>
          <w:rFonts w:ascii="Times New Roman" w:hAnsi="Times New Roman" w:cs="Times New Roman"/>
          <w:b/>
          <w:bCs/>
        </w:rPr>
        <w:t xml:space="preserve"> employs the STRIDE threat modeling methodology addressing:</w:t>
      </w:r>
    </w:p>
    <w:p w14:paraId="678C0932" w14:textId="77777777" w:rsidR="001118CD" w:rsidRPr="00EE4174" w:rsidRDefault="001118CD" w:rsidP="00067DBD">
      <w:pPr>
        <w:numPr>
          <w:ilvl w:val="0"/>
          <w:numId w:val="11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Spoofing</w:t>
      </w:r>
      <w:r w:rsidRPr="00EE4174">
        <w:rPr>
          <w:rFonts w:ascii="Times New Roman" w:hAnsi="Times New Roman" w:cs="Times New Roman"/>
        </w:rPr>
        <w:t>: Identity verification controls</w:t>
      </w:r>
    </w:p>
    <w:p w14:paraId="0249A673" w14:textId="77777777" w:rsidR="001118CD" w:rsidRPr="00EE4174" w:rsidRDefault="001118CD" w:rsidP="00067DBD">
      <w:pPr>
        <w:numPr>
          <w:ilvl w:val="0"/>
          <w:numId w:val="11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Tampering</w:t>
      </w:r>
      <w:r w:rsidRPr="00EE4174">
        <w:rPr>
          <w:rFonts w:ascii="Times New Roman" w:hAnsi="Times New Roman" w:cs="Times New Roman"/>
        </w:rPr>
        <w:t>: Data integrity mechanisms</w:t>
      </w:r>
    </w:p>
    <w:p w14:paraId="5E8330BD" w14:textId="77777777" w:rsidR="001118CD" w:rsidRPr="00EE4174" w:rsidRDefault="001118CD" w:rsidP="00067DBD">
      <w:pPr>
        <w:numPr>
          <w:ilvl w:val="0"/>
          <w:numId w:val="11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Repudiation</w:t>
      </w:r>
      <w:r w:rsidRPr="00EE4174">
        <w:rPr>
          <w:rFonts w:ascii="Times New Roman" w:hAnsi="Times New Roman" w:cs="Times New Roman"/>
        </w:rPr>
        <w:t>: Comprehensive audit logging</w:t>
      </w:r>
    </w:p>
    <w:p w14:paraId="69F1ADE2" w14:textId="77777777" w:rsidR="001118CD" w:rsidRPr="00EE4174" w:rsidRDefault="001118CD" w:rsidP="00067DBD">
      <w:pPr>
        <w:numPr>
          <w:ilvl w:val="0"/>
          <w:numId w:val="11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Information Disclosure</w:t>
      </w:r>
      <w:r w:rsidRPr="00EE4174">
        <w:rPr>
          <w:rFonts w:ascii="Times New Roman" w:hAnsi="Times New Roman" w:cs="Times New Roman"/>
        </w:rPr>
        <w:t>: Data protection controls</w:t>
      </w:r>
    </w:p>
    <w:p w14:paraId="77A8A52B" w14:textId="77777777" w:rsidR="001118CD" w:rsidRPr="00EE4174" w:rsidRDefault="001118CD" w:rsidP="00067DBD">
      <w:pPr>
        <w:numPr>
          <w:ilvl w:val="0"/>
          <w:numId w:val="11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Denial of Service</w:t>
      </w:r>
      <w:r w:rsidRPr="00EE4174">
        <w:rPr>
          <w:rFonts w:ascii="Times New Roman" w:hAnsi="Times New Roman" w:cs="Times New Roman"/>
        </w:rPr>
        <w:t>: Resilience and scalability measures</w:t>
      </w:r>
    </w:p>
    <w:p w14:paraId="1BD55C4F" w14:textId="77777777" w:rsidR="001118CD" w:rsidRPr="00EE4174" w:rsidRDefault="001118CD" w:rsidP="00067DBD">
      <w:pPr>
        <w:numPr>
          <w:ilvl w:val="0"/>
          <w:numId w:val="11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Elevation of Privilege</w:t>
      </w:r>
      <w:r w:rsidRPr="00EE4174">
        <w:rPr>
          <w:rFonts w:ascii="Times New Roman" w:hAnsi="Times New Roman" w:cs="Times New Roman"/>
        </w:rPr>
        <w:t>: Authorization boundary enforcement</w:t>
      </w:r>
    </w:p>
    <w:p w14:paraId="6342F593"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7.2 Risk Assessment Methodology</w:t>
      </w:r>
    </w:p>
    <w:p w14:paraId="1AD3EF0F"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Security implementation is guided by:</w:t>
      </w:r>
    </w:p>
    <w:p w14:paraId="4F86C014" w14:textId="77777777" w:rsidR="001118CD" w:rsidRPr="00EE4174" w:rsidRDefault="001118CD" w:rsidP="00067DBD">
      <w:pPr>
        <w:numPr>
          <w:ilvl w:val="0"/>
          <w:numId w:val="11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Quantitative Risk Analysis</w:t>
      </w:r>
      <w:r w:rsidRPr="00EE4174">
        <w:rPr>
          <w:rFonts w:ascii="Times New Roman" w:hAnsi="Times New Roman" w:cs="Times New Roman"/>
        </w:rPr>
        <w:t>: Impact and probability assessments</w:t>
      </w:r>
    </w:p>
    <w:p w14:paraId="7F83B0DA" w14:textId="77777777" w:rsidR="001118CD" w:rsidRPr="00EE4174" w:rsidRDefault="001118CD" w:rsidP="00067DBD">
      <w:pPr>
        <w:numPr>
          <w:ilvl w:val="0"/>
          <w:numId w:val="11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Threat Intelligence Integration</w:t>
      </w:r>
      <w:r w:rsidRPr="00EE4174">
        <w:rPr>
          <w:rFonts w:ascii="Times New Roman" w:hAnsi="Times New Roman" w:cs="Times New Roman"/>
        </w:rPr>
        <w:t>: Leveraging industry-specific threat data</w:t>
      </w:r>
    </w:p>
    <w:p w14:paraId="7A24A97B" w14:textId="77777777" w:rsidR="001118CD" w:rsidRPr="00EE4174" w:rsidRDefault="001118CD" w:rsidP="00067DBD">
      <w:pPr>
        <w:numPr>
          <w:ilvl w:val="0"/>
          <w:numId w:val="12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Regular Security Assessments</w:t>
      </w:r>
      <w:r w:rsidRPr="00EE4174">
        <w:rPr>
          <w:rFonts w:ascii="Times New Roman" w:hAnsi="Times New Roman" w:cs="Times New Roman"/>
        </w:rPr>
        <w:t>: Penetration testing and vulnerability scanning</w:t>
      </w:r>
    </w:p>
    <w:p w14:paraId="6B86D17C" w14:textId="075F401A" w:rsidR="001118CD" w:rsidRDefault="001118CD" w:rsidP="00067DBD">
      <w:pPr>
        <w:numPr>
          <w:ilvl w:val="0"/>
          <w:numId w:val="12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Third-Party Security Reviews</w:t>
      </w:r>
      <w:r w:rsidRPr="00EE4174">
        <w:rPr>
          <w:rFonts w:ascii="Times New Roman" w:hAnsi="Times New Roman" w:cs="Times New Roman"/>
        </w:rPr>
        <w:t>: Independent security validation</w:t>
      </w:r>
    </w:p>
    <w:p w14:paraId="6C2ADE8A" w14:textId="77777777" w:rsidR="00443ED6" w:rsidRPr="00EE4174" w:rsidRDefault="00443ED6" w:rsidP="00443ED6">
      <w:pPr>
        <w:spacing w:after="160" w:line="259" w:lineRule="auto"/>
        <w:ind w:left="720"/>
        <w:jc w:val="both"/>
        <w:rPr>
          <w:rFonts w:ascii="Times New Roman" w:hAnsi="Times New Roman" w:cs="Times New Roman"/>
        </w:rPr>
      </w:pPr>
    </w:p>
    <w:p w14:paraId="2E1F815A" w14:textId="43A83DB5" w:rsidR="001118CD" w:rsidRDefault="001118CD" w:rsidP="00443ED6">
      <w:pPr>
        <w:jc w:val="both"/>
        <w:rPr>
          <w:rFonts w:ascii="Times New Roman" w:hAnsi="Times New Roman" w:cs="Times New Roman"/>
          <w:b/>
          <w:bCs/>
        </w:rPr>
      </w:pPr>
      <w:r w:rsidRPr="00EE4174">
        <w:rPr>
          <w:rFonts w:ascii="Times New Roman" w:hAnsi="Times New Roman" w:cs="Times New Roman"/>
          <w:b/>
          <w:bCs/>
        </w:rPr>
        <w:t>8. Security Monitoring and Incident Response</w:t>
      </w:r>
    </w:p>
    <w:p w14:paraId="2854200C" w14:textId="77777777" w:rsidR="00443ED6" w:rsidRPr="00EE4174" w:rsidRDefault="00443ED6" w:rsidP="00443ED6">
      <w:pPr>
        <w:jc w:val="both"/>
        <w:rPr>
          <w:rFonts w:ascii="Times New Roman" w:hAnsi="Times New Roman" w:cs="Times New Roman"/>
          <w:b/>
          <w:bCs/>
        </w:rPr>
      </w:pPr>
    </w:p>
    <w:p w14:paraId="09B2248D"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8.1 Continuous Security Monitoring</w:t>
      </w:r>
    </w:p>
    <w:p w14:paraId="1230FA4F"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platform implements comprehensive monitoring:</w:t>
      </w:r>
    </w:p>
    <w:p w14:paraId="7BFF6E4E" w14:textId="77777777" w:rsidR="001118CD" w:rsidRPr="00EE4174" w:rsidRDefault="001118CD" w:rsidP="00067DBD">
      <w:pPr>
        <w:numPr>
          <w:ilvl w:val="0"/>
          <w:numId w:val="12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lastRenderedPageBreak/>
        <w:t>Security Information and Event Management (SIEM)</w:t>
      </w:r>
      <w:r w:rsidRPr="00EE4174">
        <w:rPr>
          <w:rFonts w:ascii="Times New Roman" w:hAnsi="Times New Roman" w:cs="Times New Roman"/>
        </w:rPr>
        <w:t>: Centralized security event correlation</w:t>
      </w:r>
    </w:p>
    <w:p w14:paraId="11379CBA" w14:textId="77777777" w:rsidR="001118CD" w:rsidRPr="00EE4174" w:rsidRDefault="001118CD" w:rsidP="00067DBD">
      <w:pPr>
        <w:numPr>
          <w:ilvl w:val="0"/>
          <w:numId w:val="12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User and Entity Behavior Analytics</w:t>
      </w:r>
      <w:r w:rsidRPr="00EE4174">
        <w:rPr>
          <w:rFonts w:ascii="Times New Roman" w:hAnsi="Times New Roman" w:cs="Times New Roman"/>
        </w:rPr>
        <w:t>: Anomaly detection for user activities</w:t>
      </w:r>
    </w:p>
    <w:p w14:paraId="1D843EC0" w14:textId="77777777" w:rsidR="001118CD" w:rsidRPr="00EE4174" w:rsidRDefault="001118CD" w:rsidP="00067DBD">
      <w:pPr>
        <w:numPr>
          <w:ilvl w:val="0"/>
          <w:numId w:val="12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Real-time Alert Mechanisms</w:t>
      </w:r>
      <w:r w:rsidRPr="00EE4174">
        <w:rPr>
          <w:rFonts w:ascii="Times New Roman" w:hAnsi="Times New Roman" w:cs="Times New Roman"/>
        </w:rPr>
        <w:t>: Immediate notification of suspicious activities</w:t>
      </w:r>
    </w:p>
    <w:p w14:paraId="7568018C" w14:textId="77777777" w:rsidR="001118CD" w:rsidRPr="00EE4174" w:rsidRDefault="001118CD" w:rsidP="00067DBD">
      <w:pPr>
        <w:numPr>
          <w:ilvl w:val="0"/>
          <w:numId w:val="12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Security Metrics Dashboard</w:t>
      </w:r>
      <w:r w:rsidRPr="00EE4174">
        <w:rPr>
          <w:rFonts w:ascii="Times New Roman" w:hAnsi="Times New Roman" w:cs="Times New Roman"/>
        </w:rPr>
        <w:t>: Visualization of security posture</w:t>
      </w:r>
    </w:p>
    <w:p w14:paraId="321041BC"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8.2 Incident Response Framework</w:t>
      </w:r>
    </w:p>
    <w:p w14:paraId="34B69619"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A structured incident response process includes:</w:t>
      </w:r>
    </w:p>
    <w:p w14:paraId="5BA91DE3" w14:textId="77777777" w:rsidR="001118CD" w:rsidRPr="00EE4174" w:rsidRDefault="001118CD" w:rsidP="00067DBD">
      <w:pPr>
        <w:numPr>
          <w:ilvl w:val="0"/>
          <w:numId w:val="12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Incident Classification Matrix</w:t>
      </w:r>
      <w:r w:rsidRPr="00EE4174">
        <w:rPr>
          <w:rFonts w:ascii="Times New Roman" w:hAnsi="Times New Roman" w:cs="Times New Roman"/>
        </w:rPr>
        <w:t>: Severity-based response protocols</w:t>
      </w:r>
    </w:p>
    <w:p w14:paraId="01EC8162" w14:textId="77777777" w:rsidR="001118CD" w:rsidRPr="00EE4174" w:rsidRDefault="001118CD" w:rsidP="00067DBD">
      <w:pPr>
        <w:numPr>
          <w:ilvl w:val="0"/>
          <w:numId w:val="12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Containment Strategies</w:t>
      </w:r>
      <w:r w:rsidRPr="00EE4174">
        <w:rPr>
          <w:rFonts w:ascii="Times New Roman" w:hAnsi="Times New Roman" w:cs="Times New Roman"/>
        </w:rPr>
        <w:t>: Predefined actions to limit impact</w:t>
      </w:r>
    </w:p>
    <w:p w14:paraId="692C4000" w14:textId="77777777" w:rsidR="001118CD" w:rsidRPr="00EE4174" w:rsidRDefault="001118CD" w:rsidP="00067DBD">
      <w:pPr>
        <w:numPr>
          <w:ilvl w:val="0"/>
          <w:numId w:val="12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Forensic Readiness</w:t>
      </w:r>
      <w:r w:rsidRPr="00EE4174">
        <w:rPr>
          <w:rFonts w:ascii="Times New Roman" w:hAnsi="Times New Roman" w:cs="Times New Roman"/>
        </w:rPr>
        <w:t>: Capabilities for post-incident analysis</w:t>
      </w:r>
    </w:p>
    <w:p w14:paraId="61A03111" w14:textId="77777777" w:rsidR="001118CD" w:rsidRPr="00EE4174" w:rsidRDefault="001118CD" w:rsidP="00067DBD">
      <w:pPr>
        <w:numPr>
          <w:ilvl w:val="0"/>
          <w:numId w:val="129"/>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Communication Protocols</w:t>
      </w:r>
      <w:r w:rsidRPr="00EE4174">
        <w:rPr>
          <w:rFonts w:ascii="Times New Roman" w:hAnsi="Times New Roman" w:cs="Times New Roman"/>
        </w:rPr>
        <w:t>: Notification procedures for affected parties</w:t>
      </w:r>
    </w:p>
    <w:p w14:paraId="59874DB0" w14:textId="4EC7B38B" w:rsidR="001118CD" w:rsidRDefault="001118CD" w:rsidP="00067DBD">
      <w:pPr>
        <w:numPr>
          <w:ilvl w:val="0"/>
          <w:numId w:val="130"/>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Recovery Procedures</w:t>
      </w:r>
      <w:r w:rsidRPr="00EE4174">
        <w:rPr>
          <w:rFonts w:ascii="Times New Roman" w:hAnsi="Times New Roman" w:cs="Times New Roman"/>
        </w:rPr>
        <w:t>: Business continuity and disaster recovery integration</w:t>
      </w:r>
    </w:p>
    <w:p w14:paraId="5E3FAE97" w14:textId="77777777" w:rsidR="00443ED6" w:rsidRPr="00EE4174" w:rsidRDefault="00443ED6" w:rsidP="00443ED6">
      <w:pPr>
        <w:spacing w:after="160" w:line="259" w:lineRule="auto"/>
        <w:ind w:left="720"/>
        <w:jc w:val="both"/>
        <w:rPr>
          <w:rFonts w:ascii="Times New Roman" w:hAnsi="Times New Roman" w:cs="Times New Roman"/>
        </w:rPr>
      </w:pPr>
    </w:p>
    <w:p w14:paraId="36BC4416" w14:textId="4C19C18E" w:rsidR="001118CD" w:rsidRDefault="001118CD" w:rsidP="00443ED6">
      <w:pPr>
        <w:jc w:val="both"/>
        <w:rPr>
          <w:rFonts w:ascii="Times New Roman" w:hAnsi="Times New Roman" w:cs="Times New Roman"/>
          <w:b/>
          <w:bCs/>
        </w:rPr>
      </w:pPr>
      <w:r w:rsidRPr="00EE4174">
        <w:rPr>
          <w:rFonts w:ascii="Times New Roman" w:hAnsi="Times New Roman" w:cs="Times New Roman"/>
          <w:b/>
          <w:bCs/>
        </w:rPr>
        <w:t>9. Secure Development Lifecycle</w:t>
      </w:r>
    </w:p>
    <w:p w14:paraId="1323313E" w14:textId="77777777" w:rsidR="00443ED6" w:rsidRPr="00EE4174" w:rsidRDefault="00443ED6" w:rsidP="00443ED6">
      <w:pPr>
        <w:jc w:val="both"/>
        <w:rPr>
          <w:rFonts w:ascii="Times New Roman" w:hAnsi="Times New Roman" w:cs="Times New Roman"/>
          <w:b/>
          <w:bCs/>
        </w:rPr>
      </w:pPr>
    </w:p>
    <w:p w14:paraId="6F8CD017"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9.1 Security by Design Principles</w:t>
      </w:r>
    </w:p>
    <w:p w14:paraId="0817E2DE"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Security is embedded throughout the development process:</w:t>
      </w:r>
    </w:p>
    <w:p w14:paraId="17671054" w14:textId="77777777" w:rsidR="001118CD" w:rsidRPr="00EE4174" w:rsidRDefault="001118CD" w:rsidP="00067DBD">
      <w:pPr>
        <w:numPr>
          <w:ilvl w:val="0"/>
          <w:numId w:val="131"/>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Threat Modeling</w:t>
      </w:r>
      <w:r w:rsidRPr="00EE4174">
        <w:rPr>
          <w:rFonts w:ascii="Times New Roman" w:hAnsi="Times New Roman" w:cs="Times New Roman"/>
        </w:rPr>
        <w:t>: Early identification of security requirements</w:t>
      </w:r>
    </w:p>
    <w:p w14:paraId="67EA2A66" w14:textId="77777777" w:rsidR="001118CD" w:rsidRPr="00EE4174" w:rsidRDefault="001118CD" w:rsidP="00067DBD">
      <w:pPr>
        <w:numPr>
          <w:ilvl w:val="0"/>
          <w:numId w:val="132"/>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Secure Coding Standards</w:t>
      </w:r>
      <w:r w:rsidRPr="00EE4174">
        <w:rPr>
          <w:rFonts w:ascii="Times New Roman" w:hAnsi="Times New Roman" w:cs="Times New Roman"/>
        </w:rPr>
        <w:t>: Language-specific security guidelines</w:t>
      </w:r>
    </w:p>
    <w:p w14:paraId="1D697AA0" w14:textId="77777777" w:rsidR="001118CD" w:rsidRPr="00EE4174" w:rsidRDefault="001118CD" w:rsidP="00067DBD">
      <w:pPr>
        <w:numPr>
          <w:ilvl w:val="0"/>
          <w:numId w:val="133"/>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Security Testing</w:t>
      </w:r>
      <w:r w:rsidRPr="00EE4174">
        <w:rPr>
          <w:rFonts w:ascii="Times New Roman" w:hAnsi="Times New Roman" w:cs="Times New Roman"/>
        </w:rPr>
        <w:t>: Automated and manual security verification</w:t>
      </w:r>
    </w:p>
    <w:p w14:paraId="7292115B" w14:textId="77777777" w:rsidR="001118CD" w:rsidRPr="00EE4174" w:rsidRDefault="001118CD" w:rsidP="00067DBD">
      <w:pPr>
        <w:numPr>
          <w:ilvl w:val="0"/>
          <w:numId w:val="134"/>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Code Review Protocols</w:t>
      </w:r>
      <w:r w:rsidRPr="00EE4174">
        <w:rPr>
          <w:rFonts w:ascii="Times New Roman" w:hAnsi="Times New Roman" w:cs="Times New Roman"/>
        </w:rPr>
        <w:t>: Security-focused peer review processes</w:t>
      </w:r>
    </w:p>
    <w:p w14:paraId="68B0C9F7" w14:textId="77777777" w:rsidR="001118CD" w:rsidRPr="00EE4174" w:rsidRDefault="001118CD" w:rsidP="00067DBD">
      <w:pPr>
        <w:numPr>
          <w:ilvl w:val="0"/>
          <w:numId w:val="135"/>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Component Security Analysis</w:t>
      </w:r>
      <w:r w:rsidRPr="00EE4174">
        <w:rPr>
          <w:rFonts w:ascii="Times New Roman" w:hAnsi="Times New Roman" w:cs="Times New Roman"/>
        </w:rPr>
        <w:t>: Third-party dependency verification</w:t>
      </w:r>
    </w:p>
    <w:p w14:paraId="6140F6F3" w14:textId="77777777" w:rsidR="001118CD" w:rsidRPr="00EE4174" w:rsidRDefault="001118CD" w:rsidP="00067DBD">
      <w:pPr>
        <w:ind w:left="720"/>
        <w:jc w:val="both"/>
        <w:rPr>
          <w:rFonts w:ascii="Times New Roman" w:hAnsi="Times New Roman" w:cs="Times New Roman"/>
          <w:b/>
          <w:bCs/>
        </w:rPr>
      </w:pPr>
      <w:r w:rsidRPr="00EE4174">
        <w:rPr>
          <w:rFonts w:ascii="Times New Roman" w:hAnsi="Times New Roman" w:cs="Times New Roman"/>
          <w:b/>
          <w:bCs/>
        </w:rPr>
        <w:t>9.2 Continuous Security Improvement</w:t>
      </w:r>
    </w:p>
    <w:p w14:paraId="144EA98A" w14:textId="77777777" w:rsidR="001118CD" w:rsidRPr="00443ED6" w:rsidRDefault="001118CD" w:rsidP="00067DBD">
      <w:pPr>
        <w:ind w:left="720"/>
        <w:jc w:val="both"/>
        <w:rPr>
          <w:rFonts w:ascii="Times New Roman" w:hAnsi="Times New Roman" w:cs="Times New Roman"/>
          <w:b/>
          <w:bCs/>
        </w:rPr>
      </w:pPr>
      <w:r w:rsidRPr="00443ED6">
        <w:rPr>
          <w:rFonts w:ascii="Times New Roman" w:hAnsi="Times New Roman" w:cs="Times New Roman"/>
          <w:b/>
          <w:bCs/>
        </w:rPr>
        <w:t>The security posture evolves through:</w:t>
      </w:r>
    </w:p>
    <w:p w14:paraId="28CABDC5" w14:textId="77777777" w:rsidR="001118CD" w:rsidRPr="00EE4174" w:rsidRDefault="001118CD" w:rsidP="00067DBD">
      <w:pPr>
        <w:numPr>
          <w:ilvl w:val="0"/>
          <w:numId w:val="136"/>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Security Maturity Assessment</w:t>
      </w:r>
      <w:r w:rsidRPr="00EE4174">
        <w:rPr>
          <w:rFonts w:ascii="Times New Roman" w:hAnsi="Times New Roman" w:cs="Times New Roman"/>
        </w:rPr>
        <w:t>: Regular evaluation against security capability models</w:t>
      </w:r>
    </w:p>
    <w:p w14:paraId="04DEEF9C" w14:textId="77777777" w:rsidR="001118CD" w:rsidRPr="00EE4174" w:rsidRDefault="001118CD" w:rsidP="00067DBD">
      <w:pPr>
        <w:numPr>
          <w:ilvl w:val="0"/>
          <w:numId w:val="137"/>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Lessons Learned Integration</w:t>
      </w:r>
      <w:r w:rsidRPr="00EE4174">
        <w:rPr>
          <w:rFonts w:ascii="Times New Roman" w:hAnsi="Times New Roman" w:cs="Times New Roman"/>
        </w:rPr>
        <w:t>: Feedback loops from security incidents</w:t>
      </w:r>
    </w:p>
    <w:p w14:paraId="779ADA42" w14:textId="77777777" w:rsidR="001118CD" w:rsidRPr="00EE4174" w:rsidRDefault="001118CD" w:rsidP="00067DBD">
      <w:pPr>
        <w:numPr>
          <w:ilvl w:val="0"/>
          <w:numId w:val="138"/>
        </w:numPr>
        <w:tabs>
          <w:tab w:val="clear" w:pos="720"/>
          <w:tab w:val="num" w:pos="1440"/>
        </w:tabs>
        <w:spacing w:after="160" w:line="259" w:lineRule="auto"/>
        <w:ind w:left="1440"/>
        <w:jc w:val="both"/>
        <w:rPr>
          <w:rFonts w:ascii="Times New Roman" w:hAnsi="Times New Roman" w:cs="Times New Roman"/>
        </w:rPr>
      </w:pPr>
      <w:r w:rsidRPr="00EE4174">
        <w:rPr>
          <w:rFonts w:ascii="Times New Roman" w:hAnsi="Times New Roman" w:cs="Times New Roman"/>
          <w:b/>
          <w:bCs/>
        </w:rPr>
        <w:t>Emerging Threat Adaptation</w:t>
      </w:r>
      <w:r w:rsidRPr="00EE4174">
        <w:rPr>
          <w:rFonts w:ascii="Times New Roman" w:hAnsi="Times New Roman" w:cs="Times New Roman"/>
        </w:rPr>
        <w:t>: Proactive security control adjustments</w:t>
      </w:r>
    </w:p>
    <w:p w14:paraId="0D06A1B1" w14:textId="0AB404B9" w:rsidR="000955CD" w:rsidRPr="00EE4174" w:rsidRDefault="001118CD" w:rsidP="00067DBD">
      <w:pPr>
        <w:pStyle w:val="NoSpacing"/>
        <w:ind w:left="1500"/>
        <w:jc w:val="both"/>
        <w:rPr>
          <w:rFonts w:ascii="Times New Roman" w:hAnsi="Times New Roman" w:cs="Times New Roman"/>
        </w:rPr>
      </w:pPr>
      <w:r w:rsidRPr="00EE4174">
        <w:rPr>
          <w:rFonts w:ascii="Times New Roman" w:hAnsi="Times New Roman" w:cs="Times New Roman"/>
          <w:b/>
          <w:bCs/>
        </w:rPr>
        <w:t>Security Research Monitoring</w:t>
      </w:r>
      <w:r w:rsidRPr="00EE4174">
        <w:rPr>
          <w:rFonts w:ascii="Times New Roman" w:hAnsi="Times New Roman" w:cs="Times New Roman"/>
        </w:rPr>
        <w:t>: Tracking of new vulnerability classes and attack vectors</w:t>
      </w:r>
    </w:p>
    <w:p w14:paraId="04BEF30A" w14:textId="77777777" w:rsidR="00F20AA7" w:rsidRDefault="00F20AA7" w:rsidP="00F20AA7">
      <w:pPr>
        <w:pStyle w:val="NoSpacing"/>
        <w:ind w:left="780"/>
        <w:jc w:val="both"/>
        <w:rPr>
          <w:rFonts w:ascii="Times New Roman" w:hAnsi="Times New Roman" w:cs="Times New Roman"/>
        </w:rPr>
      </w:pPr>
    </w:p>
    <w:p w14:paraId="3BB5FA1C" w14:textId="37E177AF" w:rsidR="00F20AA7" w:rsidRDefault="000955CD" w:rsidP="00554E21">
      <w:pPr>
        <w:pStyle w:val="NoSpacing"/>
        <w:numPr>
          <w:ilvl w:val="0"/>
          <w:numId w:val="1"/>
        </w:numPr>
        <w:jc w:val="center"/>
        <w:rPr>
          <w:rFonts w:ascii="Times New Roman" w:hAnsi="Times New Roman" w:cs="Times New Roman"/>
          <w:b/>
          <w:bCs/>
          <w:sz w:val="28"/>
          <w:szCs w:val="28"/>
        </w:rPr>
      </w:pPr>
      <w:r w:rsidRPr="00CC1AC4">
        <w:rPr>
          <w:rFonts w:ascii="Times New Roman" w:hAnsi="Times New Roman" w:cs="Times New Roman"/>
          <w:b/>
          <w:bCs/>
          <w:sz w:val="28"/>
          <w:szCs w:val="28"/>
        </w:rPr>
        <w:t>Performance Optimization</w:t>
      </w:r>
    </w:p>
    <w:p w14:paraId="67BFBD24"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1. Introduction</w:t>
      </w:r>
    </w:p>
    <w:p w14:paraId="41C80BE2" w14:textId="25C5E695" w:rsidR="001118CD" w:rsidRPr="00EE4174" w:rsidRDefault="001118CD" w:rsidP="00443ED6">
      <w:pPr>
        <w:jc w:val="both"/>
        <w:rPr>
          <w:rFonts w:ascii="Times New Roman" w:hAnsi="Times New Roman" w:cs="Times New Roman"/>
        </w:rPr>
      </w:pPr>
      <w:r w:rsidRPr="00EE4174">
        <w:rPr>
          <w:rFonts w:ascii="Times New Roman" w:hAnsi="Times New Roman" w:cs="Times New Roman"/>
        </w:rPr>
        <w:t>Performance optimization is a critical aspect of the </w:t>
      </w:r>
      <w:proofErr w:type="spellStart"/>
      <w:r w:rsidRPr="00EE4174">
        <w:rPr>
          <w:rFonts w:ascii="Times New Roman" w:hAnsi="Times New Roman" w:cs="Times New Roman"/>
        </w:rPr>
        <w:t>Nex</w:t>
      </w:r>
      <w:r w:rsidR="00BC4BA6">
        <w:rPr>
          <w:rFonts w:ascii="Times New Roman" w:hAnsi="Times New Roman" w:cs="Times New Roman"/>
        </w:rPr>
        <w:t>t</w:t>
      </w:r>
      <w:r w:rsidRPr="00EE4174">
        <w:rPr>
          <w:rFonts w:ascii="Times New Roman" w:hAnsi="Times New Roman" w:cs="Times New Roman"/>
        </w:rPr>
        <w:t>Edu</w:t>
      </w:r>
      <w:proofErr w:type="spellEnd"/>
      <w:r w:rsidRPr="00EE4174">
        <w:rPr>
          <w:rFonts w:ascii="Times New Roman" w:hAnsi="Times New Roman" w:cs="Times New Roman"/>
        </w:rPr>
        <w:t> online examination platform, ensuring a seamless, responsive, and scalable user experience for students, educators, and administrators. The system is designed to handle high concurrency, minimize latency, and efficiently utilize client and server resources. The following outlines the key strategies and architectural decisions made to optimize performance across the platform.</w:t>
      </w:r>
    </w:p>
    <w:p w14:paraId="327CB5F8" w14:textId="77777777" w:rsidR="001118CD" w:rsidRPr="00EE4174" w:rsidRDefault="003262C1" w:rsidP="00443ED6">
      <w:pPr>
        <w:jc w:val="both"/>
        <w:rPr>
          <w:rFonts w:ascii="Times New Roman" w:hAnsi="Times New Roman" w:cs="Times New Roman"/>
        </w:rPr>
      </w:pPr>
      <w:r>
        <w:rPr>
          <w:rFonts w:ascii="Times New Roman" w:hAnsi="Times New Roman" w:cs="Times New Roman"/>
        </w:rPr>
        <w:pict w14:anchorId="7B351CFB">
          <v:rect id="_x0000_i1025" style="width:0;height:.75pt" o:hralign="center" o:hrstd="t" o:hr="t" fillcolor="#a0a0a0" stroked="f"/>
        </w:pict>
      </w:r>
    </w:p>
    <w:p w14:paraId="755DAEE7" w14:textId="57343702" w:rsidR="001118CD" w:rsidRDefault="001118CD" w:rsidP="00443ED6">
      <w:pPr>
        <w:jc w:val="both"/>
        <w:rPr>
          <w:rFonts w:ascii="Times New Roman" w:hAnsi="Times New Roman" w:cs="Times New Roman"/>
          <w:b/>
          <w:bCs/>
        </w:rPr>
      </w:pPr>
      <w:r w:rsidRPr="00EE4174">
        <w:rPr>
          <w:rFonts w:ascii="Times New Roman" w:hAnsi="Times New Roman" w:cs="Times New Roman"/>
          <w:b/>
          <w:bCs/>
        </w:rPr>
        <w:t>2. Frontend Performance Optimization</w:t>
      </w:r>
    </w:p>
    <w:p w14:paraId="092F36B3" w14:textId="77777777" w:rsidR="00443ED6" w:rsidRPr="00EE4174" w:rsidRDefault="00443ED6" w:rsidP="00443ED6">
      <w:pPr>
        <w:jc w:val="both"/>
        <w:rPr>
          <w:rFonts w:ascii="Times New Roman" w:hAnsi="Times New Roman" w:cs="Times New Roman"/>
          <w:b/>
          <w:bCs/>
        </w:rPr>
      </w:pPr>
    </w:p>
    <w:p w14:paraId="260BBC85"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lastRenderedPageBreak/>
        <w:t>2.1 Code Splitting and Lazy Loading</w:t>
      </w:r>
    </w:p>
    <w:p w14:paraId="2B4C03AC" w14:textId="7EC55FD6" w:rsidR="001118CD" w:rsidRPr="00EE4174" w:rsidRDefault="001118CD" w:rsidP="00443ED6">
      <w:pPr>
        <w:jc w:val="both"/>
        <w:rPr>
          <w:rFonts w:ascii="Times New Roman" w:hAnsi="Times New Roman" w:cs="Times New Roman"/>
        </w:rPr>
      </w:pPr>
      <w:proofErr w:type="spellStart"/>
      <w:r w:rsidRPr="00EE4174">
        <w:rPr>
          <w:rFonts w:ascii="Times New Roman" w:hAnsi="Times New Roman" w:cs="Times New Roman"/>
        </w:rPr>
        <w:t>Nex</w:t>
      </w:r>
      <w:r w:rsidR="00BC4BA6">
        <w:rPr>
          <w:rFonts w:ascii="Times New Roman" w:hAnsi="Times New Roman" w:cs="Times New Roman"/>
        </w:rPr>
        <w:t>t</w:t>
      </w:r>
      <w:r w:rsidRPr="00EE4174">
        <w:rPr>
          <w:rFonts w:ascii="Times New Roman" w:hAnsi="Times New Roman" w:cs="Times New Roman"/>
        </w:rPr>
        <w:t>Edu</w:t>
      </w:r>
      <w:proofErr w:type="spellEnd"/>
      <w:r w:rsidRPr="00EE4174">
        <w:rPr>
          <w:rFonts w:ascii="Times New Roman" w:hAnsi="Times New Roman" w:cs="Times New Roman"/>
        </w:rPr>
        <w:t xml:space="preserve"> employs code splitting and lazy loading techniques to reduce the initial load time of the application. By dividing the application into smaller bundles and loading them on demand (e.g., per route or feature), the platform ensures that users only download the code necessary for their current interaction. This results in faster initial rendering and improved perceived performance, especially on slower networks.</w:t>
      </w:r>
    </w:p>
    <w:p w14:paraId="1E35B0A8"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2.2 Efficient State Management</w:t>
      </w:r>
    </w:p>
    <w:p w14:paraId="0CC6E856"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The use of Redux Toolkit and RTK Query provides efficient state management and data fetching. RTK Query automatically caches API responses, reducing redundant network requests and ensuring that frequently accessed data is readily available. This minimizes data fetching overhead and improves responsiveness.</w:t>
      </w:r>
    </w:p>
    <w:p w14:paraId="45CBF3C6"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2.3 Optimized Asset Delivery</w:t>
      </w:r>
    </w:p>
    <w:p w14:paraId="3C53C62D"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Static assets such as images, fonts, and icons are optimized and served via modern build tools (e.g., Vite). Techniques such as image compression, SVG usage for icons, and font subsetting are employed to reduce asset sizes. The use of a content delivery network (CDN) further accelerates asset delivery by serving resources from geographically distributed servers.</w:t>
      </w:r>
    </w:p>
    <w:p w14:paraId="74E67E9E"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2.4 Responsive and Adaptive Design</w:t>
      </w:r>
    </w:p>
    <w:p w14:paraId="49945E2C"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The UI is built with a mobile-first, responsive design using Tailwind CSS. This ensures that the application adapts efficiently to various device sizes and resolutions, providing a consistent and performant experience across desktops, tablets, and smartphones.</w:t>
      </w:r>
    </w:p>
    <w:p w14:paraId="5BED91AE"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2.5 Animation and Rendering Optimization</w:t>
      </w:r>
    </w:p>
    <w:p w14:paraId="43FA95EE"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Animations are implemented using Framer Motion, which leverages hardware acceleration and efficient rendering techniques. Care is taken to avoid layout thrashing and excessive re-renders, ensuring smooth transitions without compromising performance.</w:t>
      </w:r>
    </w:p>
    <w:p w14:paraId="7F569D81" w14:textId="77777777" w:rsidR="001118CD" w:rsidRPr="00EE4174" w:rsidRDefault="003262C1" w:rsidP="00443ED6">
      <w:pPr>
        <w:jc w:val="both"/>
        <w:rPr>
          <w:rFonts w:ascii="Times New Roman" w:hAnsi="Times New Roman" w:cs="Times New Roman"/>
        </w:rPr>
      </w:pPr>
      <w:r>
        <w:rPr>
          <w:rFonts w:ascii="Times New Roman" w:hAnsi="Times New Roman" w:cs="Times New Roman"/>
        </w:rPr>
        <w:pict w14:anchorId="3FA5B395">
          <v:rect id="_x0000_i1026" style="width:0;height:.75pt" o:hralign="center" o:hrstd="t" o:hr="t" fillcolor="#a0a0a0" stroked="f"/>
        </w:pict>
      </w:r>
    </w:p>
    <w:p w14:paraId="38E55A18" w14:textId="735224E0" w:rsidR="001118CD" w:rsidRDefault="001118CD" w:rsidP="00443ED6">
      <w:pPr>
        <w:jc w:val="both"/>
        <w:rPr>
          <w:rFonts w:ascii="Times New Roman" w:hAnsi="Times New Roman" w:cs="Times New Roman"/>
          <w:b/>
          <w:bCs/>
        </w:rPr>
      </w:pPr>
      <w:r w:rsidRPr="00EE4174">
        <w:rPr>
          <w:rFonts w:ascii="Times New Roman" w:hAnsi="Times New Roman" w:cs="Times New Roman"/>
          <w:b/>
          <w:bCs/>
        </w:rPr>
        <w:t>3. Backend and API Performance Optimization</w:t>
      </w:r>
    </w:p>
    <w:p w14:paraId="315D99E4" w14:textId="77777777" w:rsidR="00443ED6" w:rsidRPr="00EE4174" w:rsidRDefault="00443ED6" w:rsidP="00443ED6">
      <w:pPr>
        <w:jc w:val="both"/>
        <w:rPr>
          <w:rFonts w:ascii="Times New Roman" w:hAnsi="Times New Roman" w:cs="Times New Roman"/>
          <w:b/>
          <w:bCs/>
        </w:rPr>
      </w:pPr>
    </w:p>
    <w:p w14:paraId="51BE2ADA"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3.1 RESTful API Design</w:t>
      </w:r>
    </w:p>
    <w:p w14:paraId="077EC8C3"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The backend APIs are designed following RESTful principles, enabling stateless interactions and efficient resource management. Endpoints are structured to minimize payload sizes and support pagination for large datasets, reducing server load and client processing time.</w:t>
      </w:r>
    </w:p>
    <w:p w14:paraId="25E892F8"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3.2 Caching Strategies</w:t>
      </w:r>
    </w:p>
    <w:p w14:paraId="665AFB6C"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Multiple layers of caching are implemented:</w:t>
      </w:r>
    </w:p>
    <w:p w14:paraId="4B6C5B70" w14:textId="77777777" w:rsidR="001118CD" w:rsidRPr="00EE4174" w:rsidRDefault="001118CD" w:rsidP="00443ED6">
      <w:pPr>
        <w:numPr>
          <w:ilvl w:val="0"/>
          <w:numId w:val="139"/>
        </w:numPr>
        <w:spacing w:after="160" w:line="259" w:lineRule="auto"/>
        <w:jc w:val="both"/>
        <w:rPr>
          <w:rFonts w:ascii="Times New Roman" w:hAnsi="Times New Roman" w:cs="Times New Roman"/>
        </w:rPr>
      </w:pPr>
      <w:r w:rsidRPr="00EE4174">
        <w:rPr>
          <w:rFonts w:ascii="Times New Roman" w:hAnsi="Times New Roman" w:cs="Times New Roman"/>
          <w:b/>
          <w:bCs/>
        </w:rPr>
        <w:t>Client-Side Caching:</w:t>
      </w:r>
      <w:r w:rsidRPr="00EE4174">
        <w:rPr>
          <w:rFonts w:ascii="Times New Roman" w:hAnsi="Times New Roman" w:cs="Times New Roman"/>
        </w:rPr>
        <w:t> RTK Query caches API responses in the browser.</w:t>
      </w:r>
    </w:p>
    <w:p w14:paraId="16FCC589" w14:textId="77777777" w:rsidR="001118CD" w:rsidRPr="00EE4174" w:rsidRDefault="001118CD" w:rsidP="00443ED6">
      <w:pPr>
        <w:numPr>
          <w:ilvl w:val="0"/>
          <w:numId w:val="140"/>
        </w:numPr>
        <w:spacing w:after="160" w:line="259" w:lineRule="auto"/>
        <w:jc w:val="both"/>
        <w:rPr>
          <w:rFonts w:ascii="Times New Roman" w:hAnsi="Times New Roman" w:cs="Times New Roman"/>
        </w:rPr>
      </w:pPr>
      <w:r w:rsidRPr="00EE4174">
        <w:rPr>
          <w:rFonts w:ascii="Times New Roman" w:hAnsi="Times New Roman" w:cs="Times New Roman"/>
          <w:b/>
          <w:bCs/>
        </w:rPr>
        <w:t>Server-Side Caching:</w:t>
      </w:r>
      <w:r w:rsidRPr="00EE4174">
        <w:rPr>
          <w:rFonts w:ascii="Times New Roman" w:hAnsi="Times New Roman" w:cs="Times New Roman"/>
        </w:rPr>
        <w:t> Frequently accessed data and computed results are cached on the server, reducing database load and response times.</w:t>
      </w:r>
    </w:p>
    <w:p w14:paraId="7A32D72E" w14:textId="77777777" w:rsidR="001118CD" w:rsidRPr="00EE4174" w:rsidRDefault="001118CD" w:rsidP="00443ED6">
      <w:pPr>
        <w:numPr>
          <w:ilvl w:val="0"/>
          <w:numId w:val="141"/>
        </w:numPr>
        <w:spacing w:after="160" w:line="259" w:lineRule="auto"/>
        <w:jc w:val="both"/>
        <w:rPr>
          <w:rFonts w:ascii="Times New Roman" w:hAnsi="Times New Roman" w:cs="Times New Roman"/>
        </w:rPr>
      </w:pPr>
      <w:r w:rsidRPr="00EE4174">
        <w:rPr>
          <w:rFonts w:ascii="Times New Roman" w:hAnsi="Times New Roman" w:cs="Times New Roman"/>
          <w:b/>
          <w:bCs/>
        </w:rPr>
        <w:t>HTTP Caching:</w:t>
      </w:r>
      <w:r w:rsidRPr="00EE4174">
        <w:rPr>
          <w:rFonts w:ascii="Times New Roman" w:hAnsi="Times New Roman" w:cs="Times New Roman"/>
        </w:rPr>
        <w:t> Proper cache headers are set for static resources and API responses where appropriate.</w:t>
      </w:r>
    </w:p>
    <w:p w14:paraId="0B760BAE"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3.3 Database Optimization</w:t>
      </w:r>
    </w:p>
    <w:p w14:paraId="4AAAD160"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Database queries are optimized through indexing, query optimization, and denormalization where necessary. Read-heavy operations are further accelerated using in-memory data stores or read replicas, ensuring low-latency access to critical data.</w:t>
      </w:r>
    </w:p>
    <w:p w14:paraId="162F2E70"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3.4 Asynchronous Processing</w:t>
      </w:r>
    </w:p>
    <w:p w14:paraId="2B153B02"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Long-running or resource-intensive operations (such as report generation or bulk data processing) are handled asynchronously using background jobs or message queues. This prevents blocking of user-facing requests and maintains a responsive system.</w:t>
      </w:r>
    </w:p>
    <w:p w14:paraId="688577AB" w14:textId="77777777" w:rsidR="001118CD" w:rsidRPr="00EE4174" w:rsidRDefault="003262C1" w:rsidP="00443ED6">
      <w:pPr>
        <w:jc w:val="both"/>
        <w:rPr>
          <w:rFonts w:ascii="Times New Roman" w:hAnsi="Times New Roman" w:cs="Times New Roman"/>
        </w:rPr>
      </w:pPr>
      <w:r>
        <w:rPr>
          <w:rFonts w:ascii="Times New Roman" w:hAnsi="Times New Roman" w:cs="Times New Roman"/>
        </w:rPr>
        <w:pict w14:anchorId="52E73245">
          <v:rect id="_x0000_i1027" style="width:0;height:.75pt" o:hralign="center" o:hrstd="t" o:hr="t" fillcolor="#a0a0a0" stroked="f"/>
        </w:pict>
      </w:r>
    </w:p>
    <w:p w14:paraId="634CC0F2" w14:textId="6EE584AF" w:rsidR="001118CD" w:rsidRDefault="001118CD" w:rsidP="00443ED6">
      <w:pPr>
        <w:jc w:val="both"/>
        <w:rPr>
          <w:rFonts w:ascii="Times New Roman" w:hAnsi="Times New Roman" w:cs="Times New Roman"/>
          <w:b/>
          <w:bCs/>
        </w:rPr>
      </w:pPr>
      <w:r w:rsidRPr="00EE4174">
        <w:rPr>
          <w:rFonts w:ascii="Times New Roman" w:hAnsi="Times New Roman" w:cs="Times New Roman"/>
          <w:b/>
          <w:bCs/>
        </w:rPr>
        <w:t>4. Scalability and Load Handling</w:t>
      </w:r>
    </w:p>
    <w:p w14:paraId="76202B00" w14:textId="77777777" w:rsidR="00443ED6" w:rsidRPr="00EE4174" w:rsidRDefault="00443ED6" w:rsidP="00443ED6">
      <w:pPr>
        <w:jc w:val="both"/>
        <w:rPr>
          <w:rFonts w:ascii="Times New Roman" w:hAnsi="Times New Roman" w:cs="Times New Roman"/>
          <w:b/>
          <w:bCs/>
        </w:rPr>
      </w:pPr>
    </w:p>
    <w:p w14:paraId="1292FE5A"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lastRenderedPageBreak/>
        <w:t>4.1 Horizontal Scaling</w:t>
      </w:r>
    </w:p>
    <w:p w14:paraId="2C346E88"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The system is designed for horizontal scalability, allowing multiple instances of the frontend and backend services to run concurrently. Load balancers distribute incoming traffic evenly, ensuring high availability and fault tolerance.</w:t>
      </w:r>
    </w:p>
    <w:p w14:paraId="728114D8"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4.2 Cloud-Native Deployment</w:t>
      </w:r>
    </w:p>
    <w:p w14:paraId="5D09A092"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Deployment on cloud infrastructure enables dynamic resource allocation based on demand. Auto-scaling policies ensure that the system can handle peak loads during examination periods without performance degradation.</w:t>
      </w:r>
    </w:p>
    <w:p w14:paraId="5561F5DA"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4.3 Monitoring and Profiling</w:t>
      </w:r>
    </w:p>
    <w:p w14:paraId="2A218CDB" w14:textId="77777777" w:rsidR="001118CD" w:rsidRPr="00EE4174" w:rsidRDefault="001118CD" w:rsidP="00443ED6">
      <w:pPr>
        <w:jc w:val="both"/>
        <w:rPr>
          <w:rFonts w:ascii="Times New Roman" w:hAnsi="Times New Roman" w:cs="Times New Roman"/>
        </w:rPr>
      </w:pPr>
      <w:r w:rsidRPr="00EE4174">
        <w:rPr>
          <w:rFonts w:ascii="Times New Roman" w:hAnsi="Times New Roman" w:cs="Times New Roman"/>
        </w:rPr>
        <w:t>Comprehensive monitoring tools track system performance metrics such as response times, error rates, and resource utilization. Profiling tools are used during development and production to identify and address performance bottlenecks proactively.</w:t>
      </w:r>
    </w:p>
    <w:p w14:paraId="64256D2C" w14:textId="77777777" w:rsidR="001118CD" w:rsidRPr="00EE4174" w:rsidRDefault="003262C1" w:rsidP="00443ED6">
      <w:pPr>
        <w:jc w:val="both"/>
        <w:rPr>
          <w:rFonts w:ascii="Times New Roman" w:hAnsi="Times New Roman" w:cs="Times New Roman"/>
        </w:rPr>
      </w:pPr>
      <w:r>
        <w:rPr>
          <w:rFonts w:ascii="Times New Roman" w:hAnsi="Times New Roman" w:cs="Times New Roman"/>
        </w:rPr>
        <w:pict w14:anchorId="0A80646D">
          <v:rect id="_x0000_i1028" style="width:0;height:.75pt" o:hralign="center" o:hrstd="t" o:hr="t" fillcolor="#a0a0a0" stroked="f"/>
        </w:pict>
      </w:r>
    </w:p>
    <w:p w14:paraId="0ADA12FF"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5. Progressive Enhancement and Graceful Degradation</w:t>
      </w:r>
    </w:p>
    <w:p w14:paraId="6B17643A" w14:textId="6F468E29" w:rsidR="001118CD" w:rsidRPr="00EE4174" w:rsidRDefault="001118CD" w:rsidP="00443ED6">
      <w:pPr>
        <w:jc w:val="both"/>
        <w:rPr>
          <w:rFonts w:ascii="Times New Roman" w:hAnsi="Times New Roman" w:cs="Times New Roman"/>
        </w:rPr>
      </w:pPr>
      <w:proofErr w:type="spellStart"/>
      <w:r w:rsidRPr="00EE4174">
        <w:rPr>
          <w:rFonts w:ascii="Times New Roman" w:hAnsi="Times New Roman" w:cs="Times New Roman"/>
        </w:rPr>
        <w:t>Nex</w:t>
      </w:r>
      <w:r w:rsidR="00BC4BA6">
        <w:rPr>
          <w:rFonts w:ascii="Times New Roman" w:hAnsi="Times New Roman" w:cs="Times New Roman"/>
        </w:rPr>
        <w:t>t</w:t>
      </w:r>
      <w:r w:rsidRPr="00EE4174">
        <w:rPr>
          <w:rFonts w:ascii="Times New Roman" w:hAnsi="Times New Roman" w:cs="Times New Roman"/>
        </w:rPr>
        <w:t>Edu</w:t>
      </w:r>
      <w:proofErr w:type="spellEnd"/>
      <w:r w:rsidRPr="00EE4174">
        <w:rPr>
          <w:rFonts w:ascii="Times New Roman" w:hAnsi="Times New Roman" w:cs="Times New Roman"/>
        </w:rPr>
        <w:t> is built with progressive enhancement in mind, ensuring that core functionalities remain accessible even on lower-end devices or under suboptimal network conditions. Non-essential features and animations degrade gracefully, maintaining usability without sacrificing performance.</w:t>
      </w:r>
    </w:p>
    <w:p w14:paraId="7B6CE99F" w14:textId="77777777" w:rsidR="001118CD" w:rsidRPr="00EE4174" w:rsidRDefault="003262C1" w:rsidP="00443ED6">
      <w:pPr>
        <w:jc w:val="both"/>
        <w:rPr>
          <w:rFonts w:ascii="Times New Roman" w:hAnsi="Times New Roman" w:cs="Times New Roman"/>
        </w:rPr>
      </w:pPr>
      <w:r>
        <w:rPr>
          <w:rFonts w:ascii="Times New Roman" w:hAnsi="Times New Roman" w:cs="Times New Roman"/>
        </w:rPr>
        <w:pict w14:anchorId="7A995787">
          <v:rect id="_x0000_i1029" style="width:0;height:.75pt" o:hralign="center" o:hrstd="t" o:hr="t" fillcolor="#a0a0a0" stroked="f"/>
        </w:pict>
      </w:r>
    </w:p>
    <w:p w14:paraId="1C4B6FFA" w14:textId="77777777" w:rsidR="001118CD" w:rsidRPr="00EE4174" w:rsidRDefault="001118CD" w:rsidP="00443ED6">
      <w:pPr>
        <w:jc w:val="both"/>
        <w:rPr>
          <w:rFonts w:ascii="Times New Roman" w:hAnsi="Times New Roman" w:cs="Times New Roman"/>
          <w:b/>
          <w:bCs/>
        </w:rPr>
      </w:pPr>
      <w:r w:rsidRPr="00EE4174">
        <w:rPr>
          <w:rFonts w:ascii="Times New Roman" w:hAnsi="Times New Roman" w:cs="Times New Roman"/>
          <w:b/>
          <w:bCs/>
        </w:rPr>
        <w:t>6. Conclusion</w:t>
      </w:r>
    </w:p>
    <w:p w14:paraId="15137D00" w14:textId="0D13EC3B" w:rsidR="001118CD" w:rsidRPr="00EE4174" w:rsidRDefault="001118CD" w:rsidP="00443ED6">
      <w:pPr>
        <w:jc w:val="both"/>
        <w:rPr>
          <w:rFonts w:ascii="Times New Roman" w:hAnsi="Times New Roman" w:cs="Times New Roman"/>
        </w:rPr>
      </w:pPr>
      <w:r w:rsidRPr="00EE4174">
        <w:rPr>
          <w:rFonts w:ascii="Times New Roman" w:hAnsi="Times New Roman" w:cs="Times New Roman"/>
        </w:rPr>
        <w:t xml:space="preserve">Through a combination of modern frontend and backend optimization techniques, efficient state and data management, scalable infrastructure, and continuous monitoring, </w:t>
      </w:r>
      <w:proofErr w:type="spellStart"/>
      <w:r w:rsidR="00BC4BA6">
        <w:rPr>
          <w:rFonts w:ascii="Times New Roman" w:hAnsi="Times New Roman" w:cs="Times New Roman"/>
        </w:rPr>
        <w:t>NextEdu</w:t>
      </w:r>
      <w:proofErr w:type="spellEnd"/>
      <w:r w:rsidRPr="00EE4174">
        <w:rPr>
          <w:rFonts w:ascii="Times New Roman" w:hAnsi="Times New Roman" w:cs="Times New Roman"/>
        </w:rPr>
        <w:t xml:space="preserve"> delivers a high-performance online examination experience. These strategies ensure that the platform remains responsive, reliable, and scalable, even under heavy usage scenarios.</w:t>
      </w:r>
    </w:p>
    <w:p w14:paraId="7CDEBBD1" w14:textId="77777777" w:rsidR="0044317C" w:rsidRDefault="0044317C" w:rsidP="0044317C">
      <w:pPr>
        <w:pStyle w:val="NoSpacing"/>
        <w:ind w:left="720"/>
        <w:rPr>
          <w:rFonts w:ascii="Times New Roman" w:hAnsi="Times New Roman" w:cs="Times New Roman"/>
          <w:b/>
          <w:bCs/>
          <w:sz w:val="28"/>
          <w:szCs w:val="28"/>
        </w:rPr>
      </w:pPr>
    </w:p>
    <w:p w14:paraId="27E7F020" w14:textId="77777777" w:rsidR="00F20AA7" w:rsidRDefault="00F20AA7" w:rsidP="00F20AA7">
      <w:pPr>
        <w:pStyle w:val="NoSpacing"/>
        <w:ind w:left="720"/>
        <w:jc w:val="both"/>
        <w:rPr>
          <w:rFonts w:ascii="Times New Roman" w:hAnsi="Times New Roman" w:cs="Times New Roman"/>
        </w:rPr>
      </w:pPr>
    </w:p>
    <w:p w14:paraId="75268BFA" w14:textId="25F2F52E" w:rsidR="000955CD" w:rsidRDefault="000955CD" w:rsidP="00554E21">
      <w:pPr>
        <w:pStyle w:val="NoSpacing"/>
        <w:numPr>
          <w:ilvl w:val="0"/>
          <w:numId w:val="1"/>
        </w:numPr>
        <w:jc w:val="center"/>
        <w:rPr>
          <w:rFonts w:ascii="Times New Roman" w:hAnsi="Times New Roman" w:cs="Times New Roman"/>
          <w:b/>
          <w:bCs/>
          <w:sz w:val="28"/>
          <w:szCs w:val="28"/>
        </w:rPr>
      </w:pPr>
      <w:r w:rsidRPr="00CC1AC4">
        <w:rPr>
          <w:rFonts w:ascii="Times New Roman" w:hAnsi="Times New Roman" w:cs="Times New Roman"/>
          <w:b/>
          <w:bCs/>
          <w:sz w:val="28"/>
          <w:szCs w:val="28"/>
        </w:rPr>
        <w:t>Conclusion</w:t>
      </w:r>
    </w:p>
    <w:p w14:paraId="4C791C01" w14:textId="338A1CDE" w:rsidR="00EE4174" w:rsidRDefault="00BC4BA6" w:rsidP="00EE4174">
      <w:pPr>
        <w:pStyle w:val="BodyText"/>
        <w:spacing w:before="157"/>
        <w:ind w:left="720" w:right="250"/>
        <w:jc w:val="both"/>
      </w:pPr>
      <w:proofErr w:type="spellStart"/>
      <w:r>
        <w:t>NextEdu</w:t>
      </w:r>
      <w:proofErr w:type="spellEnd"/>
      <w:r w:rsidR="00EE4174">
        <w:t xml:space="preserve"> represents a comprehensive and forward-   thinking approach to online examination management, integrating modern web technologies and best practices in software engineering. The platform’s architecture is designed for scalability, maintainability, and security, ensuring that it can meet the evolving needs of educational institutions and their stakeholders.</w:t>
      </w:r>
    </w:p>
    <w:p w14:paraId="5D3424B5" w14:textId="24623B3E" w:rsidR="00EE4174" w:rsidRDefault="00EE4174" w:rsidP="00EE4174">
      <w:pPr>
        <w:pStyle w:val="BodyText"/>
        <w:spacing w:before="157"/>
        <w:ind w:left="720" w:right="250"/>
        <w:jc w:val="both"/>
      </w:pPr>
      <w:r>
        <w:t xml:space="preserve">By adopting a modular, component-based frontend with React and Redux Toolkit, </w:t>
      </w:r>
      <w:proofErr w:type="spellStart"/>
      <w:r w:rsidR="00BC4BA6">
        <w:t>NextEdu</w:t>
      </w:r>
      <w:proofErr w:type="spellEnd"/>
      <w:r>
        <w:t xml:space="preserve"> achieves a high degree of reusability and consistency across its user interface. The use of RTK Query for data fetching and caching, combined with efficient state management, results in a responsive and robust user experience. Tailwind CSS and Framer Motion further enhance the platform’s visual appeal and interactivity, while maintaining performance across devices.</w:t>
      </w:r>
    </w:p>
    <w:p w14:paraId="3471257F" w14:textId="77777777" w:rsidR="00EE4174" w:rsidRDefault="00EE4174" w:rsidP="00EE4174">
      <w:pPr>
        <w:pStyle w:val="BodyText"/>
        <w:spacing w:before="157"/>
        <w:ind w:left="720" w:right="250"/>
        <w:jc w:val="both"/>
      </w:pPr>
      <w:r>
        <w:t>On the backend, the system’s RESTful API design, layered caching strategies, and asynchronous processing capabilities enable efficient handling of large volumes of data and concurrent users. Security is woven into every layer of the application, from secure authentication and role-based access control to data encryption and anti-cheating mechanisms, safeguarding both user data and the integrity of the examination process.</w:t>
      </w:r>
    </w:p>
    <w:p w14:paraId="73B848A2" w14:textId="77777777" w:rsidR="00EE4174" w:rsidRDefault="00EE4174" w:rsidP="00EE4174">
      <w:pPr>
        <w:pStyle w:val="BodyText"/>
        <w:spacing w:before="157"/>
        <w:ind w:left="720" w:right="250"/>
        <w:jc w:val="both"/>
      </w:pPr>
      <w:r>
        <w:t>erformance optimization is a continuous focus, with strategies such as code splitting, lazy loading, and cloud-native deployment ensuring that the platform remains fast and reliable even during peak usage. Comprehensive monitoring and automated testing further contribute to the system’s resilience and quality.</w:t>
      </w:r>
    </w:p>
    <w:p w14:paraId="7FC76456" w14:textId="11182586" w:rsidR="00EE4174" w:rsidRDefault="00EE4174" w:rsidP="00EE4174">
      <w:pPr>
        <w:pStyle w:val="BodyText"/>
        <w:spacing w:before="157" w:line="276" w:lineRule="auto"/>
        <w:ind w:left="720" w:right="250"/>
        <w:jc w:val="both"/>
      </w:pPr>
      <w:r>
        <w:t xml:space="preserve">In summary, </w:t>
      </w:r>
      <w:proofErr w:type="spellStart"/>
      <w:r w:rsidR="00BC4BA6">
        <w:t>NextEdu</w:t>
      </w:r>
      <w:proofErr w:type="spellEnd"/>
      <w:r>
        <w:t xml:space="preserve"> not only addresses the technical challenges of online examination delivery but also prioritizes accessibility, user trust, and operational efficiency. Its flexible design allows for easy adaptation to diverse educational environments, and its strong foundation positions it well for future enhancements and integration with emerging technologies. As digital education continues to expand, </w:t>
      </w:r>
      <w:proofErr w:type="spellStart"/>
      <w:r w:rsidR="00BC4BA6">
        <w:t>NextEdu</w:t>
      </w:r>
      <w:proofErr w:type="spellEnd"/>
      <w:r>
        <w:t xml:space="preserve"> stands as a model for secure, scalable, and user-centric online assessment solutions.</w:t>
      </w:r>
    </w:p>
    <w:p w14:paraId="36586923" w14:textId="6FF53868" w:rsidR="00192EB2" w:rsidRDefault="00192EB2" w:rsidP="00EE4174">
      <w:pPr>
        <w:pStyle w:val="BodyText"/>
        <w:spacing w:before="157" w:line="276" w:lineRule="auto"/>
        <w:ind w:left="720" w:right="250"/>
        <w:jc w:val="both"/>
      </w:pPr>
      <w:r w:rsidRPr="00192EB2">
        <w:rPr>
          <w:noProof/>
        </w:rPr>
        <w:lastRenderedPageBreak/>
        <w:drawing>
          <wp:anchor distT="0" distB="0" distL="114300" distR="114300" simplePos="0" relativeHeight="251658240" behindDoc="0" locked="0" layoutInCell="1" allowOverlap="1" wp14:anchorId="38B70D3D" wp14:editId="494739CA">
            <wp:simplePos x="0" y="0"/>
            <wp:positionH relativeFrom="margin">
              <wp:align>right</wp:align>
            </wp:positionH>
            <wp:positionV relativeFrom="paragraph">
              <wp:posOffset>73152</wp:posOffset>
            </wp:positionV>
            <wp:extent cx="7052310" cy="3241675"/>
            <wp:effectExtent l="0" t="0" r="0" b="0"/>
            <wp:wrapThrough wrapText="bothSides">
              <wp:wrapPolygon edited="0">
                <wp:start x="0" y="0"/>
                <wp:lineTo x="0" y="21452"/>
                <wp:lineTo x="21530" y="21452"/>
                <wp:lineTo x="2153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3241675"/>
                    </a:xfrm>
                    <a:prstGeom prst="rect">
                      <a:avLst/>
                    </a:prstGeom>
                  </pic:spPr>
                </pic:pic>
              </a:graphicData>
            </a:graphic>
          </wp:anchor>
        </w:drawing>
      </w:r>
    </w:p>
    <w:p w14:paraId="5DD1E0FA" w14:textId="36EBD935" w:rsidR="00E93B08" w:rsidRDefault="00E93B08" w:rsidP="00E93B08">
      <w:pPr>
        <w:pStyle w:val="NoSpacing"/>
        <w:ind w:left="720"/>
        <w:jc w:val="both"/>
        <w:rPr>
          <w:rFonts w:ascii="Times New Roman" w:hAnsi="Times New Roman" w:cs="Times New Roman"/>
        </w:rPr>
      </w:pPr>
    </w:p>
    <w:p w14:paraId="695C3E28" w14:textId="2D81EF42" w:rsidR="00AF7D77" w:rsidRPr="00AF7D77" w:rsidRDefault="00192EB2" w:rsidP="0044317C">
      <w:pPr>
        <w:pStyle w:val="NoSpacing"/>
        <w:jc w:val="both"/>
        <w:rPr>
          <w:rFonts w:ascii="Times New Roman" w:hAnsi="Times New Roman" w:cs="Times New Roman"/>
          <w:b/>
          <w:bCs/>
        </w:rPr>
      </w:pPr>
      <w:r w:rsidRPr="00192EB2">
        <w:rPr>
          <w:noProof/>
        </w:rPr>
        <w:drawing>
          <wp:anchor distT="0" distB="0" distL="114300" distR="114300" simplePos="0" relativeHeight="251659264" behindDoc="0" locked="0" layoutInCell="1" allowOverlap="1" wp14:anchorId="27949DD3" wp14:editId="42FB99C7">
            <wp:simplePos x="0" y="0"/>
            <wp:positionH relativeFrom="margin">
              <wp:align>left</wp:align>
            </wp:positionH>
            <wp:positionV relativeFrom="paragraph">
              <wp:posOffset>369431</wp:posOffset>
            </wp:positionV>
            <wp:extent cx="7052310" cy="3265170"/>
            <wp:effectExtent l="0" t="0" r="0" b="0"/>
            <wp:wrapThrough wrapText="bothSides">
              <wp:wrapPolygon edited="0">
                <wp:start x="0" y="0"/>
                <wp:lineTo x="0" y="21424"/>
                <wp:lineTo x="21530" y="21424"/>
                <wp:lineTo x="2153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310" cy="3265170"/>
                    </a:xfrm>
                    <a:prstGeom prst="rect">
                      <a:avLst/>
                    </a:prstGeom>
                  </pic:spPr>
                </pic:pic>
              </a:graphicData>
            </a:graphic>
          </wp:anchor>
        </w:drawing>
      </w:r>
    </w:p>
    <w:p w14:paraId="7CDBD359" w14:textId="08FD3F73" w:rsidR="005E1A4A" w:rsidRDefault="005E1A4A" w:rsidP="00257DA4">
      <w:pPr>
        <w:pStyle w:val="NormalWeb"/>
        <w:rPr>
          <w:b/>
          <w:bCs/>
        </w:rPr>
      </w:pPr>
    </w:p>
    <w:p w14:paraId="292BB88F" w14:textId="0D5416CD" w:rsidR="00192EB2" w:rsidRDefault="00192EB2" w:rsidP="00257DA4">
      <w:pPr>
        <w:pStyle w:val="NormalWeb"/>
        <w:rPr>
          <w:b/>
          <w:bCs/>
        </w:rPr>
      </w:pPr>
    </w:p>
    <w:p w14:paraId="6DFB6992" w14:textId="3C323362" w:rsidR="00192EB2" w:rsidRDefault="00192EB2" w:rsidP="00257DA4">
      <w:pPr>
        <w:pStyle w:val="NormalWeb"/>
        <w:rPr>
          <w:b/>
          <w:bCs/>
        </w:rPr>
      </w:pPr>
      <w:r w:rsidRPr="00192EB2">
        <w:rPr>
          <w:noProof/>
        </w:rPr>
        <w:lastRenderedPageBreak/>
        <w:drawing>
          <wp:anchor distT="0" distB="0" distL="114300" distR="114300" simplePos="0" relativeHeight="251661312" behindDoc="0" locked="0" layoutInCell="1" allowOverlap="1" wp14:anchorId="7DA9836A" wp14:editId="57ED3AF4">
            <wp:simplePos x="0" y="0"/>
            <wp:positionH relativeFrom="margin">
              <wp:align>left</wp:align>
            </wp:positionH>
            <wp:positionV relativeFrom="paragraph">
              <wp:posOffset>61363</wp:posOffset>
            </wp:positionV>
            <wp:extent cx="7052310" cy="3237230"/>
            <wp:effectExtent l="0" t="0" r="0" b="1270"/>
            <wp:wrapThrough wrapText="bothSides">
              <wp:wrapPolygon edited="0">
                <wp:start x="0" y="0"/>
                <wp:lineTo x="0" y="21481"/>
                <wp:lineTo x="21530" y="21481"/>
                <wp:lineTo x="2153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2310" cy="3237230"/>
                    </a:xfrm>
                    <a:prstGeom prst="rect">
                      <a:avLst/>
                    </a:prstGeom>
                  </pic:spPr>
                </pic:pic>
              </a:graphicData>
            </a:graphic>
          </wp:anchor>
        </w:drawing>
      </w:r>
    </w:p>
    <w:p w14:paraId="71601249" w14:textId="6CEA0918" w:rsidR="00192EB2" w:rsidRDefault="0034168F" w:rsidP="00257DA4">
      <w:pPr>
        <w:pStyle w:val="NormalWeb"/>
        <w:rPr>
          <w:b/>
          <w:bCs/>
        </w:rPr>
      </w:pPr>
      <w:r w:rsidRPr="0034168F">
        <w:rPr>
          <w:b/>
          <w:bCs/>
          <w:noProof/>
        </w:rPr>
        <w:drawing>
          <wp:anchor distT="0" distB="0" distL="114300" distR="114300" simplePos="0" relativeHeight="251662336" behindDoc="0" locked="0" layoutInCell="1" allowOverlap="1" wp14:anchorId="2A9ED0BB" wp14:editId="65FA8C82">
            <wp:simplePos x="0" y="0"/>
            <wp:positionH relativeFrom="margin">
              <wp:align>right</wp:align>
            </wp:positionH>
            <wp:positionV relativeFrom="paragraph">
              <wp:posOffset>331874</wp:posOffset>
            </wp:positionV>
            <wp:extent cx="7052310" cy="3247390"/>
            <wp:effectExtent l="0" t="0" r="0" b="0"/>
            <wp:wrapThrough wrapText="bothSides">
              <wp:wrapPolygon edited="0">
                <wp:start x="0" y="0"/>
                <wp:lineTo x="0" y="21414"/>
                <wp:lineTo x="21530" y="21414"/>
                <wp:lineTo x="21530" y="0"/>
                <wp:lineTo x="0" y="0"/>
              </wp:wrapPolygon>
            </wp:wrapThrough>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52310" cy="3247390"/>
                    </a:xfrm>
                    <a:prstGeom prst="rect">
                      <a:avLst/>
                    </a:prstGeom>
                  </pic:spPr>
                </pic:pic>
              </a:graphicData>
            </a:graphic>
          </wp:anchor>
        </w:drawing>
      </w:r>
    </w:p>
    <w:p w14:paraId="7C80E520" w14:textId="0D83704F" w:rsidR="0034168F" w:rsidRDefault="0034168F" w:rsidP="00257DA4">
      <w:pPr>
        <w:pStyle w:val="NormalWeb"/>
        <w:rPr>
          <w:b/>
          <w:bCs/>
        </w:rPr>
      </w:pPr>
    </w:p>
    <w:p w14:paraId="54FFEA54" w14:textId="77777777" w:rsidR="0034168F" w:rsidRDefault="0034168F" w:rsidP="00257DA4">
      <w:pPr>
        <w:pStyle w:val="NormalWeb"/>
        <w:rPr>
          <w:b/>
          <w:bCs/>
        </w:rPr>
      </w:pPr>
      <w:r w:rsidRPr="0034168F">
        <w:rPr>
          <w:b/>
          <w:bCs/>
          <w:noProof/>
        </w:rPr>
        <w:lastRenderedPageBreak/>
        <w:drawing>
          <wp:inline distT="0" distB="0" distL="0" distR="0" wp14:anchorId="54ACBBA6" wp14:editId="76328C37">
            <wp:extent cx="7052310" cy="324485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52310" cy="3244850"/>
                    </a:xfrm>
                    <a:prstGeom prst="rect">
                      <a:avLst/>
                    </a:prstGeom>
                  </pic:spPr>
                </pic:pic>
              </a:graphicData>
            </a:graphic>
          </wp:inline>
        </w:drawing>
      </w:r>
    </w:p>
    <w:p w14:paraId="7F0A434F" w14:textId="77777777" w:rsidR="0034168F" w:rsidRDefault="0034168F" w:rsidP="00257DA4">
      <w:pPr>
        <w:pStyle w:val="NormalWeb"/>
        <w:rPr>
          <w:b/>
          <w:bCs/>
        </w:rPr>
      </w:pPr>
    </w:p>
    <w:p w14:paraId="0678359C" w14:textId="78CD823C" w:rsidR="0034168F" w:rsidRDefault="0034168F" w:rsidP="00257DA4">
      <w:pPr>
        <w:pStyle w:val="NormalWeb"/>
        <w:rPr>
          <w:b/>
          <w:bCs/>
        </w:rPr>
      </w:pPr>
      <w:r>
        <w:rPr>
          <w:b/>
          <w:bCs/>
        </w:rPr>
        <w:tab/>
      </w:r>
      <w:r w:rsidRPr="0034168F">
        <w:rPr>
          <w:b/>
          <w:bCs/>
          <w:noProof/>
        </w:rPr>
        <w:drawing>
          <wp:inline distT="0" distB="0" distL="0" distR="0" wp14:anchorId="41E3AD2D" wp14:editId="2DFB5E1C">
            <wp:extent cx="7052310" cy="3241675"/>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52310" cy="3241675"/>
                    </a:xfrm>
                    <a:prstGeom prst="rect">
                      <a:avLst/>
                    </a:prstGeom>
                  </pic:spPr>
                </pic:pic>
              </a:graphicData>
            </a:graphic>
          </wp:inline>
        </w:drawing>
      </w:r>
    </w:p>
    <w:p w14:paraId="48734047" w14:textId="5FC6EF60" w:rsidR="0034168F" w:rsidRDefault="0034168F" w:rsidP="00257DA4">
      <w:pPr>
        <w:pStyle w:val="NormalWeb"/>
        <w:rPr>
          <w:b/>
          <w:bCs/>
        </w:rPr>
      </w:pPr>
      <w:r w:rsidRPr="0034168F">
        <w:rPr>
          <w:b/>
          <w:bCs/>
          <w:noProof/>
        </w:rPr>
        <w:lastRenderedPageBreak/>
        <w:drawing>
          <wp:inline distT="0" distB="0" distL="0" distR="0" wp14:anchorId="25EBD165" wp14:editId="48417CA8">
            <wp:extent cx="7052310" cy="3246755"/>
            <wp:effectExtent l="0" t="0" r="0" b="0"/>
            <wp:docPr id="11" name="Picture 11"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52310" cy="3246755"/>
                    </a:xfrm>
                    <a:prstGeom prst="rect">
                      <a:avLst/>
                    </a:prstGeom>
                  </pic:spPr>
                </pic:pic>
              </a:graphicData>
            </a:graphic>
          </wp:inline>
        </w:drawing>
      </w:r>
    </w:p>
    <w:p w14:paraId="6DDA13E8" w14:textId="55C9B4B2" w:rsidR="0034168F" w:rsidRDefault="0034168F" w:rsidP="00257DA4">
      <w:pPr>
        <w:pStyle w:val="NormalWeb"/>
        <w:rPr>
          <w:b/>
          <w:bCs/>
        </w:rPr>
      </w:pPr>
    </w:p>
    <w:p w14:paraId="3625E855" w14:textId="77777777" w:rsidR="0034168F" w:rsidRDefault="0034168F" w:rsidP="00257DA4">
      <w:pPr>
        <w:pStyle w:val="NormalWeb"/>
        <w:rPr>
          <w:b/>
          <w:bCs/>
        </w:rPr>
      </w:pPr>
    </w:p>
    <w:p w14:paraId="363D36A6" w14:textId="72D94F50" w:rsidR="0034168F" w:rsidRDefault="0034168F" w:rsidP="00257DA4">
      <w:pPr>
        <w:pStyle w:val="NormalWeb"/>
        <w:rPr>
          <w:b/>
          <w:bCs/>
        </w:rPr>
      </w:pPr>
      <w:r w:rsidRPr="0034168F">
        <w:rPr>
          <w:b/>
          <w:bCs/>
          <w:noProof/>
        </w:rPr>
        <w:drawing>
          <wp:inline distT="0" distB="0" distL="0" distR="0" wp14:anchorId="31FA56EC" wp14:editId="184D91A6">
            <wp:extent cx="7052310" cy="3258185"/>
            <wp:effectExtent l="0" t="0" r="0" b="0"/>
            <wp:docPr id="12"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52310" cy="3258185"/>
                    </a:xfrm>
                    <a:prstGeom prst="rect">
                      <a:avLst/>
                    </a:prstGeom>
                  </pic:spPr>
                </pic:pic>
              </a:graphicData>
            </a:graphic>
          </wp:inline>
        </w:drawing>
      </w:r>
    </w:p>
    <w:p w14:paraId="0FF7916D" w14:textId="1D1A52FE" w:rsidR="00192EB2" w:rsidRPr="00257DA4" w:rsidRDefault="0034168F" w:rsidP="00257DA4">
      <w:pPr>
        <w:pStyle w:val="NormalWeb"/>
        <w:rPr>
          <w:b/>
          <w:bCs/>
        </w:rPr>
      </w:pPr>
      <w:r w:rsidRPr="0034168F">
        <w:rPr>
          <w:b/>
          <w:bCs/>
          <w:noProof/>
        </w:rPr>
        <w:lastRenderedPageBreak/>
        <w:drawing>
          <wp:inline distT="0" distB="0" distL="0" distR="0" wp14:anchorId="6F3DCE76" wp14:editId="5AD79FCD">
            <wp:extent cx="7052310" cy="324675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52310" cy="3246755"/>
                    </a:xfrm>
                    <a:prstGeom prst="rect">
                      <a:avLst/>
                    </a:prstGeom>
                  </pic:spPr>
                </pic:pic>
              </a:graphicData>
            </a:graphic>
          </wp:inline>
        </w:drawing>
      </w:r>
    </w:p>
    <w:p w14:paraId="14A212EC" w14:textId="77777777" w:rsidR="00063363" w:rsidRPr="00E93B08" w:rsidRDefault="00063363" w:rsidP="00063363">
      <w:pPr>
        <w:pStyle w:val="NoSpacing"/>
        <w:jc w:val="both"/>
        <w:rPr>
          <w:rFonts w:ascii="Times New Roman" w:hAnsi="Times New Roman" w:cs="Times New Roman"/>
        </w:rPr>
      </w:pPr>
    </w:p>
    <w:p w14:paraId="15348DA0" w14:textId="07960486" w:rsidR="000955CD" w:rsidRDefault="004B2336" w:rsidP="00554E21">
      <w:pPr>
        <w:pStyle w:val="ListParagraph"/>
        <w:widowControl w:val="0"/>
        <w:numPr>
          <w:ilvl w:val="0"/>
          <w:numId w:val="1"/>
        </w:numPr>
        <w:tabs>
          <w:tab w:val="left" w:pos="2572"/>
        </w:tabs>
        <w:spacing w:before="159" w:line="240" w:lineRule="auto"/>
        <w:jc w:val="center"/>
        <w:rPr>
          <w:rFonts w:ascii="Times New Roman" w:eastAsia="Times New Roman" w:hAnsi="Times New Roman" w:cs="Times New Roman"/>
          <w:b/>
          <w:smallCaps/>
          <w:color w:val="231F20"/>
          <w:sz w:val="28"/>
          <w:szCs w:val="28"/>
        </w:rPr>
      </w:pPr>
      <w:r w:rsidRPr="00CC1AC4">
        <w:rPr>
          <w:rFonts w:ascii="Times New Roman" w:eastAsia="Times New Roman" w:hAnsi="Times New Roman" w:cs="Times New Roman"/>
          <w:b/>
          <w:smallCaps/>
          <w:color w:val="231F20"/>
          <w:sz w:val="28"/>
          <w:szCs w:val="28"/>
        </w:rPr>
        <w:t>REFERENCES</w:t>
      </w:r>
    </w:p>
    <w:p w14:paraId="6D29608B" w14:textId="77777777" w:rsidR="0034168F" w:rsidRPr="0034168F" w:rsidRDefault="0034168F" w:rsidP="0034168F">
      <w:pPr>
        <w:rPr>
          <w:rFonts w:ascii="Times New Roman" w:hAnsi="Times New Roman" w:cs="Times New Roman"/>
        </w:rPr>
      </w:pPr>
    </w:p>
    <w:p w14:paraId="67699ED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 Facebook. "React Documentation." Meta Platforms, Inc., 2023. Retrieved from: https://reactjs.org/</w:t>
      </w:r>
    </w:p>
    <w:p w14:paraId="59FEAE89"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(Comprehensive documentation for React.js, a JavaScript library for building user interfaces, including components, hooks, and state management)</w:t>
      </w:r>
    </w:p>
    <w:p w14:paraId="1A7AAC37" w14:textId="77777777" w:rsidR="0034168F" w:rsidRPr="0034168F" w:rsidRDefault="0034168F" w:rsidP="0034168F">
      <w:pPr>
        <w:pStyle w:val="ListParagraph"/>
        <w:jc w:val="both"/>
        <w:rPr>
          <w:rFonts w:ascii="Times New Roman" w:hAnsi="Times New Roman" w:cs="Times New Roman"/>
        </w:rPr>
      </w:pPr>
    </w:p>
    <w:p w14:paraId="6F2D89C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2. Vite. "Vite Documentation." Vite, 2023. Retrieved from: https://vitejs.dev/</w:t>
      </w:r>
    </w:p>
    <w:p w14:paraId="410B824A"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Vite, a next-generation frontend tooling that significantly improves the development experience for modern web applications)</w:t>
      </w:r>
    </w:p>
    <w:p w14:paraId="71923968" w14:textId="77777777" w:rsidR="0034168F" w:rsidRPr="0034168F" w:rsidRDefault="0034168F" w:rsidP="0034168F">
      <w:pPr>
        <w:pStyle w:val="ListParagraph"/>
        <w:jc w:val="both"/>
        <w:rPr>
          <w:rFonts w:ascii="Times New Roman" w:hAnsi="Times New Roman" w:cs="Times New Roman"/>
        </w:rPr>
      </w:pPr>
    </w:p>
    <w:p w14:paraId="11B13389"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3. MongoDB. "MongoDB Documentation." MongoDB, Inc., 2023. Retrieved from: https://www.mongodb.com/docs/</w:t>
      </w:r>
    </w:p>
    <w:p w14:paraId="5612BFD9"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(Official documentation for MongoDB, a NoSQL database used for storing and retrieving data in the application)</w:t>
      </w:r>
    </w:p>
    <w:p w14:paraId="2856C0B3" w14:textId="77777777" w:rsidR="0034168F" w:rsidRPr="0034168F" w:rsidRDefault="0034168F" w:rsidP="0034168F">
      <w:pPr>
        <w:pStyle w:val="ListParagraph"/>
        <w:jc w:val="both"/>
        <w:rPr>
          <w:rFonts w:ascii="Times New Roman" w:hAnsi="Times New Roman" w:cs="Times New Roman"/>
        </w:rPr>
      </w:pPr>
    </w:p>
    <w:p w14:paraId="232B56D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4. Express.js. "Express Documentation." OpenJS Foundation, 2023. Retrieved from: https://expressjs.com/</w:t>
      </w:r>
    </w:p>
    <w:p w14:paraId="50AF385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Express.js, a minimal and flexible Node.js web application framework that provides a robust set of features for web and mobile applications)</w:t>
      </w:r>
    </w:p>
    <w:p w14:paraId="6D115152" w14:textId="77777777" w:rsidR="0034168F" w:rsidRPr="0034168F" w:rsidRDefault="0034168F" w:rsidP="0034168F">
      <w:pPr>
        <w:pStyle w:val="ListParagraph"/>
        <w:jc w:val="both"/>
        <w:rPr>
          <w:rFonts w:ascii="Times New Roman" w:hAnsi="Times New Roman" w:cs="Times New Roman"/>
        </w:rPr>
      </w:pPr>
    </w:p>
    <w:p w14:paraId="4C69B053"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5. Tailwind CSS. "Tailwind CSS Documentation." Tailwind Labs, Inc., 2023. Retrieved from: https://tailwindcss.com/</w:t>
      </w:r>
    </w:p>
    <w:p w14:paraId="0D9E2B9C"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Tailwind CSS, a utility-first CSS framework for rapidly building custom user interfaces)</w:t>
      </w:r>
    </w:p>
    <w:p w14:paraId="07FBAFC8" w14:textId="77777777" w:rsidR="0034168F" w:rsidRPr="0034168F" w:rsidRDefault="0034168F" w:rsidP="0034168F">
      <w:pPr>
        <w:pStyle w:val="ListParagraph"/>
        <w:jc w:val="both"/>
        <w:rPr>
          <w:rFonts w:ascii="Times New Roman" w:hAnsi="Times New Roman" w:cs="Times New Roman"/>
        </w:rPr>
      </w:pPr>
    </w:p>
    <w:p w14:paraId="5D93304B"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6. Passport.js. "Passport Documentation." Jared Hanson, 2023. Retrieved from: http://www.passportjs.org/</w:t>
      </w:r>
    </w:p>
    <w:p w14:paraId="72B0A6A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Passport.js, an authentication middleware for Node.js that supports various authentication strategies including Google OAuth)</w:t>
      </w:r>
    </w:p>
    <w:p w14:paraId="7DF55237" w14:textId="77777777" w:rsidR="0034168F" w:rsidRPr="0034168F" w:rsidRDefault="0034168F" w:rsidP="0034168F">
      <w:pPr>
        <w:pStyle w:val="ListParagraph"/>
        <w:jc w:val="both"/>
        <w:rPr>
          <w:rFonts w:ascii="Times New Roman" w:hAnsi="Times New Roman" w:cs="Times New Roman"/>
        </w:rPr>
      </w:pPr>
    </w:p>
    <w:p w14:paraId="475FFF3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7. Ethers.js. "Ethers.js Documentation." Richard Moore, 2023. Retrieved from: https://docs.ethers.org/</w:t>
      </w:r>
    </w:p>
    <w:p w14:paraId="48CDD45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ethers.js, a complete Ethereum library and wallet implementation in JavaScript)</w:t>
      </w:r>
    </w:p>
    <w:p w14:paraId="1B57E9C5" w14:textId="77777777" w:rsidR="0034168F" w:rsidRPr="0034168F" w:rsidRDefault="0034168F" w:rsidP="0034168F">
      <w:pPr>
        <w:pStyle w:val="ListParagraph"/>
        <w:jc w:val="both"/>
        <w:rPr>
          <w:rFonts w:ascii="Times New Roman" w:hAnsi="Times New Roman" w:cs="Times New Roman"/>
        </w:rPr>
      </w:pPr>
    </w:p>
    <w:p w14:paraId="16AFEE14"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8. Pinata. "Pinata API Documentation." Pinata, 2023. Retrieved from: https://pinata.cloud/documentation</w:t>
      </w:r>
    </w:p>
    <w:p w14:paraId="764D41FD"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Pinata, a service for storing and managing files on IPFS, used for decentralized file storage in the application)</w:t>
      </w:r>
    </w:p>
    <w:p w14:paraId="0CE9871E" w14:textId="77777777" w:rsidR="0034168F" w:rsidRPr="0034168F" w:rsidRDefault="0034168F" w:rsidP="0034168F">
      <w:pPr>
        <w:pStyle w:val="ListParagraph"/>
        <w:jc w:val="both"/>
        <w:rPr>
          <w:rFonts w:ascii="Times New Roman" w:hAnsi="Times New Roman" w:cs="Times New Roman"/>
        </w:rPr>
      </w:pPr>
    </w:p>
    <w:p w14:paraId="75F1354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9. MetaMask. "MetaMask Documentation." ConsenSys, 2023. Retrieved from: https://metamask.io/</w:t>
      </w:r>
    </w:p>
    <w:p w14:paraId="4195EB84"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MetaMask, a cryptocurrency wallet used for blockchain authentication and transaction management)</w:t>
      </w:r>
    </w:p>
    <w:p w14:paraId="2F78F135" w14:textId="77777777" w:rsidR="0034168F" w:rsidRPr="0034168F" w:rsidRDefault="0034168F" w:rsidP="0034168F">
      <w:pPr>
        <w:pStyle w:val="ListParagraph"/>
        <w:jc w:val="both"/>
        <w:rPr>
          <w:rFonts w:ascii="Times New Roman" w:hAnsi="Times New Roman" w:cs="Times New Roman"/>
        </w:rPr>
      </w:pPr>
    </w:p>
    <w:p w14:paraId="4DCA585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10. Headless UI. "Headless UI Documentation." Tailwind Labs, Inc., 2023. Retrieved from: https://headlessui.dev/</w:t>
      </w:r>
    </w:p>
    <w:p w14:paraId="66AB0200"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Headless UI, a set of completely unstyled, fully accessible UI components for React)</w:t>
      </w:r>
    </w:p>
    <w:p w14:paraId="4978AD64" w14:textId="77777777" w:rsidR="0034168F" w:rsidRPr="0034168F" w:rsidRDefault="0034168F" w:rsidP="0034168F">
      <w:pPr>
        <w:pStyle w:val="ListParagraph"/>
        <w:jc w:val="both"/>
        <w:rPr>
          <w:rFonts w:ascii="Times New Roman" w:hAnsi="Times New Roman" w:cs="Times New Roman"/>
        </w:rPr>
      </w:pPr>
    </w:p>
    <w:p w14:paraId="35A0A4AE"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11. React PDF. "React PDF Documentation." Wojciech Maj, 2023. Retrieved from: https://react-pdf.org/</w:t>
      </w:r>
    </w:p>
    <w:p w14:paraId="6EDA6865"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React PDF, a library for rendering PDF documents in React applications)</w:t>
      </w:r>
    </w:p>
    <w:p w14:paraId="4BE3EBF1" w14:textId="77777777" w:rsidR="0034168F" w:rsidRPr="0034168F" w:rsidRDefault="0034168F" w:rsidP="0034168F">
      <w:pPr>
        <w:pStyle w:val="ListParagraph"/>
        <w:jc w:val="both"/>
        <w:rPr>
          <w:rFonts w:ascii="Times New Roman" w:hAnsi="Times New Roman" w:cs="Times New Roman"/>
        </w:rPr>
      </w:pPr>
    </w:p>
    <w:p w14:paraId="01DF6322"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12. Framer Motion. "Framer Motion Documentation." Framer, 2023. Retrieved from: https://www.framer.com/motion/</w:t>
      </w:r>
    </w:p>
    <w:p w14:paraId="71EAB603"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Framer Motion, a production-ready motion library for React that makes creating animations easy)</w:t>
      </w:r>
    </w:p>
    <w:p w14:paraId="545586CE" w14:textId="77777777" w:rsidR="0034168F" w:rsidRPr="0034168F" w:rsidRDefault="0034168F" w:rsidP="0034168F">
      <w:pPr>
        <w:pStyle w:val="ListParagraph"/>
        <w:jc w:val="both"/>
        <w:rPr>
          <w:rFonts w:ascii="Times New Roman" w:hAnsi="Times New Roman" w:cs="Times New Roman"/>
        </w:rPr>
      </w:pPr>
    </w:p>
    <w:p w14:paraId="70216506"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13. Redux Toolkit. "Redux Toolkit Documentation." Redux, 2023. Retrieved from: https://redux-toolkit.js.org/</w:t>
      </w:r>
    </w:p>
    <w:p w14:paraId="4C2D8F5D"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Redux Toolkit, the official, opinionated, batteries-included toolset for efficient Redux development)</w:t>
      </w:r>
    </w:p>
    <w:p w14:paraId="0AE1CA1D" w14:textId="77777777" w:rsidR="0034168F" w:rsidRPr="0034168F" w:rsidRDefault="0034168F" w:rsidP="0034168F">
      <w:pPr>
        <w:pStyle w:val="ListParagraph"/>
        <w:jc w:val="both"/>
        <w:rPr>
          <w:rFonts w:ascii="Times New Roman" w:hAnsi="Times New Roman" w:cs="Times New Roman"/>
        </w:rPr>
      </w:pPr>
    </w:p>
    <w:p w14:paraId="13138085"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14. Nodemailer. "Nodemailer Documentation." Nodemailer, 2023. Retrieved from: https://nodemailer.com/</w:t>
      </w:r>
    </w:p>
    <w:p w14:paraId="6E363AD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Nodemailer, a module for Node.js applications to allow easy email sending)</w:t>
      </w:r>
    </w:p>
    <w:p w14:paraId="317B4F39" w14:textId="77777777" w:rsidR="0034168F" w:rsidRPr="0034168F" w:rsidRDefault="0034168F" w:rsidP="0034168F">
      <w:pPr>
        <w:pStyle w:val="ListParagraph"/>
        <w:jc w:val="both"/>
        <w:rPr>
          <w:rFonts w:ascii="Times New Roman" w:hAnsi="Times New Roman" w:cs="Times New Roman"/>
        </w:rPr>
      </w:pPr>
    </w:p>
    <w:p w14:paraId="629B1BBE"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15. Mongoose. "Mongoose Documentation." Mongoose, 2023. Retrieved from: https://mongoosejs.com/docs/</w:t>
      </w:r>
    </w:p>
    <w:p w14:paraId="73842049"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Mongoose, an MongoDB object modeling tool designed to work in an asynchronous environment)</w:t>
      </w:r>
    </w:p>
    <w:p w14:paraId="2ED78FAD" w14:textId="77777777" w:rsidR="0034168F" w:rsidRPr="0034168F" w:rsidRDefault="0034168F" w:rsidP="0034168F">
      <w:pPr>
        <w:pStyle w:val="ListParagraph"/>
        <w:jc w:val="both"/>
        <w:rPr>
          <w:rFonts w:ascii="Times New Roman" w:hAnsi="Times New Roman" w:cs="Times New Roman"/>
        </w:rPr>
      </w:pPr>
    </w:p>
    <w:p w14:paraId="1EAF9CC4"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16. JWT. "JSON Web Tokens." Auth0, 2023. Retrieved from: https://jwt.io/</w:t>
      </w:r>
    </w:p>
    <w:p w14:paraId="521DD887"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(Information about JSON Web Tokens, a compact, URL-safe means of representing claims between parties)</w:t>
      </w:r>
    </w:p>
    <w:p w14:paraId="5E089E44" w14:textId="77777777" w:rsidR="0034168F" w:rsidRPr="0034168F" w:rsidRDefault="0034168F" w:rsidP="0034168F">
      <w:pPr>
        <w:pStyle w:val="ListParagraph"/>
        <w:jc w:val="both"/>
        <w:rPr>
          <w:rFonts w:ascii="Times New Roman" w:hAnsi="Times New Roman" w:cs="Times New Roman"/>
        </w:rPr>
      </w:pPr>
    </w:p>
    <w:p w14:paraId="0BAC6DC6"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17. Helmet.js. "Helmet Documentation." Helmet, 2023. Retrieved from: https://helmetjs.github.io/</w:t>
      </w:r>
    </w:p>
    <w:p w14:paraId="70FBFAF3"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Helmet, a collection of middleware functions that help secure Express apps by setting various HTTP headers)</w:t>
      </w:r>
    </w:p>
    <w:p w14:paraId="0DD73B0F" w14:textId="77777777" w:rsidR="0034168F" w:rsidRPr="0034168F" w:rsidRDefault="0034168F" w:rsidP="0034168F">
      <w:pPr>
        <w:pStyle w:val="ListParagraph"/>
        <w:jc w:val="both"/>
        <w:rPr>
          <w:rFonts w:ascii="Times New Roman" w:hAnsi="Times New Roman" w:cs="Times New Roman"/>
        </w:rPr>
      </w:pPr>
    </w:p>
    <w:p w14:paraId="15016ED1"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18. ESLint. "ESLint Documentation." OpenJS Foundation, 2023. Retrieved from: https://eslint.org/</w:t>
      </w:r>
    </w:p>
    <w:p w14:paraId="7304FC86"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ESLint, a static code analysis tool for identifying problematic patterns in JavaScript code)</w:t>
      </w:r>
    </w:p>
    <w:p w14:paraId="21588E27" w14:textId="77777777" w:rsidR="0034168F" w:rsidRPr="0034168F" w:rsidRDefault="0034168F" w:rsidP="0034168F">
      <w:pPr>
        <w:pStyle w:val="ListParagraph"/>
        <w:jc w:val="both"/>
        <w:rPr>
          <w:rFonts w:ascii="Times New Roman" w:hAnsi="Times New Roman" w:cs="Times New Roman"/>
        </w:rPr>
      </w:pPr>
    </w:p>
    <w:p w14:paraId="5D52302E"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19. DiceBear. "DiceBear Documentation." DiceBear, 2023. Retrieved from: https://www.dicebear.com/</w:t>
      </w:r>
    </w:p>
    <w:p w14:paraId="350F2F86"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DiceBear, a library for generating avatar images)</w:t>
      </w:r>
    </w:p>
    <w:p w14:paraId="229F0737" w14:textId="77777777" w:rsidR="0034168F" w:rsidRPr="0034168F" w:rsidRDefault="0034168F" w:rsidP="0034168F">
      <w:pPr>
        <w:pStyle w:val="ListParagraph"/>
        <w:jc w:val="both"/>
        <w:rPr>
          <w:rFonts w:ascii="Times New Roman" w:hAnsi="Times New Roman" w:cs="Times New Roman"/>
        </w:rPr>
      </w:pPr>
    </w:p>
    <w:p w14:paraId="49E49329" w14:textId="77777777" w:rsidR="0034168F"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20. Axios. "Axios Documentation." Axios, 2023. Retrieved from: https://axios-http.com/</w:t>
      </w:r>
    </w:p>
    <w:p w14:paraId="25D53819" w14:textId="63A728A3" w:rsidR="004156A3" w:rsidRPr="0034168F" w:rsidRDefault="0034168F" w:rsidP="0034168F">
      <w:pPr>
        <w:pStyle w:val="ListParagraph"/>
        <w:jc w:val="both"/>
        <w:rPr>
          <w:rFonts w:ascii="Times New Roman" w:hAnsi="Times New Roman" w:cs="Times New Roman"/>
        </w:rPr>
      </w:pPr>
      <w:r w:rsidRPr="0034168F">
        <w:rPr>
          <w:rFonts w:ascii="Times New Roman" w:hAnsi="Times New Roman" w:cs="Times New Roman"/>
        </w:rPr>
        <w:t xml:space="preserve">    (Documentation for Axios, a promise-based HTTP client for the browser and Node.js)</w:t>
      </w:r>
    </w:p>
    <w:sectPr w:rsidR="004156A3" w:rsidRPr="0034168F" w:rsidSect="004511F8">
      <w:headerReference w:type="default" r:id="rId20"/>
      <w:footerReference w:type="default" r:id="rId21"/>
      <w:pgSz w:w="12240" w:h="15840"/>
      <w:pgMar w:top="567" w:right="567" w:bottom="567" w:left="567" w:header="284"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3FF3" w14:textId="77777777" w:rsidR="004D4887" w:rsidRDefault="004D4887">
      <w:pPr>
        <w:spacing w:line="240" w:lineRule="auto"/>
      </w:pPr>
      <w:r>
        <w:separator/>
      </w:r>
    </w:p>
  </w:endnote>
  <w:endnote w:type="continuationSeparator" w:id="0">
    <w:p w14:paraId="360DA2F1" w14:textId="77777777" w:rsidR="004D4887" w:rsidRDefault="004D48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74C7" w14:textId="77777777" w:rsidR="0034168F" w:rsidRPr="000955CD" w:rsidRDefault="0034168F">
    <w:pPr>
      <w:pStyle w:val="Footer"/>
      <w:jc w:val="right"/>
      <w:rPr>
        <w:color w:val="000000" w:themeColor="text1"/>
      </w:rPr>
    </w:pPr>
    <w:r w:rsidRPr="000955CD">
      <w:rPr>
        <w:color w:val="000000" w:themeColor="text1"/>
        <w:sz w:val="20"/>
        <w:szCs w:val="20"/>
      </w:rPr>
      <w:t xml:space="preserve">pg. </w:t>
    </w:r>
    <w:r w:rsidRPr="000955CD">
      <w:rPr>
        <w:color w:val="000000" w:themeColor="text1"/>
        <w:sz w:val="20"/>
        <w:szCs w:val="20"/>
      </w:rPr>
      <w:fldChar w:fldCharType="begin"/>
    </w:r>
    <w:r w:rsidRPr="000955CD">
      <w:rPr>
        <w:color w:val="000000" w:themeColor="text1"/>
        <w:sz w:val="20"/>
        <w:szCs w:val="20"/>
      </w:rPr>
      <w:instrText xml:space="preserve"> PAGE  \* Arabic </w:instrText>
    </w:r>
    <w:r w:rsidRPr="000955CD">
      <w:rPr>
        <w:color w:val="000000" w:themeColor="text1"/>
        <w:sz w:val="20"/>
        <w:szCs w:val="20"/>
      </w:rPr>
      <w:fldChar w:fldCharType="separate"/>
    </w:r>
    <w:r w:rsidRPr="000955CD">
      <w:rPr>
        <w:noProof/>
        <w:color w:val="000000" w:themeColor="text1"/>
        <w:sz w:val="20"/>
        <w:szCs w:val="20"/>
      </w:rPr>
      <w:t>1</w:t>
    </w:r>
    <w:r w:rsidRPr="000955CD">
      <w:rPr>
        <w:color w:val="000000" w:themeColor="text1"/>
        <w:sz w:val="20"/>
        <w:szCs w:val="20"/>
      </w:rPr>
      <w:fldChar w:fldCharType="end"/>
    </w:r>
  </w:p>
  <w:p w14:paraId="3BFAC02C" w14:textId="77777777" w:rsidR="0034168F" w:rsidRDefault="003416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418D" w14:textId="77777777" w:rsidR="004D4887" w:rsidRDefault="004D4887">
      <w:pPr>
        <w:spacing w:line="240" w:lineRule="auto"/>
      </w:pPr>
      <w:r>
        <w:separator/>
      </w:r>
    </w:p>
  </w:footnote>
  <w:footnote w:type="continuationSeparator" w:id="0">
    <w:p w14:paraId="18554F3F" w14:textId="77777777" w:rsidR="004D4887" w:rsidRDefault="004D48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614C" w14:textId="1040E12A" w:rsidR="0034168F" w:rsidRDefault="0034168F">
    <w:pPr>
      <w:widowControl w:val="0"/>
      <w:spacing w:line="183" w:lineRule="auto"/>
      <w:rPr>
        <w:rFonts w:ascii="Times New Roman" w:eastAsia="Times New Roman" w:hAnsi="Times New Roman" w:cs="Times New Roman"/>
        <w:smallCaps/>
        <w:sz w:val="20"/>
        <w:szCs w:val="20"/>
        <w:highlight w:val="white"/>
      </w:rPr>
    </w:pPr>
    <w:r>
      <w:rPr>
        <w:rFonts w:ascii="Times New Roman" w:eastAsia="Times New Roman" w:hAnsi="Times New Roman" w:cs="Times New Roman"/>
        <w:smallCaps/>
        <w:noProof/>
        <w:color w:val="231F20"/>
        <w:sz w:val="18"/>
        <w:szCs w:val="18"/>
      </w:rPr>
      <mc:AlternateContent>
        <mc:Choice Requires="wpg">
          <w:drawing>
            <wp:anchor distT="0" distB="0" distL="0" distR="0" simplePos="0" relativeHeight="251658240" behindDoc="1" locked="0" layoutInCell="1" hidden="0" allowOverlap="1" wp14:anchorId="3F4BCE4C" wp14:editId="5A361492">
              <wp:simplePos x="0" y="0"/>
              <wp:positionH relativeFrom="page">
                <wp:posOffset>330200</wp:posOffset>
              </wp:positionH>
              <wp:positionV relativeFrom="page">
                <wp:posOffset>302895</wp:posOffset>
              </wp:positionV>
              <wp:extent cx="2379102" cy="1126338"/>
              <wp:effectExtent l="0" t="0" r="0" b="0"/>
              <wp:wrapNone/>
              <wp:docPr id="1" name="Group 1"/>
              <wp:cNvGraphicFramePr/>
              <a:graphic xmlns:a="http://schemas.openxmlformats.org/drawingml/2006/main">
                <a:graphicData uri="http://schemas.microsoft.com/office/word/2010/wordprocessingGroup">
                  <wpg:wgp>
                    <wpg:cNvGrpSpPr/>
                    <wpg:grpSpPr>
                      <a:xfrm>
                        <a:off x="0" y="0"/>
                        <a:ext cx="2379102" cy="1126338"/>
                        <a:chOff x="2825400" y="2607200"/>
                        <a:chExt cx="4895850" cy="2318750"/>
                      </a:xfrm>
                    </wpg:grpSpPr>
                    <wps:wsp>
                      <wps:cNvPr id="8" name="Rectangle 8"/>
                      <wps:cNvSpPr/>
                      <wps:spPr>
                        <a:xfrm>
                          <a:off x="5056466" y="3697450"/>
                          <a:ext cx="1506000" cy="1228500"/>
                        </a:xfrm>
                        <a:prstGeom prst="rect">
                          <a:avLst/>
                        </a:prstGeom>
                        <a:noFill/>
                        <a:ln>
                          <a:noFill/>
                        </a:ln>
                      </wps:spPr>
                      <wps:txbx>
                        <w:txbxContent>
                          <w:p w14:paraId="716DF168" w14:textId="77777777" w:rsidR="0034168F" w:rsidRDefault="0034168F">
                            <w:pPr>
                              <w:spacing w:line="243" w:lineRule="auto"/>
                              <w:ind w:left="20" w:firstLine="40"/>
                              <w:textDirection w:val="btLr"/>
                            </w:pPr>
                          </w:p>
                        </w:txbxContent>
                      </wps:txbx>
                      <wps:bodyPr spcFirstLastPara="1" wrap="square" lIns="0" tIns="0" rIns="0" bIns="0" anchor="t" anchorCtr="0">
                        <a:noAutofit/>
                      </wps:bodyPr>
                    </wps:wsp>
                    <pic:pic xmlns:pic="http://schemas.openxmlformats.org/drawingml/2006/picture">
                      <pic:nvPicPr>
                        <pic:cNvPr id="9" name="Shape 3"/>
                        <pic:cNvPicPr preferRelativeResize="0"/>
                      </pic:nvPicPr>
                      <pic:blipFill>
                        <a:blip r:embed="rId1">
                          <a:alphaModFix/>
                        </a:blip>
                        <a:stretch>
                          <a:fillRect/>
                        </a:stretch>
                      </pic:blipFill>
                      <pic:spPr>
                        <a:xfrm>
                          <a:off x="2825400" y="2607200"/>
                          <a:ext cx="4895850" cy="933450"/>
                        </a:xfrm>
                        <a:prstGeom prst="rect">
                          <a:avLst/>
                        </a:prstGeom>
                        <a:noFill/>
                        <a:ln>
                          <a:noFill/>
                        </a:ln>
                      </pic:spPr>
                    </pic:pic>
                  </wpg:wgp>
                </a:graphicData>
              </a:graphic>
              <wp14:sizeRelV relativeFrom="margin">
                <wp14:pctHeight>0</wp14:pctHeight>
              </wp14:sizeRelV>
            </wp:anchor>
          </w:drawing>
        </mc:Choice>
        <mc:Fallback>
          <w:pict>
            <v:group w14:anchorId="3F4BCE4C" id="Group 1" o:spid="_x0000_s1026" style="position:absolute;margin-left:26pt;margin-top:23.85pt;width:187.35pt;height:88.7pt;z-index:-251658240;mso-wrap-distance-left:0;mso-wrap-distance-right:0;mso-position-horizontal-relative:page;mso-position-vertical-relative:page;mso-height-relative:margin" coordorigin="28254,26072" coordsize="48958,2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">
              <v:rect id="Rectangle 8" o:spid="_x0000_s1027" style="position:absolute;left:50564;top:36974;width:15060;height:1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16DF168" w14:textId="77777777" w:rsidR="0034168F" w:rsidRDefault="0034168F">
                      <w:pPr>
                        <w:spacing w:line="243" w:lineRule="auto"/>
                        <w:ind w:left="20" w:firstLine="4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28254;top:26072;width:48958;height:9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">
                <v:imagedata r:id="rId2" o:title=""/>
              </v:shape>
              <w10:wrap anchorx="page" anchory="page"/>
            </v:group>
          </w:pict>
        </mc:Fallback>
      </mc:AlternateContent>
    </w:r>
    <w:r>
      <w:rPr>
        <w:rFonts w:ascii="Times New Roman" w:eastAsia="Times New Roman" w:hAnsi="Times New Roman" w:cs="Times New Roman"/>
        <w:smallCaps/>
        <w:color w:val="231F20"/>
        <w:sz w:val="18"/>
        <w:szCs w:val="18"/>
      </w:rPr>
      <w:t xml:space="preserve">                                                                                                                                                             </w:t>
    </w:r>
    <w:r>
      <w:rPr>
        <w:rFonts w:ascii="Times New Roman" w:eastAsia="Times New Roman" w:hAnsi="Times New Roman" w:cs="Times New Roman"/>
        <w:smallCaps/>
        <w:sz w:val="20"/>
        <w:szCs w:val="20"/>
        <w:highlight w:val="white"/>
      </w:rPr>
      <w:t xml:space="preserve">   </w:t>
    </w:r>
    <w:r w:rsidR="0049163D">
      <w:rPr>
        <w:rFonts w:ascii="Times New Roman" w:eastAsia="Times New Roman" w:hAnsi="Times New Roman" w:cs="Times New Roman"/>
        <w:smallCaps/>
        <w:sz w:val="20"/>
        <w:szCs w:val="20"/>
        <w:highlight w:val="white"/>
      </w:rPr>
      <w:t xml:space="preserve">                                        </w:t>
    </w:r>
    <w:r>
      <w:rPr>
        <w:rFonts w:ascii="Times New Roman" w:eastAsia="Times New Roman" w:hAnsi="Times New Roman" w:cs="Times New Roman"/>
        <w:smallCaps/>
        <w:sz w:val="20"/>
        <w:szCs w:val="20"/>
        <w:highlight w:val="white"/>
      </w:rPr>
      <w:t xml:space="preserve">139, CHARUSAT </w:t>
    </w:r>
  </w:p>
  <w:p w14:paraId="610E7115"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Campus,</w:t>
    </w:r>
  </w:p>
  <w:p w14:paraId="02150F9E"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Highway, Off,</w:t>
    </w:r>
  </w:p>
  <w:p w14:paraId="7D04E3D5"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Nadiad - Petlad Road,</w:t>
    </w:r>
  </w:p>
  <w:p w14:paraId="3FA54E81"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Changa, </w:t>
    </w:r>
  </w:p>
  <w:p w14:paraId="43C17977"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Gujarat 388421</w:t>
    </w:r>
  </w:p>
  <w:p w14:paraId="705D9275" w14:textId="77777777" w:rsidR="0034168F" w:rsidRDefault="00341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57"/>
    <w:multiLevelType w:val="multilevel"/>
    <w:tmpl w:val="D04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C3D"/>
    <w:multiLevelType w:val="multilevel"/>
    <w:tmpl w:val="93C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27E0"/>
    <w:multiLevelType w:val="multilevel"/>
    <w:tmpl w:val="D52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50F"/>
    <w:multiLevelType w:val="hybridMultilevel"/>
    <w:tmpl w:val="79F4E2E2"/>
    <w:lvl w:ilvl="0" w:tplc="CC80FF52">
      <w:start w:val="1"/>
      <w:numFmt w:val="lowerLetter"/>
      <w:lvlText w:val="%1."/>
      <w:lvlJc w:val="left"/>
      <w:pPr>
        <w:ind w:left="1706" w:hanging="360"/>
      </w:pPr>
      <w:rPr>
        <w:rFonts w:hint="default"/>
      </w:rPr>
    </w:lvl>
    <w:lvl w:ilvl="1" w:tplc="40090019" w:tentative="1">
      <w:start w:val="1"/>
      <w:numFmt w:val="lowerLetter"/>
      <w:lvlText w:val="%2."/>
      <w:lvlJc w:val="left"/>
      <w:pPr>
        <w:ind w:left="2426" w:hanging="360"/>
      </w:pPr>
    </w:lvl>
    <w:lvl w:ilvl="2" w:tplc="4009001B" w:tentative="1">
      <w:start w:val="1"/>
      <w:numFmt w:val="lowerRoman"/>
      <w:lvlText w:val="%3."/>
      <w:lvlJc w:val="right"/>
      <w:pPr>
        <w:ind w:left="3146" w:hanging="180"/>
      </w:pPr>
    </w:lvl>
    <w:lvl w:ilvl="3" w:tplc="4009000F" w:tentative="1">
      <w:start w:val="1"/>
      <w:numFmt w:val="decimal"/>
      <w:lvlText w:val="%4."/>
      <w:lvlJc w:val="left"/>
      <w:pPr>
        <w:ind w:left="3866" w:hanging="360"/>
      </w:pPr>
    </w:lvl>
    <w:lvl w:ilvl="4" w:tplc="40090019" w:tentative="1">
      <w:start w:val="1"/>
      <w:numFmt w:val="lowerLetter"/>
      <w:lvlText w:val="%5."/>
      <w:lvlJc w:val="left"/>
      <w:pPr>
        <w:ind w:left="4586" w:hanging="360"/>
      </w:pPr>
    </w:lvl>
    <w:lvl w:ilvl="5" w:tplc="4009001B" w:tentative="1">
      <w:start w:val="1"/>
      <w:numFmt w:val="lowerRoman"/>
      <w:lvlText w:val="%6."/>
      <w:lvlJc w:val="right"/>
      <w:pPr>
        <w:ind w:left="5306" w:hanging="180"/>
      </w:pPr>
    </w:lvl>
    <w:lvl w:ilvl="6" w:tplc="4009000F" w:tentative="1">
      <w:start w:val="1"/>
      <w:numFmt w:val="decimal"/>
      <w:lvlText w:val="%7."/>
      <w:lvlJc w:val="left"/>
      <w:pPr>
        <w:ind w:left="6026" w:hanging="360"/>
      </w:pPr>
    </w:lvl>
    <w:lvl w:ilvl="7" w:tplc="40090019" w:tentative="1">
      <w:start w:val="1"/>
      <w:numFmt w:val="lowerLetter"/>
      <w:lvlText w:val="%8."/>
      <w:lvlJc w:val="left"/>
      <w:pPr>
        <w:ind w:left="6746" w:hanging="360"/>
      </w:pPr>
    </w:lvl>
    <w:lvl w:ilvl="8" w:tplc="4009001B" w:tentative="1">
      <w:start w:val="1"/>
      <w:numFmt w:val="lowerRoman"/>
      <w:lvlText w:val="%9."/>
      <w:lvlJc w:val="right"/>
      <w:pPr>
        <w:ind w:left="7466" w:hanging="180"/>
      </w:pPr>
    </w:lvl>
  </w:abstractNum>
  <w:abstractNum w:abstractNumId="4" w15:restartNumberingAfterBreak="0">
    <w:nsid w:val="05582263"/>
    <w:multiLevelType w:val="multilevel"/>
    <w:tmpl w:val="D2F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D18A6"/>
    <w:multiLevelType w:val="multilevel"/>
    <w:tmpl w:val="B42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B600E"/>
    <w:multiLevelType w:val="multilevel"/>
    <w:tmpl w:val="916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D530E"/>
    <w:multiLevelType w:val="multilevel"/>
    <w:tmpl w:val="EDE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33349"/>
    <w:multiLevelType w:val="multilevel"/>
    <w:tmpl w:val="687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2061"/>
    <w:multiLevelType w:val="multilevel"/>
    <w:tmpl w:val="C8B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328E1"/>
    <w:multiLevelType w:val="multilevel"/>
    <w:tmpl w:val="06C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E4DB6"/>
    <w:multiLevelType w:val="multilevel"/>
    <w:tmpl w:val="15C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41FEC"/>
    <w:multiLevelType w:val="multilevel"/>
    <w:tmpl w:val="8FE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D1A88"/>
    <w:multiLevelType w:val="multilevel"/>
    <w:tmpl w:val="32F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72C1E"/>
    <w:multiLevelType w:val="multilevel"/>
    <w:tmpl w:val="7AF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04C93"/>
    <w:multiLevelType w:val="multilevel"/>
    <w:tmpl w:val="B93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25195"/>
    <w:multiLevelType w:val="multilevel"/>
    <w:tmpl w:val="0E02C7DE"/>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7" w15:restartNumberingAfterBreak="0">
    <w:nsid w:val="119828E5"/>
    <w:multiLevelType w:val="multilevel"/>
    <w:tmpl w:val="397EEA80"/>
    <w:lvl w:ilvl="0">
      <w:start w:val="1"/>
      <w:numFmt w:val="bullet"/>
      <w:lvlText w:val=""/>
      <w:lvlJc w:val="left"/>
      <w:pPr>
        <w:tabs>
          <w:tab w:val="num" w:pos="1646"/>
        </w:tabs>
        <w:ind w:left="1646" w:hanging="360"/>
      </w:pPr>
      <w:rPr>
        <w:rFonts w:ascii="Symbol" w:hAnsi="Symbol" w:hint="default"/>
        <w:sz w:val="20"/>
      </w:rPr>
    </w:lvl>
    <w:lvl w:ilvl="1" w:tentative="1">
      <w:start w:val="1"/>
      <w:numFmt w:val="bullet"/>
      <w:lvlText w:val="o"/>
      <w:lvlJc w:val="left"/>
      <w:pPr>
        <w:tabs>
          <w:tab w:val="num" w:pos="2366"/>
        </w:tabs>
        <w:ind w:left="236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3806"/>
        </w:tabs>
        <w:ind w:left="3806" w:hanging="360"/>
      </w:pPr>
      <w:rPr>
        <w:rFonts w:ascii="Wingdings" w:hAnsi="Wingdings" w:hint="default"/>
        <w:sz w:val="20"/>
      </w:rPr>
    </w:lvl>
    <w:lvl w:ilvl="4" w:tentative="1">
      <w:start w:val="1"/>
      <w:numFmt w:val="bullet"/>
      <w:lvlText w:val=""/>
      <w:lvlJc w:val="left"/>
      <w:pPr>
        <w:tabs>
          <w:tab w:val="num" w:pos="4526"/>
        </w:tabs>
        <w:ind w:left="4526" w:hanging="360"/>
      </w:pPr>
      <w:rPr>
        <w:rFonts w:ascii="Wingdings" w:hAnsi="Wingdings" w:hint="default"/>
        <w:sz w:val="20"/>
      </w:rPr>
    </w:lvl>
    <w:lvl w:ilvl="5" w:tentative="1">
      <w:start w:val="1"/>
      <w:numFmt w:val="bullet"/>
      <w:lvlText w:val=""/>
      <w:lvlJc w:val="left"/>
      <w:pPr>
        <w:tabs>
          <w:tab w:val="num" w:pos="5246"/>
        </w:tabs>
        <w:ind w:left="5246" w:hanging="360"/>
      </w:pPr>
      <w:rPr>
        <w:rFonts w:ascii="Wingdings" w:hAnsi="Wingdings" w:hint="default"/>
        <w:sz w:val="20"/>
      </w:rPr>
    </w:lvl>
    <w:lvl w:ilvl="6" w:tentative="1">
      <w:start w:val="1"/>
      <w:numFmt w:val="bullet"/>
      <w:lvlText w:val=""/>
      <w:lvlJc w:val="left"/>
      <w:pPr>
        <w:tabs>
          <w:tab w:val="num" w:pos="5966"/>
        </w:tabs>
        <w:ind w:left="5966" w:hanging="360"/>
      </w:pPr>
      <w:rPr>
        <w:rFonts w:ascii="Wingdings" w:hAnsi="Wingdings" w:hint="default"/>
        <w:sz w:val="20"/>
      </w:rPr>
    </w:lvl>
    <w:lvl w:ilvl="7" w:tentative="1">
      <w:start w:val="1"/>
      <w:numFmt w:val="bullet"/>
      <w:lvlText w:val=""/>
      <w:lvlJc w:val="left"/>
      <w:pPr>
        <w:tabs>
          <w:tab w:val="num" w:pos="6686"/>
        </w:tabs>
        <w:ind w:left="6686" w:hanging="360"/>
      </w:pPr>
      <w:rPr>
        <w:rFonts w:ascii="Wingdings" w:hAnsi="Wingdings" w:hint="default"/>
        <w:sz w:val="20"/>
      </w:rPr>
    </w:lvl>
    <w:lvl w:ilvl="8" w:tentative="1">
      <w:start w:val="1"/>
      <w:numFmt w:val="bullet"/>
      <w:lvlText w:val=""/>
      <w:lvlJc w:val="left"/>
      <w:pPr>
        <w:tabs>
          <w:tab w:val="num" w:pos="7406"/>
        </w:tabs>
        <w:ind w:left="7406" w:hanging="360"/>
      </w:pPr>
      <w:rPr>
        <w:rFonts w:ascii="Wingdings" w:hAnsi="Wingdings" w:hint="default"/>
        <w:sz w:val="20"/>
      </w:rPr>
    </w:lvl>
  </w:abstractNum>
  <w:abstractNum w:abstractNumId="18" w15:restartNumberingAfterBreak="0">
    <w:nsid w:val="14250B2E"/>
    <w:multiLevelType w:val="multilevel"/>
    <w:tmpl w:val="463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E0752"/>
    <w:multiLevelType w:val="multilevel"/>
    <w:tmpl w:val="1B78093A"/>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20" w15:restartNumberingAfterBreak="0">
    <w:nsid w:val="174D18C9"/>
    <w:multiLevelType w:val="multilevel"/>
    <w:tmpl w:val="157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F056D"/>
    <w:multiLevelType w:val="multilevel"/>
    <w:tmpl w:val="BC8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B305E"/>
    <w:multiLevelType w:val="multilevel"/>
    <w:tmpl w:val="878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66B66"/>
    <w:multiLevelType w:val="multilevel"/>
    <w:tmpl w:val="F81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56A02"/>
    <w:multiLevelType w:val="multilevel"/>
    <w:tmpl w:val="366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22162"/>
    <w:multiLevelType w:val="multilevel"/>
    <w:tmpl w:val="DF9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0365B"/>
    <w:multiLevelType w:val="multilevel"/>
    <w:tmpl w:val="DAF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13B86"/>
    <w:multiLevelType w:val="multilevel"/>
    <w:tmpl w:val="9E8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C4B55"/>
    <w:multiLevelType w:val="multilevel"/>
    <w:tmpl w:val="9AFE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F0176"/>
    <w:multiLevelType w:val="multilevel"/>
    <w:tmpl w:val="947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92B19"/>
    <w:multiLevelType w:val="multilevel"/>
    <w:tmpl w:val="127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57430"/>
    <w:multiLevelType w:val="multilevel"/>
    <w:tmpl w:val="714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F48DA"/>
    <w:multiLevelType w:val="multilevel"/>
    <w:tmpl w:val="213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D133C"/>
    <w:multiLevelType w:val="multilevel"/>
    <w:tmpl w:val="288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706586"/>
    <w:multiLevelType w:val="multilevel"/>
    <w:tmpl w:val="10D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E660B"/>
    <w:multiLevelType w:val="multilevel"/>
    <w:tmpl w:val="253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91E01"/>
    <w:multiLevelType w:val="multilevel"/>
    <w:tmpl w:val="741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27E65"/>
    <w:multiLevelType w:val="multilevel"/>
    <w:tmpl w:val="829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B50A6"/>
    <w:multiLevelType w:val="multilevel"/>
    <w:tmpl w:val="66B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0139A"/>
    <w:multiLevelType w:val="multilevel"/>
    <w:tmpl w:val="3C3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21F82"/>
    <w:multiLevelType w:val="hybridMultilevel"/>
    <w:tmpl w:val="EF60C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A652596"/>
    <w:multiLevelType w:val="multilevel"/>
    <w:tmpl w:val="638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FA7776"/>
    <w:multiLevelType w:val="multilevel"/>
    <w:tmpl w:val="824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6295A"/>
    <w:multiLevelType w:val="multilevel"/>
    <w:tmpl w:val="1C8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1579D"/>
    <w:multiLevelType w:val="multilevel"/>
    <w:tmpl w:val="D59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1397E"/>
    <w:multiLevelType w:val="hybridMultilevel"/>
    <w:tmpl w:val="CF8CED6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2D3E62BD"/>
    <w:multiLevelType w:val="hybridMultilevel"/>
    <w:tmpl w:val="584E377E"/>
    <w:lvl w:ilvl="0" w:tplc="423A1112">
      <w:start w:val="1"/>
      <w:numFmt w:val="decimal"/>
      <w:lvlText w:val="%1."/>
      <w:lvlJc w:val="left"/>
      <w:pPr>
        <w:ind w:left="1530" w:hanging="360"/>
      </w:pPr>
      <w:rPr>
        <w:rFonts w:hint="default"/>
      </w:r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47" w15:restartNumberingAfterBreak="0">
    <w:nsid w:val="2DAC5FF3"/>
    <w:multiLevelType w:val="multilevel"/>
    <w:tmpl w:val="5B9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E128E"/>
    <w:multiLevelType w:val="multilevel"/>
    <w:tmpl w:val="0B0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66219"/>
    <w:multiLevelType w:val="multilevel"/>
    <w:tmpl w:val="5ADAECE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50" w15:restartNumberingAfterBreak="0">
    <w:nsid w:val="30445A4D"/>
    <w:multiLevelType w:val="multilevel"/>
    <w:tmpl w:val="087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B91993"/>
    <w:multiLevelType w:val="multilevel"/>
    <w:tmpl w:val="C79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169E2"/>
    <w:multiLevelType w:val="multilevel"/>
    <w:tmpl w:val="86E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332D2"/>
    <w:multiLevelType w:val="multilevel"/>
    <w:tmpl w:val="E24E65FE"/>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54" w15:restartNumberingAfterBreak="0">
    <w:nsid w:val="35733D17"/>
    <w:multiLevelType w:val="multilevel"/>
    <w:tmpl w:val="B6F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902FA"/>
    <w:multiLevelType w:val="multilevel"/>
    <w:tmpl w:val="E30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73726"/>
    <w:multiLevelType w:val="multilevel"/>
    <w:tmpl w:val="C04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A047B8"/>
    <w:multiLevelType w:val="multilevel"/>
    <w:tmpl w:val="55C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AA3457"/>
    <w:multiLevelType w:val="multilevel"/>
    <w:tmpl w:val="4D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A11C8"/>
    <w:multiLevelType w:val="multilevel"/>
    <w:tmpl w:val="A0D2421C"/>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60" w15:restartNumberingAfterBreak="0">
    <w:nsid w:val="37CA1276"/>
    <w:multiLevelType w:val="multilevel"/>
    <w:tmpl w:val="CE263346"/>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61" w15:restartNumberingAfterBreak="0">
    <w:nsid w:val="3917711D"/>
    <w:multiLevelType w:val="multilevel"/>
    <w:tmpl w:val="5E4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8E15BF"/>
    <w:multiLevelType w:val="multilevel"/>
    <w:tmpl w:val="D99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03266"/>
    <w:multiLevelType w:val="multilevel"/>
    <w:tmpl w:val="5C3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F86A8D"/>
    <w:multiLevelType w:val="multilevel"/>
    <w:tmpl w:val="EA2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206C9"/>
    <w:multiLevelType w:val="multilevel"/>
    <w:tmpl w:val="02C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01DD0"/>
    <w:multiLevelType w:val="multilevel"/>
    <w:tmpl w:val="C87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82889"/>
    <w:multiLevelType w:val="multilevel"/>
    <w:tmpl w:val="B51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33311C"/>
    <w:multiLevelType w:val="multilevel"/>
    <w:tmpl w:val="7E3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13351"/>
    <w:multiLevelType w:val="multilevel"/>
    <w:tmpl w:val="BAD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DD3694"/>
    <w:multiLevelType w:val="multilevel"/>
    <w:tmpl w:val="F0B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570EB3"/>
    <w:multiLevelType w:val="multilevel"/>
    <w:tmpl w:val="5CA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96BF3"/>
    <w:multiLevelType w:val="multilevel"/>
    <w:tmpl w:val="154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0A38CD"/>
    <w:multiLevelType w:val="multilevel"/>
    <w:tmpl w:val="971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0F55E0"/>
    <w:multiLevelType w:val="multilevel"/>
    <w:tmpl w:val="831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6304C"/>
    <w:multiLevelType w:val="multilevel"/>
    <w:tmpl w:val="3A8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6A3FBE"/>
    <w:multiLevelType w:val="multilevel"/>
    <w:tmpl w:val="587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11306"/>
    <w:multiLevelType w:val="multilevel"/>
    <w:tmpl w:val="EDA45E38"/>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78" w15:restartNumberingAfterBreak="0">
    <w:nsid w:val="4950445E"/>
    <w:multiLevelType w:val="multilevel"/>
    <w:tmpl w:val="038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4A03B1"/>
    <w:multiLevelType w:val="multilevel"/>
    <w:tmpl w:val="AA6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CC7227"/>
    <w:multiLevelType w:val="multilevel"/>
    <w:tmpl w:val="03C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4A4B8F"/>
    <w:multiLevelType w:val="multilevel"/>
    <w:tmpl w:val="BE0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DF7848"/>
    <w:multiLevelType w:val="multilevel"/>
    <w:tmpl w:val="691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219F5"/>
    <w:multiLevelType w:val="multilevel"/>
    <w:tmpl w:val="FF620F94"/>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84" w15:restartNumberingAfterBreak="0">
    <w:nsid w:val="536F2246"/>
    <w:multiLevelType w:val="multilevel"/>
    <w:tmpl w:val="09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C564F7"/>
    <w:multiLevelType w:val="multilevel"/>
    <w:tmpl w:val="392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2C7285"/>
    <w:multiLevelType w:val="multilevel"/>
    <w:tmpl w:val="3706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6419E9"/>
    <w:multiLevelType w:val="hybridMultilevel"/>
    <w:tmpl w:val="C15200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5C1212D"/>
    <w:multiLevelType w:val="multilevel"/>
    <w:tmpl w:val="F20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553550"/>
    <w:multiLevelType w:val="multilevel"/>
    <w:tmpl w:val="DCF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BB7D01"/>
    <w:multiLevelType w:val="multilevel"/>
    <w:tmpl w:val="BD8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F66290"/>
    <w:multiLevelType w:val="multilevel"/>
    <w:tmpl w:val="DEF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B1F13"/>
    <w:multiLevelType w:val="multilevel"/>
    <w:tmpl w:val="AF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954874"/>
    <w:multiLevelType w:val="hybridMultilevel"/>
    <w:tmpl w:val="CE9E117E"/>
    <w:lvl w:ilvl="0" w:tplc="B56A51F6">
      <w:start w:val="1"/>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94" w15:restartNumberingAfterBreak="0">
    <w:nsid w:val="57D1439E"/>
    <w:multiLevelType w:val="multilevel"/>
    <w:tmpl w:val="A84AD14C"/>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95" w15:restartNumberingAfterBreak="0">
    <w:nsid w:val="58556ED2"/>
    <w:multiLevelType w:val="multilevel"/>
    <w:tmpl w:val="87F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2E711C"/>
    <w:multiLevelType w:val="multilevel"/>
    <w:tmpl w:val="413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404141"/>
    <w:multiLevelType w:val="multilevel"/>
    <w:tmpl w:val="419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BF3D45"/>
    <w:multiLevelType w:val="multilevel"/>
    <w:tmpl w:val="8F0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180B29"/>
    <w:multiLevelType w:val="multilevel"/>
    <w:tmpl w:val="B4B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290266"/>
    <w:multiLevelType w:val="multilevel"/>
    <w:tmpl w:val="6FC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1321C3"/>
    <w:multiLevelType w:val="multilevel"/>
    <w:tmpl w:val="008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D820BC"/>
    <w:multiLevelType w:val="multilevel"/>
    <w:tmpl w:val="0402FA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3" w15:restartNumberingAfterBreak="0">
    <w:nsid w:val="5D23567C"/>
    <w:multiLevelType w:val="multilevel"/>
    <w:tmpl w:val="317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735F6C"/>
    <w:multiLevelType w:val="multilevel"/>
    <w:tmpl w:val="1B5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5D5B90"/>
    <w:multiLevelType w:val="multilevel"/>
    <w:tmpl w:val="E50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B34CDC"/>
    <w:multiLevelType w:val="multilevel"/>
    <w:tmpl w:val="8FA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F05B02"/>
    <w:multiLevelType w:val="multilevel"/>
    <w:tmpl w:val="6A8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850BE"/>
    <w:multiLevelType w:val="multilevel"/>
    <w:tmpl w:val="9B1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C1464"/>
    <w:multiLevelType w:val="multilevel"/>
    <w:tmpl w:val="E13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F5159F"/>
    <w:multiLevelType w:val="multilevel"/>
    <w:tmpl w:val="435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A0BCF"/>
    <w:multiLevelType w:val="multilevel"/>
    <w:tmpl w:val="6F3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CC407D"/>
    <w:multiLevelType w:val="multilevel"/>
    <w:tmpl w:val="755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617E8E"/>
    <w:multiLevelType w:val="multilevel"/>
    <w:tmpl w:val="AE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3972AB"/>
    <w:multiLevelType w:val="multilevel"/>
    <w:tmpl w:val="B0D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1E324C"/>
    <w:multiLevelType w:val="multilevel"/>
    <w:tmpl w:val="B0D42EFC"/>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16" w15:restartNumberingAfterBreak="0">
    <w:nsid w:val="67BA068F"/>
    <w:multiLevelType w:val="multilevel"/>
    <w:tmpl w:val="9CA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AF3D27"/>
    <w:multiLevelType w:val="multilevel"/>
    <w:tmpl w:val="82F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9E1F65"/>
    <w:multiLevelType w:val="multilevel"/>
    <w:tmpl w:val="1F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B7541F"/>
    <w:multiLevelType w:val="multilevel"/>
    <w:tmpl w:val="CFE0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520469"/>
    <w:multiLevelType w:val="multilevel"/>
    <w:tmpl w:val="B29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5F4CEB"/>
    <w:multiLevelType w:val="multilevel"/>
    <w:tmpl w:val="3DE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D16FEF"/>
    <w:multiLevelType w:val="multilevel"/>
    <w:tmpl w:val="E1E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F3D64"/>
    <w:multiLevelType w:val="multilevel"/>
    <w:tmpl w:val="CED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100332"/>
    <w:multiLevelType w:val="multilevel"/>
    <w:tmpl w:val="65EEDCA6"/>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25" w15:restartNumberingAfterBreak="0">
    <w:nsid w:val="6F491208"/>
    <w:multiLevelType w:val="multilevel"/>
    <w:tmpl w:val="BBC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B30DA6"/>
    <w:multiLevelType w:val="multilevel"/>
    <w:tmpl w:val="88A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78159E"/>
    <w:multiLevelType w:val="multilevel"/>
    <w:tmpl w:val="0DC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E541FA"/>
    <w:multiLevelType w:val="multilevel"/>
    <w:tmpl w:val="A0B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620B2D"/>
    <w:multiLevelType w:val="multilevel"/>
    <w:tmpl w:val="040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AC155E"/>
    <w:multiLevelType w:val="multilevel"/>
    <w:tmpl w:val="DF3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403725"/>
    <w:multiLevelType w:val="multilevel"/>
    <w:tmpl w:val="97D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901426"/>
    <w:multiLevelType w:val="multilevel"/>
    <w:tmpl w:val="37C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DB6FF2"/>
    <w:multiLevelType w:val="multilevel"/>
    <w:tmpl w:val="B74A3200"/>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34" w15:restartNumberingAfterBreak="0">
    <w:nsid w:val="784D7112"/>
    <w:multiLevelType w:val="multilevel"/>
    <w:tmpl w:val="33B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5F29C5"/>
    <w:multiLevelType w:val="multilevel"/>
    <w:tmpl w:val="55F064B4"/>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36" w15:restartNumberingAfterBreak="0">
    <w:nsid w:val="7A0D1A73"/>
    <w:multiLevelType w:val="multilevel"/>
    <w:tmpl w:val="D57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070A7D"/>
    <w:multiLevelType w:val="multilevel"/>
    <w:tmpl w:val="1C7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0C521F"/>
    <w:multiLevelType w:val="multilevel"/>
    <w:tmpl w:val="87D0DC78"/>
    <w:lvl w:ilvl="0">
      <w:start w:val="1"/>
      <w:numFmt w:val="bullet"/>
      <w:lvlText w:val=""/>
      <w:lvlJc w:val="left"/>
      <w:pPr>
        <w:tabs>
          <w:tab w:val="num" w:pos="1646"/>
        </w:tabs>
        <w:ind w:left="1646" w:hanging="360"/>
      </w:pPr>
      <w:rPr>
        <w:rFonts w:ascii="Symbol" w:hAnsi="Symbol" w:hint="default"/>
        <w:sz w:val="20"/>
      </w:rPr>
    </w:lvl>
    <w:lvl w:ilvl="1" w:tentative="1">
      <w:start w:val="1"/>
      <w:numFmt w:val="bullet"/>
      <w:lvlText w:val="o"/>
      <w:lvlJc w:val="left"/>
      <w:pPr>
        <w:tabs>
          <w:tab w:val="num" w:pos="2366"/>
        </w:tabs>
        <w:ind w:left="236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3806"/>
        </w:tabs>
        <w:ind w:left="3806" w:hanging="360"/>
      </w:pPr>
      <w:rPr>
        <w:rFonts w:ascii="Wingdings" w:hAnsi="Wingdings" w:hint="default"/>
        <w:sz w:val="20"/>
      </w:rPr>
    </w:lvl>
    <w:lvl w:ilvl="4" w:tentative="1">
      <w:start w:val="1"/>
      <w:numFmt w:val="bullet"/>
      <w:lvlText w:val=""/>
      <w:lvlJc w:val="left"/>
      <w:pPr>
        <w:tabs>
          <w:tab w:val="num" w:pos="4526"/>
        </w:tabs>
        <w:ind w:left="4526" w:hanging="360"/>
      </w:pPr>
      <w:rPr>
        <w:rFonts w:ascii="Wingdings" w:hAnsi="Wingdings" w:hint="default"/>
        <w:sz w:val="20"/>
      </w:rPr>
    </w:lvl>
    <w:lvl w:ilvl="5" w:tentative="1">
      <w:start w:val="1"/>
      <w:numFmt w:val="bullet"/>
      <w:lvlText w:val=""/>
      <w:lvlJc w:val="left"/>
      <w:pPr>
        <w:tabs>
          <w:tab w:val="num" w:pos="5246"/>
        </w:tabs>
        <w:ind w:left="5246" w:hanging="360"/>
      </w:pPr>
      <w:rPr>
        <w:rFonts w:ascii="Wingdings" w:hAnsi="Wingdings" w:hint="default"/>
        <w:sz w:val="20"/>
      </w:rPr>
    </w:lvl>
    <w:lvl w:ilvl="6" w:tentative="1">
      <w:start w:val="1"/>
      <w:numFmt w:val="bullet"/>
      <w:lvlText w:val=""/>
      <w:lvlJc w:val="left"/>
      <w:pPr>
        <w:tabs>
          <w:tab w:val="num" w:pos="5966"/>
        </w:tabs>
        <w:ind w:left="5966" w:hanging="360"/>
      </w:pPr>
      <w:rPr>
        <w:rFonts w:ascii="Wingdings" w:hAnsi="Wingdings" w:hint="default"/>
        <w:sz w:val="20"/>
      </w:rPr>
    </w:lvl>
    <w:lvl w:ilvl="7" w:tentative="1">
      <w:start w:val="1"/>
      <w:numFmt w:val="bullet"/>
      <w:lvlText w:val=""/>
      <w:lvlJc w:val="left"/>
      <w:pPr>
        <w:tabs>
          <w:tab w:val="num" w:pos="6686"/>
        </w:tabs>
        <w:ind w:left="6686" w:hanging="360"/>
      </w:pPr>
      <w:rPr>
        <w:rFonts w:ascii="Wingdings" w:hAnsi="Wingdings" w:hint="default"/>
        <w:sz w:val="20"/>
      </w:rPr>
    </w:lvl>
    <w:lvl w:ilvl="8" w:tentative="1">
      <w:start w:val="1"/>
      <w:numFmt w:val="bullet"/>
      <w:lvlText w:val=""/>
      <w:lvlJc w:val="left"/>
      <w:pPr>
        <w:tabs>
          <w:tab w:val="num" w:pos="7406"/>
        </w:tabs>
        <w:ind w:left="7406" w:hanging="360"/>
      </w:pPr>
      <w:rPr>
        <w:rFonts w:ascii="Wingdings" w:hAnsi="Wingdings" w:hint="default"/>
        <w:sz w:val="20"/>
      </w:rPr>
    </w:lvl>
  </w:abstractNum>
  <w:abstractNum w:abstractNumId="139" w15:restartNumberingAfterBreak="0">
    <w:nsid w:val="7E2936EB"/>
    <w:multiLevelType w:val="multilevel"/>
    <w:tmpl w:val="0CD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3466FF"/>
    <w:multiLevelType w:val="multilevel"/>
    <w:tmpl w:val="3EB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F5E31"/>
    <w:multiLevelType w:val="multilevel"/>
    <w:tmpl w:val="8F8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06630">
    <w:abstractNumId w:val="87"/>
  </w:num>
  <w:num w:numId="2" w16cid:durableId="696271090">
    <w:abstractNumId w:val="45"/>
  </w:num>
  <w:num w:numId="3" w16cid:durableId="1010303152">
    <w:abstractNumId w:val="46"/>
  </w:num>
  <w:num w:numId="4" w16cid:durableId="1748108036">
    <w:abstractNumId w:val="19"/>
  </w:num>
  <w:num w:numId="5" w16cid:durableId="1323198744">
    <w:abstractNumId w:val="60"/>
  </w:num>
  <w:num w:numId="6" w16cid:durableId="313920326">
    <w:abstractNumId w:val="59"/>
  </w:num>
  <w:num w:numId="7" w16cid:durableId="1162047128">
    <w:abstractNumId w:val="94"/>
  </w:num>
  <w:num w:numId="8" w16cid:durableId="1078677054">
    <w:abstractNumId w:val="124"/>
  </w:num>
  <w:num w:numId="9" w16cid:durableId="1792548392">
    <w:abstractNumId w:val="53"/>
  </w:num>
  <w:num w:numId="10" w16cid:durableId="1354839339">
    <w:abstractNumId w:val="49"/>
  </w:num>
  <w:num w:numId="11" w16cid:durableId="1865903441">
    <w:abstractNumId w:val="135"/>
  </w:num>
  <w:num w:numId="12" w16cid:durableId="1082872344">
    <w:abstractNumId w:val="83"/>
  </w:num>
  <w:num w:numId="13" w16cid:durableId="753630341">
    <w:abstractNumId w:val="16"/>
  </w:num>
  <w:num w:numId="14" w16cid:durableId="567114553">
    <w:abstractNumId w:val="17"/>
  </w:num>
  <w:num w:numId="15" w16cid:durableId="1149321690">
    <w:abstractNumId w:val="115"/>
  </w:num>
  <w:num w:numId="16" w16cid:durableId="1135758290">
    <w:abstractNumId w:val="138"/>
  </w:num>
  <w:num w:numId="17" w16cid:durableId="673916092">
    <w:abstractNumId w:val="3"/>
  </w:num>
  <w:num w:numId="18" w16cid:durableId="1363290089">
    <w:abstractNumId w:val="77"/>
  </w:num>
  <w:num w:numId="19" w16cid:durableId="1424062323">
    <w:abstractNumId w:val="133"/>
  </w:num>
  <w:num w:numId="20" w16cid:durableId="1250694437">
    <w:abstractNumId w:val="93"/>
  </w:num>
  <w:num w:numId="21" w16cid:durableId="459886744">
    <w:abstractNumId w:val="117"/>
  </w:num>
  <w:num w:numId="22" w16cid:durableId="635333354">
    <w:abstractNumId w:val="139"/>
  </w:num>
  <w:num w:numId="23" w16cid:durableId="1458837441">
    <w:abstractNumId w:val="126"/>
  </w:num>
  <w:num w:numId="24" w16cid:durableId="243226853">
    <w:abstractNumId w:val="18"/>
  </w:num>
  <w:num w:numId="25" w16cid:durableId="1300185841">
    <w:abstractNumId w:val="58"/>
  </w:num>
  <w:num w:numId="26" w16cid:durableId="1542204962">
    <w:abstractNumId w:val="1"/>
  </w:num>
  <w:num w:numId="27" w16cid:durableId="1325737787">
    <w:abstractNumId w:val="23"/>
  </w:num>
  <w:num w:numId="28" w16cid:durableId="1181427536">
    <w:abstractNumId w:val="71"/>
  </w:num>
  <w:num w:numId="29" w16cid:durableId="1969974643">
    <w:abstractNumId w:val="80"/>
  </w:num>
  <w:num w:numId="30" w16cid:durableId="39284148">
    <w:abstractNumId w:val="132"/>
  </w:num>
  <w:num w:numId="31" w16cid:durableId="1017123819">
    <w:abstractNumId w:val="64"/>
  </w:num>
  <w:num w:numId="32" w16cid:durableId="1220945152">
    <w:abstractNumId w:val="7"/>
  </w:num>
  <w:num w:numId="33" w16cid:durableId="1442530149">
    <w:abstractNumId w:val="128"/>
  </w:num>
  <w:num w:numId="34" w16cid:durableId="1439564924">
    <w:abstractNumId w:val="37"/>
  </w:num>
  <w:num w:numId="35" w16cid:durableId="1846280359">
    <w:abstractNumId w:val="30"/>
  </w:num>
  <w:num w:numId="36" w16cid:durableId="647243697">
    <w:abstractNumId w:val="43"/>
  </w:num>
  <w:num w:numId="37" w16cid:durableId="403334048">
    <w:abstractNumId w:val="0"/>
  </w:num>
  <w:num w:numId="38" w16cid:durableId="317922382">
    <w:abstractNumId w:val="27"/>
  </w:num>
  <w:num w:numId="39" w16cid:durableId="757100385">
    <w:abstractNumId w:val="102"/>
  </w:num>
  <w:num w:numId="40" w16cid:durableId="1797405248">
    <w:abstractNumId w:val="31"/>
  </w:num>
  <w:num w:numId="41" w16cid:durableId="316349895">
    <w:abstractNumId w:val="35"/>
  </w:num>
  <w:num w:numId="42" w16cid:durableId="1013611977">
    <w:abstractNumId w:val="67"/>
  </w:num>
  <w:num w:numId="43" w16cid:durableId="163865667">
    <w:abstractNumId w:val="105"/>
  </w:num>
  <w:num w:numId="44" w16cid:durableId="205216718">
    <w:abstractNumId w:val="72"/>
  </w:num>
  <w:num w:numId="45" w16cid:durableId="657002015">
    <w:abstractNumId w:val="137"/>
  </w:num>
  <w:num w:numId="46" w16cid:durableId="1853449271">
    <w:abstractNumId w:val="119"/>
  </w:num>
  <w:num w:numId="47" w16cid:durableId="2142645405">
    <w:abstractNumId w:val="78"/>
  </w:num>
  <w:num w:numId="48" w16cid:durableId="114251690">
    <w:abstractNumId w:val="42"/>
  </w:num>
  <w:num w:numId="49" w16cid:durableId="823736740">
    <w:abstractNumId w:val="82"/>
  </w:num>
  <w:num w:numId="50" w16cid:durableId="2061904160">
    <w:abstractNumId w:val="13"/>
  </w:num>
  <w:num w:numId="51" w16cid:durableId="574819578">
    <w:abstractNumId w:val="103"/>
  </w:num>
  <w:num w:numId="52" w16cid:durableId="585267370">
    <w:abstractNumId w:val="50"/>
  </w:num>
  <w:num w:numId="53" w16cid:durableId="408968593">
    <w:abstractNumId w:val="6"/>
  </w:num>
  <w:num w:numId="54" w16cid:durableId="404647558">
    <w:abstractNumId w:val="120"/>
  </w:num>
  <w:num w:numId="55" w16cid:durableId="988558794">
    <w:abstractNumId w:val="21"/>
  </w:num>
  <w:num w:numId="56" w16cid:durableId="640498487">
    <w:abstractNumId w:val="111"/>
  </w:num>
  <w:num w:numId="57" w16cid:durableId="230968719">
    <w:abstractNumId w:val="90"/>
  </w:num>
  <w:num w:numId="58" w16cid:durableId="404959193">
    <w:abstractNumId w:val="110"/>
  </w:num>
  <w:num w:numId="59" w16cid:durableId="409734412">
    <w:abstractNumId w:val="116"/>
  </w:num>
  <w:num w:numId="60" w16cid:durableId="689917428">
    <w:abstractNumId w:val="11"/>
  </w:num>
  <w:num w:numId="61" w16cid:durableId="1614440564">
    <w:abstractNumId w:val="47"/>
  </w:num>
  <w:num w:numId="62" w16cid:durableId="1804421471">
    <w:abstractNumId w:val="118"/>
  </w:num>
  <w:num w:numId="63" w16cid:durableId="1161045710">
    <w:abstractNumId w:val="65"/>
  </w:num>
  <w:num w:numId="64" w16cid:durableId="2044479037">
    <w:abstractNumId w:val="20"/>
  </w:num>
  <w:num w:numId="65" w16cid:durableId="2073459512">
    <w:abstractNumId w:val="96"/>
  </w:num>
  <w:num w:numId="66" w16cid:durableId="1354264064">
    <w:abstractNumId w:val="125"/>
  </w:num>
  <w:num w:numId="67" w16cid:durableId="2102598295">
    <w:abstractNumId w:val="79"/>
  </w:num>
  <w:num w:numId="68" w16cid:durableId="276177365">
    <w:abstractNumId w:val="89"/>
  </w:num>
  <w:num w:numId="69" w16cid:durableId="1289777534">
    <w:abstractNumId w:val="131"/>
  </w:num>
  <w:num w:numId="70" w16cid:durableId="1370758007">
    <w:abstractNumId w:val="123"/>
  </w:num>
  <w:num w:numId="71" w16cid:durableId="99226313">
    <w:abstractNumId w:val="5"/>
  </w:num>
  <w:num w:numId="72" w16cid:durableId="726608697">
    <w:abstractNumId w:val="32"/>
  </w:num>
  <w:num w:numId="73" w16cid:durableId="514809396">
    <w:abstractNumId w:val="141"/>
  </w:num>
  <w:num w:numId="74" w16cid:durableId="1505976485">
    <w:abstractNumId w:val="2"/>
  </w:num>
  <w:num w:numId="75" w16cid:durableId="1647314012">
    <w:abstractNumId w:val="48"/>
  </w:num>
  <w:num w:numId="76" w16cid:durableId="1459952640">
    <w:abstractNumId w:val="98"/>
  </w:num>
  <w:num w:numId="77" w16cid:durableId="1560901045">
    <w:abstractNumId w:val="108"/>
  </w:num>
  <w:num w:numId="78" w16cid:durableId="1004288469">
    <w:abstractNumId w:val="73"/>
  </w:num>
  <w:num w:numId="79" w16cid:durableId="588660657">
    <w:abstractNumId w:val="129"/>
  </w:num>
  <w:num w:numId="80" w16cid:durableId="332419808">
    <w:abstractNumId w:val="130"/>
  </w:num>
  <w:num w:numId="81" w16cid:durableId="1856116341">
    <w:abstractNumId w:val="107"/>
  </w:num>
  <w:num w:numId="82" w16cid:durableId="657882518">
    <w:abstractNumId w:val="29"/>
  </w:num>
  <w:num w:numId="83" w16cid:durableId="1508791111">
    <w:abstractNumId w:val="54"/>
  </w:num>
  <w:num w:numId="84" w16cid:durableId="1913735693">
    <w:abstractNumId w:val="84"/>
  </w:num>
  <w:num w:numId="85" w16cid:durableId="2115437244">
    <w:abstractNumId w:val="75"/>
  </w:num>
  <w:num w:numId="86" w16cid:durableId="301158007">
    <w:abstractNumId w:val="52"/>
  </w:num>
  <w:num w:numId="87" w16cid:durableId="1788772112">
    <w:abstractNumId w:val="4"/>
  </w:num>
  <w:num w:numId="88" w16cid:durableId="2077967443">
    <w:abstractNumId w:val="127"/>
  </w:num>
  <w:num w:numId="89" w16cid:durableId="1454859745">
    <w:abstractNumId w:val="92"/>
  </w:num>
  <w:num w:numId="90" w16cid:durableId="746146327">
    <w:abstractNumId w:val="91"/>
  </w:num>
  <w:num w:numId="91" w16cid:durableId="1562056215">
    <w:abstractNumId w:val="33"/>
  </w:num>
  <w:num w:numId="92" w16cid:durableId="669870122">
    <w:abstractNumId w:val="81"/>
  </w:num>
  <w:num w:numId="93" w16cid:durableId="377361840">
    <w:abstractNumId w:val="24"/>
  </w:num>
  <w:num w:numId="94" w16cid:durableId="1516530445">
    <w:abstractNumId w:val="62"/>
  </w:num>
  <w:num w:numId="95" w16cid:durableId="677469846">
    <w:abstractNumId w:val="22"/>
  </w:num>
  <w:num w:numId="96" w16cid:durableId="144057888">
    <w:abstractNumId w:val="101"/>
  </w:num>
  <w:num w:numId="97" w16cid:durableId="686950638">
    <w:abstractNumId w:val="12"/>
  </w:num>
  <w:num w:numId="98" w16cid:durableId="306789539">
    <w:abstractNumId w:val="36"/>
  </w:num>
  <w:num w:numId="99" w16cid:durableId="139033407">
    <w:abstractNumId w:val="85"/>
  </w:num>
  <w:num w:numId="100" w16cid:durableId="1688866394">
    <w:abstractNumId w:val="39"/>
  </w:num>
  <w:num w:numId="101" w16cid:durableId="1899240808">
    <w:abstractNumId w:val="68"/>
  </w:num>
  <w:num w:numId="102" w16cid:durableId="2006741452">
    <w:abstractNumId w:val="57"/>
  </w:num>
  <w:num w:numId="103" w16cid:durableId="851341030">
    <w:abstractNumId w:val="28"/>
  </w:num>
  <w:num w:numId="104" w16cid:durableId="196048636">
    <w:abstractNumId w:val="8"/>
  </w:num>
  <w:num w:numId="105" w16cid:durableId="788401725">
    <w:abstractNumId w:val="51"/>
  </w:num>
  <w:num w:numId="106" w16cid:durableId="303388056">
    <w:abstractNumId w:val="25"/>
  </w:num>
  <w:num w:numId="107" w16cid:durableId="2036033888">
    <w:abstractNumId w:val="100"/>
  </w:num>
  <w:num w:numId="108" w16cid:durableId="361828430">
    <w:abstractNumId w:val="95"/>
  </w:num>
  <w:num w:numId="109" w16cid:durableId="966083499">
    <w:abstractNumId w:val="104"/>
  </w:num>
  <w:num w:numId="110" w16cid:durableId="2067214202">
    <w:abstractNumId w:val="114"/>
  </w:num>
  <w:num w:numId="111" w16cid:durableId="639459860">
    <w:abstractNumId w:val="76"/>
  </w:num>
  <w:num w:numId="112" w16cid:durableId="1900480861">
    <w:abstractNumId w:val="99"/>
  </w:num>
  <w:num w:numId="113" w16cid:durableId="989749234">
    <w:abstractNumId w:val="14"/>
  </w:num>
  <w:num w:numId="114" w16cid:durableId="688945874">
    <w:abstractNumId w:val="41"/>
  </w:num>
  <w:num w:numId="115" w16cid:durableId="276834652">
    <w:abstractNumId w:val="70"/>
  </w:num>
  <w:num w:numId="116" w16cid:durableId="1667515651">
    <w:abstractNumId w:val="88"/>
  </w:num>
  <w:num w:numId="117" w16cid:durableId="235286884">
    <w:abstractNumId w:val="112"/>
  </w:num>
  <w:num w:numId="118" w16cid:durableId="1686634816">
    <w:abstractNumId w:val="106"/>
  </w:num>
  <w:num w:numId="119" w16cid:durableId="2076197144">
    <w:abstractNumId w:val="56"/>
  </w:num>
  <w:num w:numId="120" w16cid:durableId="773744093">
    <w:abstractNumId w:val="9"/>
  </w:num>
  <w:num w:numId="121" w16cid:durableId="923689408">
    <w:abstractNumId w:val="69"/>
  </w:num>
  <w:num w:numId="122" w16cid:durableId="1268077940">
    <w:abstractNumId w:val="66"/>
  </w:num>
  <w:num w:numId="123" w16cid:durableId="415056393">
    <w:abstractNumId w:val="10"/>
  </w:num>
  <w:num w:numId="124" w16cid:durableId="1755588809">
    <w:abstractNumId w:val="134"/>
  </w:num>
  <w:num w:numId="125" w16cid:durableId="1699087856">
    <w:abstractNumId w:val="136"/>
  </w:num>
  <w:num w:numId="126" w16cid:durableId="1470511722">
    <w:abstractNumId w:val="140"/>
  </w:num>
  <w:num w:numId="127" w16cid:durableId="1532762099">
    <w:abstractNumId w:val="61"/>
  </w:num>
  <w:num w:numId="128" w16cid:durableId="207885722">
    <w:abstractNumId w:val="38"/>
  </w:num>
  <w:num w:numId="129" w16cid:durableId="2079015946">
    <w:abstractNumId w:val="97"/>
  </w:num>
  <w:num w:numId="130" w16cid:durableId="2041474125">
    <w:abstractNumId w:val="34"/>
  </w:num>
  <w:num w:numId="131" w16cid:durableId="322780253">
    <w:abstractNumId w:val="121"/>
  </w:num>
  <w:num w:numId="132" w16cid:durableId="1243762792">
    <w:abstractNumId w:val="44"/>
  </w:num>
  <w:num w:numId="133" w16cid:durableId="2023628012">
    <w:abstractNumId w:val="26"/>
  </w:num>
  <w:num w:numId="134" w16cid:durableId="1338727745">
    <w:abstractNumId w:val="109"/>
  </w:num>
  <w:num w:numId="135" w16cid:durableId="928392932">
    <w:abstractNumId w:val="122"/>
  </w:num>
  <w:num w:numId="136" w16cid:durableId="994382198">
    <w:abstractNumId w:val="55"/>
  </w:num>
  <w:num w:numId="137" w16cid:durableId="1852329948">
    <w:abstractNumId w:val="15"/>
  </w:num>
  <w:num w:numId="138" w16cid:durableId="697967867">
    <w:abstractNumId w:val="86"/>
  </w:num>
  <w:num w:numId="139" w16cid:durableId="403380357">
    <w:abstractNumId w:val="63"/>
  </w:num>
  <w:num w:numId="140" w16cid:durableId="653144723">
    <w:abstractNumId w:val="74"/>
  </w:num>
  <w:num w:numId="141" w16cid:durableId="776218765">
    <w:abstractNumId w:val="113"/>
  </w:num>
  <w:num w:numId="142" w16cid:durableId="981234218">
    <w:abstractNumId w:val="4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A3"/>
    <w:rsid w:val="00011301"/>
    <w:rsid w:val="00030D1E"/>
    <w:rsid w:val="00052A00"/>
    <w:rsid w:val="00063363"/>
    <w:rsid w:val="00067DBD"/>
    <w:rsid w:val="00084F37"/>
    <w:rsid w:val="000955CD"/>
    <w:rsid w:val="001118CD"/>
    <w:rsid w:val="00115786"/>
    <w:rsid w:val="00151FE3"/>
    <w:rsid w:val="001524B5"/>
    <w:rsid w:val="001541F0"/>
    <w:rsid w:val="00192EB2"/>
    <w:rsid w:val="00200E79"/>
    <w:rsid w:val="00213672"/>
    <w:rsid w:val="002546DC"/>
    <w:rsid w:val="00257DA4"/>
    <w:rsid w:val="002A3EC6"/>
    <w:rsid w:val="002D73D7"/>
    <w:rsid w:val="003262C1"/>
    <w:rsid w:val="0034168F"/>
    <w:rsid w:val="004156A3"/>
    <w:rsid w:val="004232E6"/>
    <w:rsid w:val="00426877"/>
    <w:rsid w:val="0044317C"/>
    <w:rsid w:val="00443ED6"/>
    <w:rsid w:val="0045073F"/>
    <w:rsid w:val="004511F8"/>
    <w:rsid w:val="00490450"/>
    <w:rsid w:val="0049163D"/>
    <w:rsid w:val="004B2336"/>
    <w:rsid w:val="004C200F"/>
    <w:rsid w:val="004D4887"/>
    <w:rsid w:val="00506264"/>
    <w:rsid w:val="005166DE"/>
    <w:rsid w:val="00554E21"/>
    <w:rsid w:val="005825CF"/>
    <w:rsid w:val="005D27E1"/>
    <w:rsid w:val="005E1A4A"/>
    <w:rsid w:val="006018DA"/>
    <w:rsid w:val="00655AEE"/>
    <w:rsid w:val="00677E5C"/>
    <w:rsid w:val="00703541"/>
    <w:rsid w:val="00713CD3"/>
    <w:rsid w:val="0079194F"/>
    <w:rsid w:val="007924DB"/>
    <w:rsid w:val="00797027"/>
    <w:rsid w:val="007B18B0"/>
    <w:rsid w:val="008223B8"/>
    <w:rsid w:val="00840E2F"/>
    <w:rsid w:val="00885D56"/>
    <w:rsid w:val="008A6ADE"/>
    <w:rsid w:val="008C0EB0"/>
    <w:rsid w:val="008E4939"/>
    <w:rsid w:val="00997613"/>
    <w:rsid w:val="009B238E"/>
    <w:rsid w:val="00A00235"/>
    <w:rsid w:val="00A86FE1"/>
    <w:rsid w:val="00AD2BF4"/>
    <w:rsid w:val="00AD340A"/>
    <w:rsid w:val="00AF1037"/>
    <w:rsid w:val="00AF7D77"/>
    <w:rsid w:val="00B053BB"/>
    <w:rsid w:val="00B72D4E"/>
    <w:rsid w:val="00B77120"/>
    <w:rsid w:val="00B94873"/>
    <w:rsid w:val="00BC3A9F"/>
    <w:rsid w:val="00BC4BA6"/>
    <w:rsid w:val="00C507BF"/>
    <w:rsid w:val="00C9617B"/>
    <w:rsid w:val="00CC1AC4"/>
    <w:rsid w:val="00CF08CA"/>
    <w:rsid w:val="00E26732"/>
    <w:rsid w:val="00E511FE"/>
    <w:rsid w:val="00E53D26"/>
    <w:rsid w:val="00E93B08"/>
    <w:rsid w:val="00E962F9"/>
    <w:rsid w:val="00ED2E1F"/>
    <w:rsid w:val="00EE4174"/>
    <w:rsid w:val="00EF3C9F"/>
    <w:rsid w:val="00F120E1"/>
    <w:rsid w:val="00F20AA7"/>
    <w:rsid w:val="00F54707"/>
    <w:rsid w:val="00F608EB"/>
    <w:rsid w:val="00FA7971"/>
    <w:rsid w:val="00FF0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34EDD7"/>
  <w15:docId w15:val="{406C2BA6-71D1-4FA3-A694-B61057A9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B2336"/>
    <w:rPr>
      <w:color w:val="0000FF" w:themeColor="hyperlink"/>
      <w:u w:val="single"/>
    </w:rPr>
  </w:style>
  <w:style w:type="character" w:styleId="UnresolvedMention">
    <w:name w:val="Unresolved Mention"/>
    <w:basedOn w:val="DefaultParagraphFont"/>
    <w:uiPriority w:val="99"/>
    <w:semiHidden/>
    <w:unhideWhenUsed/>
    <w:rsid w:val="004B2336"/>
    <w:rPr>
      <w:color w:val="605E5C"/>
      <w:shd w:val="clear" w:color="auto" w:fill="E1DFDD"/>
    </w:rPr>
  </w:style>
  <w:style w:type="paragraph" w:styleId="NoSpacing">
    <w:name w:val="No Spacing"/>
    <w:uiPriority w:val="1"/>
    <w:qFormat/>
    <w:rsid w:val="004C200F"/>
    <w:pPr>
      <w:spacing w:line="240" w:lineRule="auto"/>
    </w:pPr>
  </w:style>
  <w:style w:type="paragraph" w:styleId="ListParagraph">
    <w:name w:val="List Paragraph"/>
    <w:basedOn w:val="Normal"/>
    <w:uiPriority w:val="1"/>
    <w:qFormat/>
    <w:rsid w:val="000955CD"/>
    <w:pPr>
      <w:ind w:left="720"/>
      <w:contextualSpacing/>
    </w:pPr>
  </w:style>
  <w:style w:type="paragraph" w:styleId="Header">
    <w:name w:val="header"/>
    <w:basedOn w:val="Normal"/>
    <w:link w:val="HeaderChar"/>
    <w:uiPriority w:val="99"/>
    <w:unhideWhenUsed/>
    <w:rsid w:val="000955CD"/>
    <w:pPr>
      <w:tabs>
        <w:tab w:val="center" w:pos="4513"/>
        <w:tab w:val="right" w:pos="9026"/>
      </w:tabs>
      <w:spacing w:line="240" w:lineRule="auto"/>
    </w:pPr>
  </w:style>
  <w:style w:type="character" w:customStyle="1" w:styleId="HeaderChar">
    <w:name w:val="Header Char"/>
    <w:basedOn w:val="DefaultParagraphFont"/>
    <w:link w:val="Header"/>
    <w:uiPriority w:val="99"/>
    <w:rsid w:val="000955CD"/>
  </w:style>
  <w:style w:type="paragraph" w:styleId="Footer">
    <w:name w:val="footer"/>
    <w:basedOn w:val="Normal"/>
    <w:link w:val="FooterChar"/>
    <w:uiPriority w:val="99"/>
    <w:unhideWhenUsed/>
    <w:rsid w:val="000955CD"/>
    <w:pPr>
      <w:tabs>
        <w:tab w:val="center" w:pos="4513"/>
        <w:tab w:val="right" w:pos="9026"/>
      </w:tabs>
      <w:spacing w:line="240" w:lineRule="auto"/>
    </w:pPr>
  </w:style>
  <w:style w:type="character" w:customStyle="1" w:styleId="FooterChar">
    <w:name w:val="Footer Char"/>
    <w:basedOn w:val="DefaultParagraphFont"/>
    <w:link w:val="Footer"/>
    <w:uiPriority w:val="99"/>
    <w:rsid w:val="000955CD"/>
  </w:style>
  <w:style w:type="character" w:styleId="FollowedHyperlink">
    <w:name w:val="FollowedHyperlink"/>
    <w:basedOn w:val="DefaultParagraphFont"/>
    <w:uiPriority w:val="99"/>
    <w:semiHidden/>
    <w:unhideWhenUsed/>
    <w:rsid w:val="00151FE3"/>
    <w:rPr>
      <w:color w:val="800080" w:themeColor="followedHyperlink"/>
      <w:u w:val="single"/>
    </w:rPr>
  </w:style>
  <w:style w:type="paragraph" w:styleId="NormalWeb">
    <w:name w:val="Normal (Web)"/>
    <w:basedOn w:val="Normal"/>
    <w:uiPriority w:val="99"/>
    <w:unhideWhenUsed/>
    <w:rsid w:val="0079194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5062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264"/>
    <w:rPr>
      <w:rFonts w:ascii="Segoe UI" w:hAnsi="Segoe UI" w:cs="Segoe UI"/>
      <w:sz w:val="18"/>
      <w:szCs w:val="18"/>
    </w:rPr>
  </w:style>
  <w:style w:type="character" w:styleId="Emphasis">
    <w:name w:val="Emphasis"/>
    <w:basedOn w:val="DefaultParagraphFont"/>
    <w:uiPriority w:val="20"/>
    <w:qFormat/>
    <w:rsid w:val="00426877"/>
    <w:rPr>
      <w:i/>
      <w:iCs/>
    </w:rPr>
  </w:style>
  <w:style w:type="paragraph" w:styleId="BodyText">
    <w:name w:val="Body Text"/>
    <w:basedOn w:val="Normal"/>
    <w:link w:val="BodyTextChar"/>
    <w:uiPriority w:val="1"/>
    <w:qFormat/>
    <w:rsid w:val="00052A00"/>
    <w:pPr>
      <w:widowControl w:val="0"/>
      <w:autoSpaceDE w:val="0"/>
      <w:autoSpaceDN w:val="0"/>
      <w:spacing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052A00"/>
    <w:rPr>
      <w:rFonts w:ascii="Times New Roman" w:eastAsia="Times New Roman" w:hAnsi="Times New Roman" w:cs="Times New Roman"/>
      <w:lang w:val="en-US" w:eastAsia="en-US"/>
    </w:rPr>
  </w:style>
  <w:style w:type="character" w:styleId="Strong">
    <w:name w:val="Strong"/>
    <w:basedOn w:val="DefaultParagraphFont"/>
    <w:uiPriority w:val="22"/>
    <w:qFormat/>
    <w:rsid w:val="00052A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280">
      <w:bodyDiv w:val="1"/>
      <w:marLeft w:val="0"/>
      <w:marRight w:val="0"/>
      <w:marTop w:val="0"/>
      <w:marBottom w:val="0"/>
      <w:divBdr>
        <w:top w:val="none" w:sz="0" w:space="0" w:color="auto"/>
        <w:left w:val="none" w:sz="0" w:space="0" w:color="auto"/>
        <w:bottom w:val="none" w:sz="0" w:space="0" w:color="auto"/>
        <w:right w:val="none" w:sz="0" w:space="0" w:color="auto"/>
      </w:divBdr>
    </w:div>
    <w:div w:id="67924348">
      <w:bodyDiv w:val="1"/>
      <w:marLeft w:val="0"/>
      <w:marRight w:val="0"/>
      <w:marTop w:val="0"/>
      <w:marBottom w:val="0"/>
      <w:divBdr>
        <w:top w:val="none" w:sz="0" w:space="0" w:color="auto"/>
        <w:left w:val="none" w:sz="0" w:space="0" w:color="auto"/>
        <w:bottom w:val="none" w:sz="0" w:space="0" w:color="auto"/>
        <w:right w:val="none" w:sz="0" w:space="0" w:color="auto"/>
      </w:divBdr>
    </w:div>
    <w:div w:id="83502262">
      <w:bodyDiv w:val="1"/>
      <w:marLeft w:val="0"/>
      <w:marRight w:val="0"/>
      <w:marTop w:val="0"/>
      <w:marBottom w:val="0"/>
      <w:divBdr>
        <w:top w:val="none" w:sz="0" w:space="0" w:color="auto"/>
        <w:left w:val="none" w:sz="0" w:space="0" w:color="auto"/>
        <w:bottom w:val="none" w:sz="0" w:space="0" w:color="auto"/>
        <w:right w:val="none" w:sz="0" w:space="0" w:color="auto"/>
      </w:divBdr>
    </w:div>
    <w:div w:id="312221740">
      <w:bodyDiv w:val="1"/>
      <w:marLeft w:val="0"/>
      <w:marRight w:val="0"/>
      <w:marTop w:val="0"/>
      <w:marBottom w:val="0"/>
      <w:divBdr>
        <w:top w:val="none" w:sz="0" w:space="0" w:color="auto"/>
        <w:left w:val="none" w:sz="0" w:space="0" w:color="auto"/>
        <w:bottom w:val="none" w:sz="0" w:space="0" w:color="auto"/>
        <w:right w:val="none" w:sz="0" w:space="0" w:color="auto"/>
      </w:divBdr>
    </w:div>
    <w:div w:id="315652735">
      <w:bodyDiv w:val="1"/>
      <w:marLeft w:val="0"/>
      <w:marRight w:val="0"/>
      <w:marTop w:val="0"/>
      <w:marBottom w:val="0"/>
      <w:divBdr>
        <w:top w:val="none" w:sz="0" w:space="0" w:color="auto"/>
        <w:left w:val="none" w:sz="0" w:space="0" w:color="auto"/>
        <w:bottom w:val="none" w:sz="0" w:space="0" w:color="auto"/>
        <w:right w:val="none" w:sz="0" w:space="0" w:color="auto"/>
      </w:divBdr>
    </w:div>
    <w:div w:id="340669679">
      <w:bodyDiv w:val="1"/>
      <w:marLeft w:val="0"/>
      <w:marRight w:val="0"/>
      <w:marTop w:val="0"/>
      <w:marBottom w:val="0"/>
      <w:divBdr>
        <w:top w:val="none" w:sz="0" w:space="0" w:color="auto"/>
        <w:left w:val="none" w:sz="0" w:space="0" w:color="auto"/>
        <w:bottom w:val="none" w:sz="0" w:space="0" w:color="auto"/>
        <w:right w:val="none" w:sz="0" w:space="0" w:color="auto"/>
      </w:divBdr>
    </w:div>
    <w:div w:id="365643124">
      <w:bodyDiv w:val="1"/>
      <w:marLeft w:val="0"/>
      <w:marRight w:val="0"/>
      <w:marTop w:val="0"/>
      <w:marBottom w:val="0"/>
      <w:divBdr>
        <w:top w:val="none" w:sz="0" w:space="0" w:color="auto"/>
        <w:left w:val="none" w:sz="0" w:space="0" w:color="auto"/>
        <w:bottom w:val="none" w:sz="0" w:space="0" w:color="auto"/>
        <w:right w:val="none" w:sz="0" w:space="0" w:color="auto"/>
      </w:divBdr>
    </w:div>
    <w:div w:id="501898903">
      <w:bodyDiv w:val="1"/>
      <w:marLeft w:val="0"/>
      <w:marRight w:val="0"/>
      <w:marTop w:val="0"/>
      <w:marBottom w:val="0"/>
      <w:divBdr>
        <w:top w:val="none" w:sz="0" w:space="0" w:color="auto"/>
        <w:left w:val="none" w:sz="0" w:space="0" w:color="auto"/>
        <w:bottom w:val="none" w:sz="0" w:space="0" w:color="auto"/>
        <w:right w:val="none" w:sz="0" w:space="0" w:color="auto"/>
      </w:divBdr>
    </w:div>
    <w:div w:id="648171781">
      <w:bodyDiv w:val="1"/>
      <w:marLeft w:val="0"/>
      <w:marRight w:val="0"/>
      <w:marTop w:val="0"/>
      <w:marBottom w:val="0"/>
      <w:divBdr>
        <w:top w:val="none" w:sz="0" w:space="0" w:color="auto"/>
        <w:left w:val="none" w:sz="0" w:space="0" w:color="auto"/>
        <w:bottom w:val="none" w:sz="0" w:space="0" w:color="auto"/>
        <w:right w:val="none" w:sz="0" w:space="0" w:color="auto"/>
      </w:divBdr>
    </w:div>
    <w:div w:id="673802238">
      <w:bodyDiv w:val="1"/>
      <w:marLeft w:val="0"/>
      <w:marRight w:val="0"/>
      <w:marTop w:val="0"/>
      <w:marBottom w:val="0"/>
      <w:divBdr>
        <w:top w:val="none" w:sz="0" w:space="0" w:color="auto"/>
        <w:left w:val="none" w:sz="0" w:space="0" w:color="auto"/>
        <w:bottom w:val="none" w:sz="0" w:space="0" w:color="auto"/>
        <w:right w:val="none" w:sz="0" w:space="0" w:color="auto"/>
      </w:divBdr>
    </w:div>
    <w:div w:id="806749465">
      <w:bodyDiv w:val="1"/>
      <w:marLeft w:val="0"/>
      <w:marRight w:val="0"/>
      <w:marTop w:val="0"/>
      <w:marBottom w:val="0"/>
      <w:divBdr>
        <w:top w:val="none" w:sz="0" w:space="0" w:color="auto"/>
        <w:left w:val="none" w:sz="0" w:space="0" w:color="auto"/>
        <w:bottom w:val="none" w:sz="0" w:space="0" w:color="auto"/>
        <w:right w:val="none" w:sz="0" w:space="0" w:color="auto"/>
      </w:divBdr>
    </w:div>
    <w:div w:id="952594647">
      <w:bodyDiv w:val="1"/>
      <w:marLeft w:val="0"/>
      <w:marRight w:val="0"/>
      <w:marTop w:val="0"/>
      <w:marBottom w:val="0"/>
      <w:divBdr>
        <w:top w:val="none" w:sz="0" w:space="0" w:color="auto"/>
        <w:left w:val="none" w:sz="0" w:space="0" w:color="auto"/>
        <w:bottom w:val="none" w:sz="0" w:space="0" w:color="auto"/>
        <w:right w:val="none" w:sz="0" w:space="0" w:color="auto"/>
      </w:divBdr>
    </w:div>
    <w:div w:id="1011374429">
      <w:bodyDiv w:val="1"/>
      <w:marLeft w:val="0"/>
      <w:marRight w:val="0"/>
      <w:marTop w:val="0"/>
      <w:marBottom w:val="0"/>
      <w:divBdr>
        <w:top w:val="none" w:sz="0" w:space="0" w:color="auto"/>
        <w:left w:val="none" w:sz="0" w:space="0" w:color="auto"/>
        <w:bottom w:val="none" w:sz="0" w:space="0" w:color="auto"/>
        <w:right w:val="none" w:sz="0" w:space="0" w:color="auto"/>
      </w:divBdr>
    </w:div>
    <w:div w:id="1031422627">
      <w:bodyDiv w:val="1"/>
      <w:marLeft w:val="0"/>
      <w:marRight w:val="0"/>
      <w:marTop w:val="0"/>
      <w:marBottom w:val="0"/>
      <w:divBdr>
        <w:top w:val="none" w:sz="0" w:space="0" w:color="auto"/>
        <w:left w:val="none" w:sz="0" w:space="0" w:color="auto"/>
        <w:bottom w:val="none" w:sz="0" w:space="0" w:color="auto"/>
        <w:right w:val="none" w:sz="0" w:space="0" w:color="auto"/>
      </w:divBdr>
    </w:div>
    <w:div w:id="1279868692">
      <w:bodyDiv w:val="1"/>
      <w:marLeft w:val="0"/>
      <w:marRight w:val="0"/>
      <w:marTop w:val="0"/>
      <w:marBottom w:val="0"/>
      <w:divBdr>
        <w:top w:val="none" w:sz="0" w:space="0" w:color="auto"/>
        <w:left w:val="none" w:sz="0" w:space="0" w:color="auto"/>
        <w:bottom w:val="none" w:sz="0" w:space="0" w:color="auto"/>
        <w:right w:val="none" w:sz="0" w:space="0" w:color="auto"/>
      </w:divBdr>
    </w:div>
    <w:div w:id="1440568511">
      <w:bodyDiv w:val="1"/>
      <w:marLeft w:val="0"/>
      <w:marRight w:val="0"/>
      <w:marTop w:val="0"/>
      <w:marBottom w:val="0"/>
      <w:divBdr>
        <w:top w:val="none" w:sz="0" w:space="0" w:color="auto"/>
        <w:left w:val="none" w:sz="0" w:space="0" w:color="auto"/>
        <w:bottom w:val="none" w:sz="0" w:space="0" w:color="auto"/>
        <w:right w:val="none" w:sz="0" w:space="0" w:color="auto"/>
      </w:divBdr>
    </w:div>
    <w:div w:id="1703676591">
      <w:bodyDiv w:val="1"/>
      <w:marLeft w:val="0"/>
      <w:marRight w:val="0"/>
      <w:marTop w:val="0"/>
      <w:marBottom w:val="0"/>
      <w:divBdr>
        <w:top w:val="none" w:sz="0" w:space="0" w:color="auto"/>
        <w:left w:val="none" w:sz="0" w:space="0" w:color="auto"/>
        <w:bottom w:val="none" w:sz="0" w:space="0" w:color="auto"/>
        <w:right w:val="none" w:sz="0" w:space="0" w:color="auto"/>
      </w:divBdr>
    </w:div>
    <w:div w:id="2040859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hkakadiya008@gmail.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khuntjaimin0@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ohamkansara14@gmail.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FA011-065F-4F44-9DCA-B5A5FDABA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6088</Words>
  <Characters>34705</Characters>
  <Application>Microsoft Office Word</Application>
  <DocSecurity>4</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 KANSARA</cp:lastModifiedBy>
  <cp:revision>2</cp:revision>
  <dcterms:created xsi:type="dcterms:W3CDTF">2025-04-28T15:45:00Z</dcterms:created>
  <dcterms:modified xsi:type="dcterms:W3CDTF">2025-04-28T15:45:00Z</dcterms:modified>
</cp:coreProperties>
</file>