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F9DB" w14:textId="77777777" w:rsidR="00C86CBC" w:rsidRDefault="00C86CBC" w:rsidP="00C86CBC">
      <w:r>
        <w:t>Exp No:9 Experiment to understand Matplotlib library use cases in Data Science</w:t>
      </w:r>
    </w:p>
    <w:p w14:paraId="255032DB" w14:textId="325420B3" w:rsidR="00BA3020" w:rsidRDefault="00C86CBC" w:rsidP="00C86CBC">
      <w:r>
        <w:t>through visualization</w:t>
      </w:r>
    </w:p>
    <w:p w14:paraId="5900F285" w14:textId="16EEE8B3" w:rsidR="00C86CBC" w:rsidRDefault="00C86CBC" w:rsidP="00C86CBC">
      <w:r>
        <w:t>code:</w:t>
      </w:r>
    </w:p>
    <w:p w14:paraId="54CB338A" w14:textId="77777777" w:rsidR="00C86CBC" w:rsidRDefault="00C86CBC" w:rsidP="00C86CBC"/>
    <w:sectPr w:rsidR="00C8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BC"/>
    <w:rsid w:val="0017739A"/>
    <w:rsid w:val="009A46E2"/>
    <w:rsid w:val="00BA3020"/>
    <w:rsid w:val="00C86CBC"/>
    <w:rsid w:val="00E3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D600"/>
  <w15:chartTrackingRefBased/>
  <w15:docId w15:val="{52B45839-23C8-4624-BBB1-B89D29A8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1</cp:revision>
  <dcterms:created xsi:type="dcterms:W3CDTF">2026-10-12T17:43:00Z</dcterms:created>
  <dcterms:modified xsi:type="dcterms:W3CDTF">2026-10-12T20:27:00Z</dcterms:modified>
</cp:coreProperties>
</file>