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Gd</w:t>
      </w:r>
    </w:p>
    <w:p/>
    <w:p>
      <w:pPr>
        <w:pStyle w:val="Heading2"/>
      </w:pPr>
      <w:r>
        <w:t>Summary by Topics</w:t>
      </w:r>
    </w:p>
    <w:p>
      <w:pPr>
        <w:pStyle w:val="ListBullet"/>
      </w:pPr>
      <w:r>
        <w:t>Discussion about DataEd Progress of IJNS, Improvement in ML Pipeline, Password Exercise, Security Measures, Demo, SMS Integration, Future Roadmap, M-L Evaluation Report</w:t>
      </w:r>
    </w:p>
    <w:p>
      <w:pPr>
        <w:pStyle w:val="Heading2"/>
      </w:pPr>
      <w:r>
        <w:t>Key Discussion Points</w:t>
      </w:r>
    </w:p>
    <w:p>
      <w:pPr>
        <w:pStyle w:val="ListBullet"/>
      </w:pPr>
      <w:r>
        <w:t>Improvement in semantic embedding instead of basic keyword matching</w:t>
      </w:r>
    </w:p>
    <w:p>
      <w:pPr>
        <w:pStyle w:val="ListBullet"/>
      </w:pPr>
      <w:r>
        <w:t>Conversion of job descriptions and candidate profiles into numerical vectors</w:t>
      </w:r>
    </w:p>
    <w:p>
      <w:pPr>
        <w:pStyle w:val="ListBullet"/>
      </w:pPr>
      <w:r>
        <w:t>Simple explanation for automated email notifications</w:t>
      </w:r>
    </w:p>
    <w:p>
      <w:pPr>
        <w:pStyle w:val="ListBullet"/>
      </w:pPr>
      <w:r>
        <w:t>Importance of automation highlighting</w:t>
      </w:r>
    </w:p>
    <w:p>
      <w:pPr>
        <w:pStyle w:val="ListBullet"/>
      </w:pPr>
      <w:r>
        <w:t>Full automation of email notifications</w:t>
      </w:r>
    </w:p>
    <w:p>
      <w:pPr>
        <w:pStyle w:val="ListBullet"/>
      </w:pPr>
      <w:r>
        <w:t>SMS Integration in future roadmap</w:t>
      </w:r>
    </w:p>
    <w:p>
      <w:pPr>
        <w:pStyle w:val="ListBullet"/>
      </w:pPr>
      <w:r>
        <w:t>Threshhold tuning and appointment scheduling</w:t>
      </w:r>
    </w:p>
    <w:p>
      <w:pPr>
        <w:pStyle w:val="ListBullet"/>
      </w:pPr>
      <w:r>
        <w:t>Current version as 0.6</w:t>
      </w:r>
    </w:p>
    <w:p>
      <w:pPr>
        <w:pStyle w:val="ListBullet"/>
      </w:pPr>
      <w:r>
        <w:t>Availability of open-source architecture at startup level</w:t>
      </w:r>
    </w:p>
    <w:p>
      <w:pPr>
        <w:pStyle w:val="ListBullet"/>
      </w:pPr>
      <w:r>
        <w:t>Completion of policing in next five countries</w:t>
      </w:r>
    </w:p>
    <w:p>
      <w:pPr>
        <w:pStyle w:val="Heading2"/>
      </w:pPr>
      <w:r>
        <w:t>Decisions</w:t>
      </w:r>
    </w:p>
    <w:p>
      <w:pPr>
        <w:pStyle w:val="ListBullet"/>
      </w:pPr>
      <w:r>
        <w:t>Prepare M-L Evaluation Report</w:t>
      </w:r>
    </w:p>
    <w:p>
      <w:pPr>
        <w:pStyle w:val="Heading2"/>
      </w:pPr>
      <w:r>
        <w:t>Action Items</w:t>
      </w:r>
    </w:p>
    <w:p>
      <w:pPr>
        <w:pStyle w:val="ListBullet"/>
      </w:pPr>
      <w:r>
        <w:t>Task: Prepare M-L Evaluation Report</w:t>
      </w:r>
    </w:p>
    <w:p>
      <w:r>
        <w:t>Owner: Unassigned</w:t>
      </w:r>
    </w:p>
    <w:p>
      <w:r>
        <w:t>Due Date: Not specified</w:t>
      </w:r>
    </w:p>
    <w:p>
      <w:r>
        <w:t>Priority: High</w:t>
      </w:r>
    </w:p>
    <w:p>
      <w:pPr>
        <w:pStyle w:val="Heading2"/>
      </w:pPr>
      <w:r>
        <w:t>Risks</w:t>
      </w:r>
    </w:p>
    <w:p>
      <w:pPr>
        <w:pStyle w:val="ListBullet"/>
      </w:pPr>
      <w:r>
        <w:t>Data encryption issues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Why is data becoming unstable?</w:t>
      </w:r>
    </w:p>
    <w:p>
      <w:pPr>
        <w:pStyle w:val="ListBullet"/>
      </w:pPr>
      <w:r>
        <w:t>What is the current state of password security exercises?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