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0B5325" w14:textId="4DAA4F2A" w:rsidR="00B5015E" w:rsidRPr="006C23EF" w:rsidRDefault="00041DC5" w:rsidP="00041DC5">
      <w:pPr>
        <w:spacing w:before="120" w:after="120" w:line="276" w:lineRule="auto"/>
        <w:jc w:val="center"/>
        <w:rPr>
          <w:rFonts w:ascii="Times New Roman" w:eastAsia="Times New Roman" w:hAnsi="Times New Roman" w:cs="Times New Roman"/>
          <w:b/>
          <w:bCs/>
          <w:sz w:val="48"/>
          <w:szCs w:val="48"/>
          <w:lang w:val="en-US"/>
        </w:rPr>
      </w:pPr>
      <w:r w:rsidRPr="006C23EF">
        <w:rPr>
          <w:rFonts w:ascii="Times New Roman" w:eastAsia="Times New Roman" w:hAnsi="Times New Roman" w:cs="Times New Roman"/>
          <w:b/>
          <w:bCs/>
          <w:sz w:val="48"/>
          <w:szCs w:val="48"/>
          <w:lang w:val="en-US"/>
        </w:rPr>
        <w:t>DEVELOPMENT OF A SECURE HEALTHCARE MANAGEMENT SYSTEM UTILIZING BLOCKCHAIN TECHNOLOGY FOR ENCRYPTED PATIENT DATA TRANSMISSION</w:t>
      </w:r>
    </w:p>
    <w:tbl>
      <w:tblPr>
        <w:tblW w:w="0" w:type="auto"/>
        <w:jc w:val="center"/>
        <w:tblLayout w:type="fixed"/>
        <w:tblLook w:val="0000" w:firstRow="0" w:lastRow="0" w:firstColumn="0" w:lastColumn="0" w:noHBand="0" w:noVBand="0"/>
      </w:tblPr>
      <w:tblGrid>
        <w:gridCol w:w="8137"/>
      </w:tblGrid>
      <w:tr w:rsidR="00B5015E" w:rsidRPr="00A66CC8" w14:paraId="2A98B92E" w14:textId="77777777" w:rsidTr="00B053B4">
        <w:trPr>
          <w:cantSplit/>
          <w:trHeight w:val="24"/>
          <w:jc w:val="center"/>
        </w:trPr>
        <w:tc>
          <w:tcPr>
            <w:tcW w:w="8137" w:type="dxa"/>
            <w:tcBorders>
              <w:top w:val="nil"/>
              <w:left w:val="nil"/>
              <w:bottom w:val="nil"/>
              <w:right w:val="nil"/>
            </w:tcBorders>
            <w:vAlign w:val="center"/>
          </w:tcPr>
          <w:p w14:paraId="629F2DFA" w14:textId="77777777" w:rsidR="00B053B4" w:rsidRDefault="00B053B4" w:rsidP="00B053B4">
            <w:pPr>
              <w:pStyle w:val="DefaultParagraphFont1"/>
              <w:snapToGrid w:val="0"/>
              <w:spacing w:after="60"/>
              <w:jc w:val="center"/>
              <w:rPr>
                <w:rFonts w:ascii="Times New Roman" w:hAnsi="Times New Roman" w:cs="Times New Roman"/>
                <w:color w:val="000000"/>
                <w:sz w:val="24"/>
                <w:szCs w:val="24"/>
              </w:rPr>
            </w:pPr>
          </w:p>
          <w:p w14:paraId="10FDB6A5" w14:textId="4498AAA5" w:rsidR="00B5015E" w:rsidRPr="00354B19" w:rsidRDefault="00041DC5" w:rsidP="00B053B4">
            <w:pPr>
              <w:pStyle w:val="DefaultParagraphFont1"/>
              <w:snapToGrid w:val="0"/>
              <w:spacing w:after="60"/>
              <w:jc w:val="center"/>
              <w:rPr>
                <w:rFonts w:ascii="Times New Roman" w:hAnsi="Times New Roman" w:cs="Times New Roman"/>
                <w:color w:val="000000"/>
                <w:sz w:val="22"/>
                <w:szCs w:val="22"/>
                <w:vertAlign w:val="superscript"/>
              </w:rPr>
            </w:pPr>
            <w:r w:rsidRPr="00354B19">
              <w:rPr>
                <w:rFonts w:ascii="Times New Roman" w:hAnsi="Times New Roman" w:cs="Times New Roman"/>
                <w:color w:val="000000"/>
                <w:sz w:val="22"/>
                <w:szCs w:val="22"/>
                <w:lang w:val="en-AU"/>
              </w:rPr>
              <w:t xml:space="preserve">Parkavi K </w:t>
            </w:r>
            <w:r w:rsidR="00EF28AB" w:rsidRPr="00354B19">
              <w:rPr>
                <w:rFonts w:ascii="Times New Roman" w:hAnsi="Times New Roman" w:cs="Times New Roman"/>
                <w:color w:val="000000"/>
                <w:sz w:val="22"/>
                <w:szCs w:val="22"/>
                <w:vertAlign w:val="superscript"/>
              </w:rPr>
              <w:t>1</w:t>
            </w:r>
            <w:r w:rsidR="007566F0" w:rsidRPr="00354B19">
              <w:rPr>
                <w:rFonts w:ascii="Times New Roman" w:hAnsi="Times New Roman" w:cs="Times New Roman"/>
                <w:color w:val="000000"/>
                <w:sz w:val="22"/>
                <w:szCs w:val="22"/>
                <w:lang w:val="en-AU"/>
              </w:rPr>
              <w:t xml:space="preserve">, </w:t>
            </w:r>
            <w:r w:rsidR="00B5015E" w:rsidRPr="00354B19">
              <w:rPr>
                <w:rFonts w:ascii="Times New Roman" w:hAnsi="Times New Roman" w:cs="Times New Roman"/>
                <w:color w:val="000000"/>
                <w:sz w:val="22"/>
                <w:szCs w:val="22"/>
              </w:rPr>
              <w:t>D</w:t>
            </w:r>
            <w:r w:rsidRPr="00354B19">
              <w:rPr>
                <w:rFonts w:ascii="Times New Roman" w:hAnsi="Times New Roman" w:cs="Times New Roman"/>
                <w:color w:val="000000"/>
                <w:sz w:val="22"/>
                <w:szCs w:val="22"/>
              </w:rPr>
              <w:t>h</w:t>
            </w:r>
            <w:r w:rsidR="00B5015E" w:rsidRPr="00354B19">
              <w:rPr>
                <w:rFonts w:ascii="Times New Roman" w:hAnsi="Times New Roman" w:cs="Times New Roman"/>
                <w:color w:val="000000"/>
                <w:sz w:val="22"/>
                <w:szCs w:val="22"/>
              </w:rPr>
              <w:t>anush</w:t>
            </w:r>
            <w:r w:rsidR="00DF3A6B" w:rsidRPr="00354B19">
              <w:rPr>
                <w:rFonts w:ascii="Times New Roman" w:hAnsi="Times New Roman" w:cs="Times New Roman"/>
                <w:color w:val="000000"/>
                <w:sz w:val="22"/>
                <w:szCs w:val="22"/>
              </w:rPr>
              <w:t xml:space="preserve"> </w:t>
            </w:r>
            <w:r w:rsidRPr="00354B19">
              <w:rPr>
                <w:rFonts w:ascii="Times New Roman" w:hAnsi="Times New Roman" w:cs="Times New Roman"/>
                <w:color w:val="000000"/>
                <w:sz w:val="22"/>
                <w:szCs w:val="22"/>
              </w:rPr>
              <w:t>Balaji G</w:t>
            </w:r>
            <w:r w:rsidR="00A032AC" w:rsidRPr="00354B19">
              <w:rPr>
                <w:rFonts w:ascii="Times New Roman" w:hAnsi="Times New Roman" w:cs="Times New Roman"/>
                <w:color w:val="000000"/>
                <w:sz w:val="22"/>
                <w:szCs w:val="22"/>
              </w:rPr>
              <w:t xml:space="preserve"> </w:t>
            </w:r>
            <w:r w:rsidR="00EF28AB" w:rsidRPr="00354B19">
              <w:rPr>
                <w:rFonts w:ascii="Times New Roman" w:hAnsi="Times New Roman" w:cs="Times New Roman"/>
                <w:color w:val="000000"/>
                <w:sz w:val="22"/>
                <w:szCs w:val="22"/>
                <w:vertAlign w:val="superscript"/>
              </w:rPr>
              <w:t>2</w:t>
            </w:r>
            <w:r w:rsidR="00B053B4" w:rsidRPr="00354B19">
              <w:rPr>
                <w:rFonts w:ascii="Times New Roman" w:hAnsi="Times New Roman" w:cs="Times New Roman"/>
                <w:color w:val="000000"/>
                <w:sz w:val="22"/>
                <w:szCs w:val="22"/>
              </w:rPr>
              <w:t xml:space="preserve">, </w:t>
            </w:r>
            <w:r w:rsidR="00943BC7" w:rsidRPr="00354B19">
              <w:rPr>
                <w:rFonts w:ascii="Times New Roman" w:hAnsi="Times New Roman" w:cs="Times New Roman"/>
                <w:color w:val="000000"/>
                <w:sz w:val="22"/>
                <w:szCs w:val="22"/>
              </w:rPr>
              <w:t>S</w:t>
            </w:r>
            <w:r w:rsidRPr="00354B19">
              <w:rPr>
                <w:rFonts w:ascii="Times New Roman" w:hAnsi="Times New Roman" w:cs="Times New Roman"/>
                <w:color w:val="000000"/>
                <w:sz w:val="22"/>
                <w:szCs w:val="22"/>
              </w:rPr>
              <w:t>riram</w:t>
            </w:r>
            <w:r w:rsidR="00943BC7" w:rsidRPr="00354B19">
              <w:rPr>
                <w:rFonts w:ascii="Times New Roman" w:hAnsi="Times New Roman" w:cs="Times New Roman"/>
                <w:color w:val="000000"/>
                <w:sz w:val="22"/>
                <w:szCs w:val="22"/>
              </w:rPr>
              <w:t xml:space="preserve"> </w:t>
            </w:r>
            <w:r w:rsidRPr="00354B19">
              <w:rPr>
                <w:rFonts w:ascii="Times New Roman" w:hAnsi="Times New Roman" w:cs="Times New Roman"/>
                <w:color w:val="000000"/>
                <w:sz w:val="22"/>
                <w:szCs w:val="22"/>
              </w:rPr>
              <w:t xml:space="preserve">A </w:t>
            </w:r>
            <w:r w:rsidR="00EF28AB" w:rsidRPr="00354B19">
              <w:rPr>
                <w:rFonts w:ascii="Times New Roman" w:hAnsi="Times New Roman" w:cs="Times New Roman"/>
                <w:color w:val="000000"/>
                <w:sz w:val="22"/>
                <w:szCs w:val="22"/>
                <w:vertAlign w:val="superscript"/>
              </w:rPr>
              <w:t>3</w:t>
            </w:r>
            <w:r w:rsidR="00B053B4" w:rsidRPr="00354B19">
              <w:rPr>
                <w:rFonts w:ascii="Times New Roman" w:hAnsi="Times New Roman" w:cs="Times New Roman"/>
                <w:color w:val="000000"/>
                <w:sz w:val="22"/>
                <w:szCs w:val="22"/>
              </w:rPr>
              <w:t>,</w:t>
            </w:r>
            <w:r w:rsidRPr="00354B19">
              <w:rPr>
                <w:rFonts w:ascii="Times New Roman" w:hAnsi="Times New Roman" w:cs="Times New Roman"/>
                <w:color w:val="000000"/>
                <w:sz w:val="22"/>
                <w:szCs w:val="22"/>
              </w:rPr>
              <w:t xml:space="preserve"> Darshan R</w:t>
            </w:r>
            <w:r w:rsidR="00A032AC" w:rsidRPr="00354B19">
              <w:rPr>
                <w:rFonts w:ascii="Times New Roman" w:hAnsi="Times New Roman" w:cs="Times New Roman"/>
                <w:color w:val="000000"/>
                <w:sz w:val="22"/>
                <w:szCs w:val="22"/>
              </w:rPr>
              <w:t xml:space="preserve"> </w:t>
            </w:r>
            <w:r w:rsidR="00EF28AB" w:rsidRPr="00354B19">
              <w:rPr>
                <w:rFonts w:ascii="Times New Roman" w:hAnsi="Times New Roman" w:cs="Times New Roman"/>
                <w:color w:val="000000"/>
                <w:sz w:val="22"/>
                <w:szCs w:val="22"/>
                <w:vertAlign w:val="superscript"/>
              </w:rPr>
              <w:t>4</w:t>
            </w:r>
            <w:r w:rsidR="00B053B4" w:rsidRPr="00354B19">
              <w:rPr>
                <w:rFonts w:ascii="Times New Roman" w:hAnsi="Times New Roman" w:cs="Times New Roman"/>
                <w:color w:val="000000"/>
                <w:sz w:val="22"/>
                <w:szCs w:val="22"/>
              </w:rPr>
              <w:t xml:space="preserve">, </w:t>
            </w:r>
            <w:r w:rsidRPr="00354B19">
              <w:rPr>
                <w:rFonts w:ascii="Times New Roman" w:hAnsi="Times New Roman" w:cs="Times New Roman"/>
                <w:color w:val="000000"/>
                <w:sz w:val="22"/>
                <w:szCs w:val="22"/>
              </w:rPr>
              <w:t>Vasanth</w:t>
            </w:r>
            <w:r w:rsidR="00A032AC" w:rsidRPr="00354B19">
              <w:rPr>
                <w:rFonts w:ascii="Times New Roman" w:hAnsi="Times New Roman" w:cs="Times New Roman"/>
                <w:color w:val="000000"/>
                <w:sz w:val="22"/>
                <w:szCs w:val="22"/>
              </w:rPr>
              <w:t xml:space="preserve"> </w:t>
            </w:r>
            <w:r w:rsidRPr="00354B19">
              <w:rPr>
                <w:rFonts w:ascii="Times New Roman" w:hAnsi="Times New Roman" w:cs="Times New Roman"/>
                <w:color w:val="000000"/>
                <w:sz w:val="22"/>
                <w:szCs w:val="22"/>
              </w:rPr>
              <w:t>V</w:t>
            </w:r>
            <w:r w:rsidR="00A032AC" w:rsidRPr="00354B19">
              <w:rPr>
                <w:rFonts w:ascii="Times New Roman" w:hAnsi="Times New Roman" w:cs="Times New Roman"/>
                <w:color w:val="000000"/>
                <w:sz w:val="22"/>
                <w:szCs w:val="22"/>
              </w:rPr>
              <w:t xml:space="preserve"> </w:t>
            </w:r>
            <w:r w:rsidR="00EF28AB" w:rsidRPr="00354B19">
              <w:rPr>
                <w:rFonts w:ascii="Times New Roman" w:hAnsi="Times New Roman" w:cs="Times New Roman"/>
                <w:color w:val="000000"/>
                <w:sz w:val="22"/>
                <w:szCs w:val="22"/>
                <w:vertAlign w:val="superscript"/>
              </w:rPr>
              <w:t>5</w:t>
            </w:r>
          </w:p>
          <w:p w14:paraId="36F0A6ED" w14:textId="77777777" w:rsidR="00B053B4" w:rsidRDefault="00EF075D" w:rsidP="00B053B4">
            <w:pPr>
              <w:jc w:val="center"/>
              <w:rPr>
                <w:i/>
                <w:iCs/>
                <w:lang w:val="en-US"/>
              </w:rPr>
            </w:pPr>
            <w:r>
              <w:t xml:space="preserve"> </w:t>
            </w:r>
            <w:r w:rsidRPr="00354B19">
              <w:rPr>
                <w:i/>
                <w:iCs/>
                <w:vertAlign w:val="superscript"/>
                <w:lang w:val="en-US"/>
              </w:rPr>
              <w:t xml:space="preserve">1 </w:t>
            </w:r>
            <w:r w:rsidRPr="00354B19">
              <w:rPr>
                <w:i/>
                <w:iCs/>
              </w:rPr>
              <w:t xml:space="preserve">Assistant Professor   </w:t>
            </w:r>
            <w:r w:rsidR="00B053B4" w:rsidRPr="00354B19">
              <w:rPr>
                <w:i/>
                <w:iCs/>
                <w:vertAlign w:val="superscript"/>
                <w:lang w:val="en-US"/>
              </w:rPr>
              <w:t>2,3,4,5</w:t>
            </w:r>
            <w:r w:rsidRPr="00354B19">
              <w:rPr>
                <w:i/>
                <w:iCs/>
                <w:vertAlign w:val="superscript"/>
                <w:lang w:val="en-US"/>
              </w:rPr>
              <w:t xml:space="preserve"> </w:t>
            </w:r>
            <w:r w:rsidR="00B053B4" w:rsidRPr="00354B19">
              <w:rPr>
                <w:i/>
                <w:iCs/>
                <w:lang w:val="en-US"/>
              </w:rPr>
              <w:t>UG Scholars</w:t>
            </w:r>
          </w:p>
          <w:p w14:paraId="02FECD18" w14:textId="77777777" w:rsidR="005C34CA" w:rsidRDefault="005C34CA" w:rsidP="005C34CA">
            <w:pPr>
              <w:jc w:val="center"/>
              <w:rPr>
                <w:i/>
                <w:iCs/>
                <w:sz w:val="18"/>
                <w:szCs w:val="18"/>
                <w:vertAlign w:val="superscript"/>
                <w:lang w:val="en-US"/>
              </w:rPr>
            </w:pPr>
            <w:hyperlink r:id="rId8" w:history="1">
              <w:r w:rsidRPr="0011192C">
                <w:rPr>
                  <w:rStyle w:val="Hyperlink"/>
                  <w:i/>
                  <w:iCs/>
                  <w:sz w:val="18"/>
                  <w:szCs w:val="18"/>
                  <w:vertAlign w:val="superscript"/>
                  <w:lang w:val="en-US"/>
                </w:rPr>
                <w:t>1</w:t>
              </w:r>
              <w:r w:rsidRPr="0011192C">
                <w:rPr>
                  <w:rStyle w:val="Hyperlink"/>
                  <w:i/>
                  <w:iCs/>
                  <w:sz w:val="18"/>
                  <w:szCs w:val="18"/>
                  <w:lang w:val="en-US"/>
                </w:rPr>
                <w:t>dhanushbalaji1204@gmail.com</w:t>
              </w:r>
            </w:hyperlink>
          </w:p>
          <w:p w14:paraId="48100409" w14:textId="26D66E65" w:rsidR="005C34CA" w:rsidRDefault="005C34CA" w:rsidP="005C34CA">
            <w:pPr>
              <w:jc w:val="center"/>
              <w:rPr>
                <w:i/>
                <w:iCs/>
                <w:sz w:val="18"/>
                <w:szCs w:val="18"/>
                <w:lang w:val="en-US"/>
              </w:rPr>
            </w:pPr>
            <w:hyperlink r:id="rId9" w:history="1">
              <w:r w:rsidRPr="0011192C">
                <w:rPr>
                  <w:rStyle w:val="Hyperlink"/>
                  <w:i/>
                  <w:iCs/>
                  <w:sz w:val="18"/>
                  <w:szCs w:val="18"/>
                  <w:vertAlign w:val="superscript"/>
                  <w:lang w:val="en-US"/>
                </w:rPr>
                <w:t>2</w:t>
              </w:r>
              <w:r w:rsidRPr="0011192C">
                <w:rPr>
                  <w:rStyle w:val="Hyperlink"/>
                  <w:i/>
                  <w:iCs/>
                  <w:sz w:val="18"/>
                  <w:szCs w:val="18"/>
                  <w:lang w:val="en-US"/>
                </w:rPr>
                <w:t>sriramarunagiri54@gmail.com</w:t>
              </w:r>
            </w:hyperlink>
          </w:p>
          <w:p w14:paraId="319AFEAA" w14:textId="468D4CB8" w:rsidR="005C34CA" w:rsidRDefault="005C34CA" w:rsidP="005C34CA">
            <w:pPr>
              <w:jc w:val="center"/>
              <w:rPr>
                <w:i/>
                <w:iCs/>
                <w:sz w:val="18"/>
                <w:szCs w:val="18"/>
                <w:lang w:val="en-US"/>
              </w:rPr>
            </w:pPr>
            <w:hyperlink r:id="rId10" w:history="1">
              <w:r w:rsidRPr="0011192C">
                <w:rPr>
                  <w:rStyle w:val="Hyperlink"/>
                  <w:i/>
                  <w:iCs/>
                  <w:sz w:val="18"/>
                  <w:szCs w:val="18"/>
                  <w:vertAlign w:val="superscript"/>
                  <w:lang w:val="en-US"/>
                </w:rPr>
                <w:t>3</w:t>
              </w:r>
              <w:r w:rsidRPr="0011192C">
                <w:rPr>
                  <w:rStyle w:val="Hyperlink"/>
                  <w:i/>
                  <w:iCs/>
                  <w:sz w:val="18"/>
                  <w:szCs w:val="18"/>
                  <w:lang w:val="en-US"/>
                </w:rPr>
                <w:t>darshanrajendran16@gmail.com</w:t>
              </w:r>
            </w:hyperlink>
          </w:p>
          <w:p w14:paraId="7F819E09" w14:textId="19708C44" w:rsidR="005C34CA" w:rsidRPr="005C34CA" w:rsidRDefault="005C34CA" w:rsidP="005C34CA">
            <w:pPr>
              <w:spacing w:line="480" w:lineRule="auto"/>
              <w:jc w:val="center"/>
              <w:rPr>
                <w:i/>
                <w:iCs/>
                <w:sz w:val="18"/>
                <w:szCs w:val="18"/>
                <w:lang w:val="en-US"/>
              </w:rPr>
            </w:pPr>
            <w:hyperlink r:id="rId11" w:history="1">
              <w:r w:rsidRPr="0011192C">
                <w:rPr>
                  <w:rStyle w:val="Hyperlink"/>
                  <w:i/>
                  <w:iCs/>
                  <w:sz w:val="18"/>
                  <w:szCs w:val="18"/>
                  <w:vertAlign w:val="superscript"/>
                  <w:lang w:val="en-US"/>
                </w:rPr>
                <w:t>4</w:t>
              </w:r>
              <w:r w:rsidRPr="0011192C">
                <w:rPr>
                  <w:rStyle w:val="Hyperlink"/>
                  <w:i/>
                  <w:iCs/>
                  <w:sz w:val="18"/>
                  <w:szCs w:val="18"/>
                  <w:lang w:val="en-US"/>
                </w:rPr>
                <w:t>vasanthvalli@gmail.com</w:t>
              </w:r>
            </w:hyperlink>
          </w:p>
        </w:tc>
      </w:tr>
      <w:tr w:rsidR="00B5015E" w:rsidRPr="00A66CC8" w14:paraId="164E58F0" w14:textId="77777777" w:rsidTr="00B053B4">
        <w:trPr>
          <w:cantSplit/>
          <w:trHeight w:val="6"/>
          <w:jc w:val="center"/>
        </w:trPr>
        <w:tc>
          <w:tcPr>
            <w:tcW w:w="8137" w:type="dxa"/>
            <w:tcBorders>
              <w:top w:val="nil"/>
              <w:left w:val="nil"/>
              <w:bottom w:val="nil"/>
              <w:right w:val="nil"/>
            </w:tcBorders>
            <w:vAlign w:val="center"/>
          </w:tcPr>
          <w:p w14:paraId="4A1E36B3" w14:textId="7CF9CBA5" w:rsidR="00B053B4" w:rsidRDefault="00B053B4" w:rsidP="00B053B4">
            <w:pPr>
              <w:spacing w:line="276" w:lineRule="auto"/>
              <w:jc w:val="center"/>
              <w:rPr>
                <w:rFonts w:ascii="Times New Roman" w:eastAsia="Times New Roman" w:hAnsi="Times New Roman" w:cs="Times New Roman"/>
                <w:bCs/>
                <w:sz w:val="24"/>
                <w:szCs w:val="24"/>
                <w:lang w:val="en-US" w:eastAsia="en-IN"/>
              </w:rPr>
            </w:pPr>
            <w:r>
              <w:rPr>
                <w:bCs/>
                <w:sz w:val="24"/>
                <w:szCs w:val="24"/>
                <w:vertAlign w:val="superscript"/>
              </w:rPr>
              <w:t>1,2,3,4,5</w:t>
            </w:r>
            <w:r>
              <w:rPr>
                <w:bCs/>
                <w:sz w:val="24"/>
                <w:szCs w:val="24"/>
              </w:rPr>
              <w:t xml:space="preserve"> Department of Computer Science and Engineering,</w:t>
            </w:r>
          </w:p>
          <w:p w14:paraId="04254F11" w14:textId="47149077" w:rsidR="00B053B4" w:rsidRDefault="00B053B4" w:rsidP="00B053B4">
            <w:pPr>
              <w:tabs>
                <w:tab w:val="left" w:pos="513"/>
                <w:tab w:val="center" w:pos="4513"/>
              </w:tabs>
              <w:spacing w:line="276" w:lineRule="auto"/>
              <w:jc w:val="center"/>
              <w:rPr>
                <w:bCs/>
                <w:sz w:val="24"/>
                <w:szCs w:val="24"/>
              </w:rPr>
            </w:pPr>
            <w:r>
              <w:rPr>
                <w:bCs/>
                <w:sz w:val="24"/>
                <w:szCs w:val="24"/>
              </w:rPr>
              <w:t>Karpaga Vinayaga College of Engineering and Technology,</w:t>
            </w:r>
          </w:p>
          <w:p w14:paraId="2656F114" w14:textId="77777777" w:rsidR="00B053B4" w:rsidRDefault="00B053B4" w:rsidP="00B053B4">
            <w:pPr>
              <w:tabs>
                <w:tab w:val="left" w:pos="513"/>
                <w:tab w:val="center" w:pos="4513"/>
              </w:tabs>
              <w:spacing w:line="276" w:lineRule="auto"/>
              <w:jc w:val="center"/>
              <w:rPr>
                <w:bCs/>
                <w:sz w:val="24"/>
                <w:szCs w:val="24"/>
              </w:rPr>
            </w:pPr>
            <w:r>
              <w:rPr>
                <w:bCs/>
                <w:sz w:val="24"/>
                <w:szCs w:val="24"/>
              </w:rPr>
              <w:t>Chengalpattu, Tamil Nadu, India.</w:t>
            </w:r>
          </w:p>
          <w:p w14:paraId="4004E191" w14:textId="68EB0034" w:rsidR="00B5015E" w:rsidRPr="00B053B4" w:rsidRDefault="00B5015E" w:rsidP="00B053B4">
            <w:pPr>
              <w:pStyle w:val="DefaultParagraphFont1"/>
              <w:jc w:val="center"/>
              <w:rPr>
                <w:rFonts w:ascii="Times New Roman" w:hAnsi="Times New Roman" w:cs="Times New Roman"/>
                <w:color w:val="000000"/>
                <w:sz w:val="24"/>
                <w:szCs w:val="24"/>
              </w:rPr>
            </w:pPr>
          </w:p>
        </w:tc>
      </w:tr>
      <w:tr w:rsidR="00B5015E" w:rsidRPr="00A66CC8" w14:paraId="3BC440FF" w14:textId="77777777" w:rsidTr="00B053B4">
        <w:trPr>
          <w:cantSplit/>
          <w:trHeight w:val="84"/>
          <w:jc w:val="center"/>
        </w:trPr>
        <w:tc>
          <w:tcPr>
            <w:tcW w:w="8137" w:type="dxa"/>
            <w:tcBorders>
              <w:top w:val="nil"/>
              <w:left w:val="nil"/>
              <w:bottom w:val="nil"/>
              <w:right w:val="nil"/>
            </w:tcBorders>
            <w:vAlign w:val="center"/>
          </w:tcPr>
          <w:p w14:paraId="1BB2F741" w14:textId="7AECFE8E" w:rsidR="00B5015E" w:rsidRPr="00B053B4" w:rsidRDefault="00B5015E" w:rsidP="00B053B4">
            <w:pPr>
              <w:pStyle w:val="DefaultParagraphFont1"/>
              <w:rPr>
                <w:rFonts w:ascii="Times New Roman" w:hAnsi="Times New Roman" w:cs="Times New Roman"/>
                <w:color w:val="000000"/>
                <w:sz w:val="24"/>
                <w:szCs w:val="24"/>
              </w:rPr>
            </w:pPr>
          </w:p>
        </w:tc>
      </w:tr>
      <w:tr w:rsidR="00B5015E" w:rsidRPr="00A66CC8" w14:paraId="1E4E8D6E" w14:textId="77777777" w:rsidTr="00B053B4">
        <w:trPr>
          <w:cantSplit/>
          <w:trHeight w:val="19"/>
          <w:jc w:val="center"/>
        </w:trPr>
        <w:tc>
          <w:tcPr>
            <w:tcW w:w="8137" w:type="dxa"/>
            <w:tcBorders>
              <w:top w:val="nil"/>
              <w:left w:val="nil"/>
              <w:bottom w:val="nil"/>
              <w:right w:val="nil"/>
            </w:tcBorders>
            <w:vAlign w:val="center"/>
          </w:tcPr>
          <w:p w14:paraId="72FE3BF1" w14:textId="77777777" w:rsidR="00B5015E" w:rsidRPr="00392819" w:rsidRDefault="00B5015E" w:rsidP="00F1585F">
            <w:pPr>
              <w:pStyle w:val="DefaultParagraphFont1"/>
              <w:rPr>
                <w:rFonts w:ascii="Times New Roman" w:hAnsi="Times New Roman" w:cs="Times New Roman"/>
                <w:i/>
                <w:color w:val="000000"/>
                <w:sz w:val="24"/>
                <w:szCs w:val="24"/>
              </w:rPr>
            </w:pPr>
          </w:p>
        </w:tc>
      </w:tr>
      <w:tr w:rsidR="00B5015E" w:rsidRPr="00A66CC8" w14:paraId="48E4466D" w14:textId="77777777" w:rsidTr="00B053B4">
        <w:trPr>
          <w:cantSplit/>
          <w:trHeight w:val="21"/>
          <w:jc w:val="center"/>
        </w:trPr>
        <w:tc>
          <w:tcPr>
            <w:tcW w:w="8137" w:type="dxa"/>
            <w:tcBorders>
              <w:top w:val="nil"/>
              <w:left w:val="nil"/>
              <w:bottom w:val="nil"/>
              <w:right w:val="nil"/>
            </w:tcBorders>
            <w:vAlign w:val="center"/>
          </w:tcPr>
          <w:p w14:paraId="4694789F" w14:textId="77777777" w:rsidR="00B5015E" w:rsidRPr="00A66CC8" w:rsidRDefault="00B5015E" w:rsidP="00F1585F">
            <w:pPr>
              <w:pStyle w:val="DefaultParagraphFont1"/>
              <w:spacing w:before="60"/>
              <w:jc w:val="center"/>
              <w:rPr>
                <w:rFonts w:ascii="Times New Roman" w:hAnsi="Times New Roman" w:cs="Times New Roman"/>
                <w:color w:val="000000"/>
              </w:rPr>
            </w:pPr>
          </w:p>
        </w:tc>
      </w:tr>
    </w:tbl>
    <w:p w14:paraId="455E7196" w14:textId="77777777" w:rsidR="00B5015E" w:rsidRPr="00134578" w:rsidRDefault="00B5015E" w:rsidP="00B5015E">
      <w:pPr>
        <w:rPr>
          <w:rFonts w:ascii="Times New Roman" w:hAnsi="Times New Roman" w:cs="Times New Roman"/>
          <w:sz w:val="18"/>
          <w:szCs w:val="22"/>
          <w:lang w:val="en-US"/>
        </w:rPr>
        <w:sectPr w:rsidR="00B5015E" w:rsidRPr="00134578" w:rsidSect="004114BE">
          <w:headerReference w:type="even" r:id="rId12"/>
          <w:headerReference w:type="default" r:id="rId13"/>
          <w:footerReference w:type="even" r:id="rId14"/>
          <w:footerReference w:type="default" r:id="rId15"/>
          <w:headerReference w:type="first" r:id="rId16"/>
          <w:footerReference w:type="first" r:id="rId17"/>
          <w:footnotePr>
            <w:numFmt w:val="chicago"/>
          </w:footnotePr>
          <w:pgSz w:w="12240" w:h="15840" w:code="1"/>
          <w:pgMar w:top="1080" w:right="900" w:bottom="1440" w:left="900" w:header="720" w:footer="720" w:gutter="0"/>
          <w:pgBorders w:offsetFrom="page">
            <w:top w:val="single" w:sz="8" w:space="24" w:color="auto"/>
            <w:left w:val="single" w:sz="8" w:space="24" w:color="auto"/>
            <w:bottom w:val="single" w:sz="8" w:space="24" w:color="auto"/>
            <w:right w:val="single" w:sz="8" w:space="24" w:color="auto"/>
          </w:pgBorders>
          <w:cols w:space="284"/>
        </w:sectPr>
      </w:pPr>
    </w:p>
    <w:p w14:paraId="18FA7B4E" w14:textId="5AF32C6A" w:rsidR="00B053B4" w:rsidRPr="005C34CA" w:rsidRDefault="00B5015E" w:rsidP="005C34CA">
      <w:pPr>
        <w:pStyle w:val="DefaultParagraphFont1"/>
        <w:widowControl w:val="0"/>
        <w:tabs>
          <w:tab w:val="left" w:pos="360"/>
        </w:tabs>
        <w:kinsoku w:val="0"/>
        <w:snapToGrid w:val="0"/>
        <w:spacing w:before="120" w:after="120" w:line="276" w:lineRule="auto"/>
        <w:jc w:val="both"/>
        <w:rPr>
          <w:rFonts w:ascii="Times New Roman" w:hAnsi="Times New Roman" w:cs="Times New Roman"/>
          <w:b/>
          <w:i/>
          <w:sz w:val="28"/>
          <w:szCs w:val="28"/>
        </w:rPr>
      </w:pPr>
      <w:r w:rsidRPr="00392819">
        <w:rPr>
          <w:rFonts w:ascii="Times New Roman" w:eastAsia="Times New Roman" w:hAnsi="Times New Roman" w:cs="Times New Roman"/>
          <w:b/>
          <w:i/>
          <w:sz w:val="22"/>
          <w:szCs w:val="28"/>
        </w:rPr>
        <w:t>Abstract</w:t>
      </w:r>
    </w:p>
    <w:p w14:paraId="609BB45C" w14:textId="77777777" w:rsidR="005C34CA" w:rsidRPr="005C34CA" w:rsidRDefault="005C34CA" w:rsidP="005C34CA">
      <w:pPr>
        <w:snapToGrid w:val="0"/>
        <w:jc w:val="both"/>
        <w:rPr>
          <w:i/>
          <w:iCs/>
          <w:sz w:val="22"/>
          <w:szCs w:val="22"/>
          <w:lang w:val="en-IN"/>
        </w:rPr>
      </w:pPr>
      <w:r w:rsidRPr="005C34CA">
        <w:rPr>
          <w:i/>
          <w:iCs/>
          <w:sz w:val="22"/>
          <w:szCs w:val="22"/>
          <w:lang w:val="en-IN"/>
        </w:rPr>
        <w:t xml:space="preserve">In the digital healthcare era, ensuring the security of sensitive patient data during transmission and storage is crucial. This project introduces a secure healthcare management system that integrates blockchain technology with AES encryption and SHA-256 hashing to protect medical information. General physicians input patient data—such as diagnoses and prescriptions—which is encrypted using AES and shared securely with departments like Radiology, Surgery, and Pharmacy. Each department accesses data using unique decryption keys controlled by role-based access policies. SHA-256 hashing ensures data integrity by detecting any unauthorized modifications. Blockchain technology underpins the system by maintaining a decentralized, tamper-proof ledger that logs all data access and updates with timestamps, allowing for transparent and auditable operations. This approach enhances security, transparency, and interoperability across healthcare units and external networks. The combined use of encryption, hashing, and blockchain provides a scalable, </w:t>
      </w:r>
      <w:r w:rsidRPr="005C34CA">
        <w:rPr>
          <w:i/>
          <w:iCs/>
          <w:sz w:val="22"/>
          <w:szCs w:val="22"/>
          <w:lang w:val="en-IN"/>
        </w:rPr>
        <w:t>efficient, and trustworthy framework suitable for modern digital healthcare systems.</w:t>
      </w:r>
    </w:p>
    <w:p w14:paraId="501C6D14" w14:textId="77777777" w:rsidR="00937135" w:rsidRDefault="00937135" w:rsidP="00937135">
      <w:pPr>
        <w:snapToGrid w:val="0"/>
        <w:jc w:val="both"/>
        <w:rPr>
          <w:i/>
          <w:iCs/>
          <w:sz w:val="22"/>
          <w:szCs w:val="22"/>
          <w:lang w:val="en-IN"/>
        </w:rPr>
      </w:pPr>
    </w:p>
    <w:p w14:paraId="6D4FDCB0" w14:textId="4FA75F2C" w:rsidR="00B5015E" w:rsidRPr="005C34CA" w:rsidRDefault="005E7266" w:rsidP="00B5015E">
      <w:pPr>
        <w:snapToGrid w:val="0"/>
        <w:jc w:val="both"/>
        <w:rPr>
          <w:rFonts w:ascii="Times New Roman" w:eastAsia="Times New Roman" w:hAnsi="Times New Roman"/>
          <w:i/>
          <w:iCs/>
          <w:sz w:val="22"/>
          <w:szCs w:val="24"/>
        </w:rPr>
      </w:pPr>
      <w:r w:rsidRPr="00293039">
        <w:rPr>
          <w:rFonts w:ascii="Times New Roman" w:eastAsia="Times New Roman" w:hAnsi="Times New Roman"/>
          <w:b/>
          <w:bCs/>
          <w:i/>
          <w:iCs/>
          <w:sz w:val="22"/>
          <w:szCs w:val="24"/>
        </w:rPr>
        <w:t>Keywords:</w:t>
      </w:r>
      <w:r w:rsidRPr="00293039">
        <w:rPr>
          <w:rFonts w:ascii="Times New Roman" w:eastAsia="Times New Roman" w:hAnsi="Times New Roman"/>
          <w:i/>
          <w:iCs/>
          <w:sz w:val="22"/>
          <w:szCs w:val="24"/>
        </w:rPr>
        <w:t xml:space="preserve"> </w:t>
      </w:r>
      <w:r w:rsidR="00041DC5">
        <w:rPr>
          <w:rFonts w:ascii="Times New Roman" w:eastAsia="Times New Roman" w:hAnsi="Times New Roman"/>
          <w:i/>
          <w:iCs/>
          <w:sz w:val="22"/>
          <w:szCs w:val="24"/>
        </w:rPr>
        <w:t xml:space="preserve"> </w:t>
      </w:r>
      <w:r w:rsidR="00041DC5" w:rsidRPr="00041DC5">
        <w:rPr>
          <w:rFonts w:ascii="Times New Roman" w:eastAsia="Times New Roman" w:hAnsi="Times New Roman"/>
          <w:i/>
          <w:iCs/>
          <w:sz w:val="22"/>
          <w:szCs w:val="24"/>
        </w:rPr>
        <w:t>Blockchain, Healthcare Management System, AES Encryption, Patient Data Security, SHA-256 Hashing, Encrypted Prescription, Data Confidentiality, Secure Data Transmission, Access Control, Medical Record Protection, Smart Contracts, Decentralized System, Data Integrity, Health Informatics, Privacy Preservation</w:t>
      </w:r>
      <w:r w:rsidR="00B61723">
        <w:rPr>
          <w:sz w:val="24"/>
          <w:szCs w:val="24"/>
          <w:lang w:val="en-IN"/>
        </w:rPr>
        <w:pict w14:anchorId="7C5BB412">
          <v:rect id="_x0000_i1025" style="width:0;height:1.5pt" o:hralign="center" o:hrstd="t" o:hr="t" fillcolor="#a0a0a0" stroked="f"/>
        </w:pict>
      </w:r>
    </w:p>
    <w:p w14:paraId="2BD24B51" w14:textId="2A9C8AB7" w:rsidR="00B5015E" w:rsidRPr="00115B6A" w:rsidRDefault="00CE5883" w:rsidP="00B5015E">
      <w:pPr>
        <w:snapToGrid w:val="0"/>
        <w:spacing w:before="120" w:after="120" w:line="276" w:lineRule="auto"/>
        <w:jc w:val="both"/>
        <w:rPr>
          <w:b/>
          <w:bCs/>
          <w:sz w:val="28"/>
          <w:szCs w:val="28"/>
        </w:rPr>
      </w:pPr>
      <w:r w:rsidRPr="00115B6A">
        <w:rPr>
          <w:rFonts w:ascii="Times New Roman" w:eastAsia="Times New Roman" w:hAnsi="Times New Roman"/>
          <w:b/>
          <w:bCs/>
          <w:sz w:val="22"/>
          <w:szCs w:val="28"/>
        </w:rPr>
        <w:t>Introduction</w:t>
      </w:r>
    </w:p>
    <w:p w14:paraId="2D31305B" w14:textId="7A5917E7" w:rsidR="002B6479" w:rsidRPr="002B6479" w:rsidRDefault="00CC3A6E" w:rsidP="002B6479">
      <w:pPr>
        <w:snapToGrid w:val="0"/>
        <w:jc w:val="both"/>
        <w:rPr>
          <w:rFonts w:ascii="Times New Roman" w:eastAsia="Times New Roman" w:hAnsi="Times New Roman"/>
          <w:sz w:val="22"/>
          <w:szCs w:val="24"/>
          <w:lang w:val="en-IN"/>
        </w:rPr>
      </w:pPr>
      <w:r w:rsidRPr="00CC3A6E">
        <w:rPr>
          <w:rFonts w:ascii="Times New Roman" w:eastAsia="Times New Roman" w:hAnsi="Times New Roman"/>
          <w:sz w:val="22"/>
          <w:szCs w:val="24"/>
        </w:rPr>
        <w:t xml:space="preserve">In today’s digital healthcare landscape, securely handling and transmitting sensitive patient data is critical, particularly as information flows between departments like Surgery, Radiology, Laboratory, and Pharmacy. This proposed healthcare management system addresses these challenges by using Advanced Encryption Standard (AES) to encrypt prescriptions generated by general physicians, ensuring secure communication across units. Each department receives a unique, securely distributed </w:t>
      </w:r>
      <w:r w:rsidRPr="00CC3A6E">
        <w:rPr>
          <w:rFonts w:ascii="Times New Roman" w:eastAsia="Times New Roman" w:hAnsi="Times New Roman"/>
          <w:sz w:val="22"/>
          <w:szCs w:val="24"/>
        </w:rPr>
        <w:lastRenderedPageBreak/>
        <w:t>decryption key, with Role-Based Access Control (RBAC) limiting data access strictly to what is necessary for each role—protecting privacy through the principle of least privilege. To maintain data integrity, all records stored in the centralized database are hashed using SHA-256, ensuring any unauthorized modifications are immediately detectable. The system also integrates blockchain technology to provide a decentralized, tamper-proof ledger that logs all access and modifications with timestamps, enabling transparent auditing and enhancing trust among healthcare providers and patients. This combined use of AES encryption, SHA-256 hashing, and blockchain, along with robust access controls, creates a secure, scalable, and interoperable digital infrastructure. It not only minimizes the risks of data breaches and misuse but also improves interdepartmental coordination and patient care outcomes, making it a practical and future-ready solution for hospitals, clinics, and telemedicine platforms.</w:t>
      </w:r>
    </w:p>
    <w:p w14:paraId="3E7D151F" w14:textId="77777777" w:rsidR="002B6479" w:rsidRPr="00D05A26" w:rsidRDefault="002B6479" w:rsidP="00D05A26">
      <w:pPr>
        <w:snapToGrid w:val="0"/>
        <w:jc w:val="both"/>
        <w:rPr>
          <w:rFonts w:ascii="Times New Roman" w:eastAsia="Times New Roman" w:hAnsi="Times New Roman"/>
          <w:sz w:val="22"/>
          <w:szCs w:val="24"/>
          <w:lang w:val="en-IN"/>
        </w:rPr>
      </w:pPr>
    </w:p>
    <w:p w14:paraId="6D275259" w14:textId="07DB1FB2" w:rsidR="00725988" w:rsidRDefault="00B61723" w:rsidP="00B5015E">
      <w:pPr>
        <w:snapToGrid w:val="0"/>
        <w:jc w:val="both"/>
        <w:rPr>
          <w:sz w:val="24"/>
          <w:szCs w:val="24"/>
        </w:rPr>
      </w:pPr>
      <w:r>
        <w:rPr>
          <w:sz w:val="24"/>
          <w:szCs w:val="24"/>
          <w:lang w:val="en-IN"/>
        </w:rPr>
        <w:pict w14:anchorId="4A32545C">
          <v:rect id="_x0000_i1026" style="width:0;height:1.5pt" o:hralign="center" o:hrstd="t" o:hr="t" fillcolor="#a0a0a0" stroked="f"/>
        </w:pict>
      </w:r>
    </w:p>
    <w:p w14:paraId="615E4C8A" w14:textId="77777777" w:rsidR="00D05A26" w:rsidRDefault="00D05A26" w:rsidP="00B5015E">
      <w:pPr>
        <w:snapToGrid w:val="0"/>
        <w:jc w:val="both"/>
        <w:rPr>
          <w:rFonts w:ascii="Times New Roman" w:hAnsi="Times New Roman" w:cs="Times New Roman"/>
          <w:b/>
          <w:bCs/>
          <w:sz w:val="22"/>
          <w:szCs w:val="22"/>
        </w:rPr>
      </w:pPr>
    </w:p>
    <w:p w14:paraId="3FDB0F59" w14:textId="36010D0C" w:rsidR="00D05A26" w:rsidRDefault="00D05A26" w:rsidP="00B5015E">
      <w:pPr>
        <w:snapToGrid w:val="0"/>
        <w:jc w:val="both"/>
        <w:rPr>
          <w:rFonts w:ascii="Times New Roman" w:hAnsi="Times New Roman" w:cs="Times New Roman"/>
          <w:b/>
          <w:bCs/>
          <w:sz w:val="22"/>
          <w:szCs w:val="22"/>
        </w:rPr>
      </w:pPr>
      <w:r>
        <w:rPr>
          <w:rFonts w:ascii="Times New Roman" w:hAnsi="Times New Roman" w:cs="Times New Roman"/>
          <w:b/>
          <w:bCs/>
          <w:sz w:val="22"/>
          <w:szCs w:val="22"/>
        </w:rPr>
        <w:t>Literature Review</w:t>
      </w:r>
    </w:p>
    <w:p w14:paraId="0AD11A74" w14:textId="77777777" w:rsidR="002B6479" w:rsidRPr="00D05A26" w:rsidRDefault="002B6479" w:rsidP="00B5015E">
      <w:pPr>
        <w:snapToGrid w:val="0"/>
        <w:jc w:val="both"/>
        <w:rPr>
          <w:rFonts w:ascii="Times New Roman" w:hAnsi="Times New Roman" w:cs="Times New Roman"/>
          <w:b/>
          <w:bCs/>
          <w:sz w:val="22"/>
          <w:szCs w:val="22"/>
        </w:rPr>
      </w:pPr>
    </w:p>
    <w:p w14:paraId="6413F3C9" w14:textId="77777777" w:rsidR="00535819" w:rsidRPr="00535819" w:rsidRDefault="00535819" w:rsidP="00535819">
      <w:pPr>
        <w:snapToGrid w:val="0"/>
        <w:jc w:val="both"/>
        <w:rPr>
          <w:rFonts w:ascii="Times New Roman" w:hAnsi="Times New Roman" w:cs="Times New Roman"/>
          <w:sz w:val="22"/>
          <w:szCs w:val="22"/>
          <w:lang w:val="en-IN"/>
        </w:rPr>
      </w:pPr>
      <w:proofErr w:type="spellStart"/>
      <w:r w:rsidRPr="00535819">
        <w:rPr>
          <w:rFonts w:ascii="Times New Roman" w:hAnsi="Times New Roman" w:cs="Times New Roman"/>
          <w:sz w:val="22"/>
          <w:szCs w:val="22"/>
          <w:lang w:val="en-IN"/>
        </w:rPr>
        <w:t>Thanaruk</w:t>
      </w:r>
      <w:proofErr w:type="spellEnd"/>
      <w:r w:rsidRPr="00535819">
        <w:rPr>
          <w:rFonts w:ascii="Times New Roman" w:hAnsi="Times New Roman" w:cs="Times New Roman"/>
          <w:sz w:val="22"/>
          <w:szCs w:val="22"/>
          <w:lang w:val="en-IN"/>
        </w:rPr>
        <w:t xml:space="preserve"> </w:t>
      </w:r>
      <w:proofErr w:type="spellStart"/>
      <w:r w:rsidRPr="00535819">
        <w:rPr>
          <w:rFonts w:ascii="Times New Roman" w:hAnsi="Times New Roman" w:cs="Times New Roman"/>
          <w:sz w:val="22"/>
          <w:szCs w:val="22"/>
          <w:lang w:val="en-IN"/>
        </w:rPr>
        <w:t>Theeramunkong</w:t>
      </w:r>
      <w:proofErr w:type="spellEnd"/>
      <w:r w:rsidRPr="00535819">
        <w:rPr>
          <w:rFonts w:ascii="Times New Roman" w:hAnsi="Times New Roman" w:cs="Times New Roman"/>
          <w:sz w:val="22"/>
          <w:szCs w:val="22"/>
          <w:lang w:val="en-IN"/>
        </w:rPr>
        <w:t xml:space="preserve"> and </w:t>
      </w:r>
      <w:proofErr w:type="spellStart"/>
      <w:r w:rsidRPr="00535819">
        <w:rPr>
          <w:rFonts w:ascii="Times New Roman" w:hAnsi="Times New Roman" w:cs="Times New Roman"/>
          <w:sz w:val="22"/>
          <w:szCs w:val="22"/>
          <w:lang w:val="en-IN"/>
        </w:rPr>
        <w:t>Somchart</w:t>
      </w:r>
      <w:proofErr w:type="spellEnd"/>
      <w:r w:rsidRPr="00535819">
        <w:rPr>
          <w:rFonts w:ascii="Times New Roman" w:hAnsi="Times New Roman" w:cs="Times New Roman"/>
          <w:sz w:val="22"/>
          <w:szCs w:val="22"/>
          <w:lang w:val="en-IN"/>
        </w:rPr>
        <w:t xml:space="preserve"> </w:t>
      </w:r>
      <w:proofErr w:type="spellStart"/>
      <w:r w:rsidRPr="00535819">
        <w:rPr>
          <w:rFonts w:ascii="Times New Roman" w:hAnsi="Times New Roman" w:cs="Times New Roman"/>
          <w:sz w:val="22"/>
          <w:szCs w:val="22"/>
          <w:lang w:val="en-IN"/>
        </w:rPr>
        <w:t>Fugkeaw</w:t>
      </w:r>
      <w:proofErr w:type="spellEnd"/>
      <w:r w:rsidRPr="00535819">
        <w:rPr>
          <w:rFonts w:ascii="Times New Roman" w:hAnsi="Times New Roman" w:cs="Times New Roman"/>
          <w:sz w:val="22"/>
          <w:szCs w:val="22"/>
          <w:lang w:val="en-IN"/>
        </w:rPr>
        <w:t xml:space="preserve"> [1] proposed a secure and verifiable Boolean keyword searchable encryption scheme for Cloud Data Warehouses (CDW). Their method combines Partial Homomorphic Encryption (PHE), B+ Trees, inverted indexes, and bitmapping to support privacy-preserving searches over encrypted data. Blockchain and smart contracts are integrated to automate authentication and search verification, eliminating the need for third-party involvement.</w:t>
      </w:r>
    </w:p>
    <w:p w14:paraId="6C7C4999" w14:textId="77777777" w:rsidR="00535819" w:rsidRPr="00535819" w:rsidRDefault="00535819" w:rsidP="00535819">
      <w:pPr>
        <w:snapToGrid w:val="0"/>
        <w:jc w:val="both"/>
        <w:rPr>
          <w:rFonts w:ascii="Times New Roman" w:hAnsi="Times New Roman" w:cs="Times New Roman"/>
          <w:sz w:val="22"/>
          <w:szCs w:val="22"/>
          <w:lang w:val="en-IN"/>
        </w:rPr>
      </w:pPr>
      <w:proofErr w:type="spellStart"/>
      <w:r w:rsidRPr="00535819">
        <w:rPr>
          <w:rFonts w:ascii="Times New Roman" w:hAnsi="Times New Roman" w:cs="Times New Roman"/>
          <w:sz w:val="22"/>
          <w:szCs w:val="22"/>
          <w:lang w:val="en-IN"/>
        </w:rPr>
        <w:t>Tutut</w:t>
      </w:r>
      <w:proofErr w:type="spellEnd"/>
      <w:r w:rsidRPr="00535819">
        <w:rPr>
          <w:rFonts w:ascii="Times New Roman" w:hAnsi="Times New Roman" w:cs="Times New Roman"/>
          <w:sz w:val="22"/>
          <w:szCs w:val="22"/>
          <w:lang w:val="en-IN"/>
        </w:rPr>
        <w:t xml:space="preserve"> </w:t>
      </w:r>
      <w:proofErr w:type="spellStart"/>
      <w:r w:rsidRPr="00535819">
        <w:rPr>
          <w:rFonts w:ascii="Times New Roman" w:hAnsi="Times New Roman" w:cs="Times New Roman"/>
          <w:sz w:val="22"/>
          <w:szCs w:val="22"/>
          <w:lang w:val="en-IN"/>
        </w:rPr>
        <w:t>Herawan</w:t>
      </w:r>
      <w:proofErr w:type="spellEnd"/>
      <w:r w:rsidRPr="00535819">
        <w:rPr>
          <w:rFonts w:ascii="Times New Roman" w:hAnsi="Times New Roman" w:cs="Times New Roman"/>
          <w:sz w:val="22"/>
          <w:szCs w:val="22"/>
          <w:lang w:val="en-IN"/>
        </w:rPr>
        <w:t xml:space="preserve"> and Abul Beg [2] introduced </w:t>
      </w:r>
      <w:proofErr w:type="spellStart"/>
      <w:r w:rsidRPr="00535819">
        <w:rPr>
          <w:rFonts w:ascii="Times New Roman" w:hAnsi="Times New Roman" w:cs="Times New Roman"/>
          <w:sz w:val="22"/>
          <w:szCs w:val="22"/>
          <w:lang w:val="en-IN"/>
        </w:rPr>
        <w:t>MaxD</w:t>
      </w:r>
      <w:proofErr w:type="spellEnd"/>
      <w:r w:rsidRPr="00535819">
        <w:rPr>
          <w:rFonts w:ascii="Times New Roman" w:hAnsi="Times New Roman" w:cs="Times New Roman"/>
          <w:sz w:val="22"/>
          <w:szCs w:val="22"/>
          <w:lang w:val="en-IN"/>
        </w:rPr>
        <w:t xml:space="preserve"> K-Means, an improved clustering algorithm that automatically determines the number of clusters and initial centroids without user input. This approach addresses the sensitivity of traditional K-Means to initial conditions and reduces iterations by up to 78%, as demonstrated in experiments with synthetic datasets.</w:t>
      </w:r>
    </w:p>
    <w:p w14:paraId="77205BC7" w14:textId="77777777" w:rsidR="00535819" w:rsidRPr="00535819" w:rsidRDefault="00535819" w:rsidP="00535819">
      <w:pPr>
        <w:snapToGrid w:val="0"/>
        <w:jc w:val="both"/>
        <w:rPr>
          <w:rFonts w:ascii="Times New Roman" w:hAnsi="Times New Roman" w:cs="Times New Roman"/>
          <w:sz w:val="22"/>
          <w:szCs w:val="22"/>
          <w:lang w:val="en-IN"/>
        </w:rPr>
      </w:pPr>
      <w:proofErr w:type="spellStart"/>
      <w:r w:rsidRPr="00535819">
        <w:rPr>
          <w:rFonts w:ascii="Times New Roman" w:hAnsi="Times New Roman" w:cs="Times New Roman"/>
          <w:sz w:val="22"/>
          <w:szCs w:val="22"/>
          <w:lang w:val="en-IN"/>
        </w:rPr>
        <w:t>Rongxing</w:t>
      </w:r>
      <w:proofErr w:type="spellEnd"/>
      <w:r w:rsidRPr="00535819">
        <w:rPr>
          <w:rFonts w:ascii="Times New Roman" w:hAnsi="Times New Roman" w:cs="Times New Roman"/>
          <w:sz w:val="22"/>
          <w:szCs w:val="22"/>
          <w:lang w:val="en-IN"/>
        </w:rPr>
        <w:t xml:space="preserve"> Lu, </w:t>
      </w:r>
      <w:proofErr w:type="spellStart"/>
      <w:r w:rsidRPr="00535819">
        <w:rPr>
          <w:rFonts w:ascii="Times New Roman" w:hAnsi="Times New Roman" w:cs="Times New Roman"/>
          <w:sz w:val="22"/>
          <w:szCs w:val="22"/>
          <w:lang w:val="en-IN"/>
        </w:rPr>
        <w:t>Ximeng</w:t>
      </w:r>
      <w:proofErr w:type="spellEnd"/>
      <w:r w:rsidRPr="00535819">
        <w:rPr>
          <w:rFonts w:ascii="Times New Roman" w:hAnsi="Times New Roman" w:cs="Times New Roman"/>
          <w:sz w:val="22"/>
          <w:szCs w:val="22"/>
          <w:lang w:val="en-IN"/>
        </w:rPr>
        <w:t xml:space="preserve"> Liu, and Jianfeng Ma [3] developed a privacy-preserving patient-centric clinical decision support system (PPCD) using Naive Bayesian classification. The system securely processes cloud-stored patient data using an additive homomorphic proxy aggregation scheme, enabling accurate disease risk prediction while protecting individual privacy. It also introduces a secure top-k disease retrieval protocol for enhanced user interaction.</w:t>
      </w:r>
    </w:p>
    <w:p w14:paraId="172E97E9" w14:textId="77777777" w:rsidR="00781599" w:rsidRDefault="00781599" w:rsidP="00B5015E">
      <w:pPr>
        <w:snapToGrid w:val="0"/>
        <w:jc w:val="both"/>
        <w:rPr>
          <w:rFonts w:ascii="Times New Roman" w:hAnsi="Times New Roman" w:cs="Times New Roman"/>
          <w:sz w:val="22"/>
          <w:szCs w:val="22"/>
          <w:lang w:val="en-US"/>
        </w:rPr>
      </w:pPr>
    </w:p>
    <w:p w14:paraId="64A14F5D" w14:textId="0071E156" w:rsidR="00D05A26" w:rsidRPr="00D05A26" w:rsidRDefault="00B61723" w:rsidP="00B5015E">
      <w:pPr>
        <w:snapToGrid w:val="0"/>
        <w:jc w:val="both"/>
        <w:rPr>
          <w:rFonts w:ascii="Times New Roman" w:hAnsi="Times New Roman" w:cs="Times New Roman"/>
          <w:sz w:val="22"/>
          <w:szCs w:val="22"/>
          <w:lang w:val="en-US"/>
        </w:rPr>
      </w:pPr>
      <w:r>
        <w:rPr>
          <w:sz w:val="24"/>
          <w:szCs w:val="24"/>
          <w:lang w:val="en-IN"/>
        </w:rPr>
        <w:pict w14:anchorId="133F5A24">
          <v:rect id="_x0000_i1027" style="width:0;height:1.5pt" o:hralign="center" o:hrstd="t" o:hr="t" fillcolor="#a0a0a0" stroked="f"/>
        </w:pict>
      </w:r>
    </w:p>
    <w:p w14:paraId="63BA6163" w14:textId="77777777" w:rsidR="00781599" w:rsidRDefault="00781599"/>
    <w:p w14:paraId="0B472B22" w14:textId="63D8E1EC" w:rsidR="00D05A26" w:rsidRDefault="00D05A26" w:rsidP="00D15E2F">
      <w:pPr>
        <w:jc w:val="both"/>
        <w:rPr>
          <w:rFonts w:ascii="Times New Roman" w:hAnsi="Times New Roman" w:cs="Times New Roman"/>
          <w:b/>
          <w:bCs/>
          <w:sz w:val="22"/>
          <w:szCs w:val="22"/>
        </w:rPr>
      </w:pPr>
      <w:r>
        <w:rPr>
          <w:rFonts w:ascii="Times New Roman" w:hAnsi="Times New Roman" w:cs="Times New Roman"/>
          <w:b/>
          <w:bCs/>
          <w:sz w:val="22"/>
          <w:szCs w:val="22"/>
        </w:rPr>
        <w:t>System Architecture</w:t>
      </w:r>
    </w:p>
    <w:p w14:paraId="078C8DB0" w14:textId="77777777" w:rsidR="00D05A26" w:rsidRDefault="00D05A26" w:rsidP="00D15E2F">
      <w:pPr>
        <w:jc w:val="both"/>
        <w:rPr>
          <w:rFonts w:ascii="Times New Roman" w:hAnsi="Times New Roman" w:cs="Times New Roman"/>
          <w:b/>
          <w:bCs/>
          <w:sz w:val="22"/>
          <w:szCs w:val="22"/>
        </w:rPr>
      </w:pPr>
    </w:p>
    <w:p w14:paraId="410A5A43" w14:textId="77777777" w:rsidR="00D05A26" w:rsidRDefault="00D05A26" w:rsidP="00D15E2F">
      <w:pPr>
        <w:jc w:val="both"/>
        <w:rPr>
          <w:rFonts w:ascii="Times New Roman" w:hAnsi="Times New Roman" w:cs="Times New Roman"/>
          <w:sz w:val="22"/>
          <w:szCs w:val="22"/>
          <w:lang w:val="en-IN"/>
        </w:rPr>
      </w:pPr>
      <w:r w:rsidRPr="00D05A26">
        <w:rPr>
          <w:rFonts w:ascii="Times New Roman" w:hAnsi="Times New Roman" w:cs="Times New Roman"/>
          <w:sz w:val="22"/>
          <w:szCs w:val="22"/>
          <w:lang w:val="en-IN"/>
        </w:rPr>
        <w:t>The proposed healthcare management system is designed with a multi-layered architecture to ensure secure, efficient, and decentralized handling of sensitive patient information. The system consists of the following key components:</w:t>
      </w:r>
    </w:p>
    <w:p w14:paraId="45359FB2" w14:textId="77F2A3F0" w:rsidR="00D05A26" w:rsidRPr="00D05A26" w:rsidRDefault="00D05A26" w:rsidP="00D05A26">
      <w:pPr>
        <w:rPr>
          <w:rFonts w:ascii="Times New Roman" w:hAnsi="Times New Roman" w:cs="Times New Roman"/>
          <w:sz w:val="22"/>
          <w:szCs w:val="22"/>
          <w:lang w:val="en-IN"/>
        </w:rPr>
      </w:pPr>
    </w:p>
    <w:p w14:paraId="353C4F6C" w14:textId="2D05F426" w:rsidR="00D05A26" w:rsidRPr="00781599" w:rsidRDefault="00781599" w:rsidP="00781599">
      <w:pPr>
        <w:rPr>
          <w:rFonts w:ascii="Times New Roman" w:hAnsi="Times New Roman" w:cs="Times New Roman"/>
          <w:b/>
          <w:bCs/>
          <w:sz w:val="22"/>
          <w:szCs w:val="22"/>
          <w:lang w:val="en-IN"/>
        </w:rPr>
      </w:pPr>
      <w:r>
        <w:rPr>
          <w:rFonts w:ascii="Times New Roman" w:hAnsi="Times New Roman" w:cs="Times New Roman"/>
          <w:b/>
          <w:bCs/>
          <w:sz w:val="22"/>
          <w:szCs w:val="22"/>
          <w:lang w:val="en-IN"/>
        </w:rPr>
        <w:t>1.</w:t>
      </w:r>
      <w:r w:rsidR="00D05A26" w:rsidRPr="00781599">
        <w:rPr>
          <w:rFonts w:ascii="Times New Roman" w:hAnsi="Times New Roman" w:cs="Times New Roman"/>
          <w:b/>
          <w:bCs/>
          <w:sz w:val="22"/>
          <w:szCs w:val="22"/>
          <w:lang w:val="en-IN"/>
        </w:rPr>
        <w:t>User Interface Layer</w:t>
      </w:r>
    </w:p>
    <w:p w14:paraId="111201B5" w14:textId="77777777" w:rsidR="00D05A26" w:rsidRPr="00D05A26" w:rsidRDefault="00D05A26" w:rsidP="00D15E2F">
      <w:pPr>
        <w:ind w:left="360"/>
        <w:jc w:val="both"/>
        <w:rPr>
          <w:rFonts w:ascii="Times New Roman" w:hAnsi="Times New Roman" w:cs="Times New Roman"/>
          <w:sz w:val="22"/>
          <w:szCs w:val="22"/>
          <w:lang w:val="en-IN"/>
        </w:rPr>
      </w:pPr>
    </w:p>
    <w:p w14:paraId="08682D86" w14:textId="2FE3CD4D" w:rsidR="00D05A26" w:rsidRDefault="00620E11" w:rsidP="00D15E2F">
      <w:pPr>
        <w:jc w:val="both"/>
        <w:rPr>
          <w:rFonts w:ascii="Times New Roman" w:hAnsi="Times New Roman" w:cs="Times New Roman"/>
          <w:sz w:val="22"/>
          <w:szCs w:val="22"/>
        </w:rPr>
      </w:pPr>
      <w:r w:rsidRPr="00620E11">
        <w:rPr>
          <w:rFonts w:ascii="Times New Roman" w:hAnsi="Times New Roman" w:cs="Times New Roman"/>
          <w:sz w:val="22"/>
          <w:szCs w:val="22"/>
        </w:rPr>
        <w:t>Developed using HTML, CSS, JavaScript, and Bootstrap, this layer provides role-based access for users such as doctors, pharmacists, and administrators. It supports patient registration, prescription generation, and medical record updates while restricting unauthorized access.</w:t>
      </w:r>
    </w:p>
    <w:p w14:paraId="788B7802" w14:textId="77777777" w:rsidR="00620E11" w:rsidRDefault="00620E11" w:rsidP="00D05A26">
      <w:pPr>
        <w:rPr>
          <w:rFonts w:ascii="Times New Roman" w:hAnsi="Times New Roman" w:cs="Times New Roman"/>
          <w:sz w:val="22"/>
          <w:szCs w:val="22"/>
          <w:lang w:val="en-IN"/>
        </w:rPr>
      </w:pPr>
    </w:p>
    <w:p w14:paraId="5A764545" w14:textId="37DF4390" w:rsidR="006E5C9E" w:rsidRPr="00D05A26" w:rsidRDefault="006E5C9E" w:rsidP="00D05A26">
      <w:pPr>
        <w:rPr>
          <w:rFonts w:ascii="Times New Roman" w:hAnsi="Times New Roman" w:cs="Times New Roman"/>
          <w:sz w:val="22"/>
          <w:szCs w:val="22"/>
          <w:lang w:val="en-IN"/>
        </w:rPr>
      </w:pPr>
      <w:r>
        <w:rPr>
          <w:rFonts w:ascii="Times New Roman" w:hAnsi="Times New Roman" w:cs="Times New Roman"/>
          <w:noProof/>
          <w:sz w:val="22"/>
          <w:szCs w:val="22"/>
          <w:lang w:val="en-IN"/>
          <w14:ligatures w14:val="standardContextual"/>
        </w:rPr>
        <w:drawing>
          <wp:inline distT="0" distB="0" distL="0" distR="0" wp14:anchorId="0B2FCD06" wp14:editId="795BF198">
            <wp:extent cx="3200400" cy="3854450"/>
            <wp:effectExtent l="0" t="0" r="0" b="0"/>
            <wp:docPr id="1906082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82026" name="Picture 1906082026"/>
                    <pic:cNvPicPr/>
                  </pic:nvPicPr>
                  <pic:blipFill>
                    <a:blip r:embed="rId18"/>
                    <a:stretch>
                      <a:fillRect/>
                    </a:stretch>
                  </pic:blipFill>
                  <pic:spPr>
                    <a:xfrm>
                      <a:off x="0" y="0"/>
                      <a:ext cx="3200400" cy="3854450"/>
                    </a:xfrm>
                    <a:prstGeom prst="rect">
                      <a:avLst/>
                    </a:prstGeom>
                  </pic:spPr>
                </pic:pic>
              </a:graphicData>
            </a:graphic>
          </wp:inline>
        </w:drawing>
      </w:r>
    </w:p>
    <w:p w14:paraId="1C333197" w14:textId="77777777" w:rsidR="006E5C9E" w:rsidRDefault="006E5C9E" w:rsidP="00D05A26">
      <w:pPr>
        <w:rPr>
          <w:rFonts w:ascii="Times New Roman" w:hAnsi="Times New Roman" w:cs="Times New Roman"/>
          <w:b/>
          <w:bCs/>
          <w:sz w:val="22"/>
          <w:szCs w:val="22"/>
          <w:lang w:val="en-IN"/>
        </w:rPr>
      </w:pPr>
    </w:p>
    <w:p w14:paraId="1FA73324" w14:textId="6EDC804E" w:rsidR="00D05A26" w:rsidRPr="00D05A26" w:rsidRDefault="00D05A26" w:rsidP="00D05A26">
      <w:pPr>
        <w:rPr>
          <w:rFonts w:ascii="Times New Roman" w:hAnsi="Times New Roman" w:cs="Times New Roman"/>
          <w:b/>
          <w:bCs/>
          <w:sz w:val="22"/>
          <w:szCs w:val="22"/>
          <w:lang w:val="en-IN"/>
        </w:rPr>
      </w:pPr>
      <w:r w:rsidRPr="00D05A26">
        <w:rPr>
          <w:rFonts w:ascii="Times New Roman" w:hAnsi="Times New Roman" w:cs="Times New Roman"/>
          <w:b/>
          <w:bCs/>
          <w:sz w:val="22"/>
          <w:szCs w:val="22"/>
          <w:lang w:val="en-IN"/>
        </w:rPr>
        <w:t>2. Application Layer</w:t>
      </w:r>
    </w:p>
    <w:p w14:paraId="7A2137F5" w14:textId="77777777" w:rsidR="00781599" w:rsidRDefault="00781599" w:rsidP="00D05A26">
      <w:pPr>
        <w:rPr>
          <w:rFonts w:ascii="Times New Roman" w:hAnsi="Times New Roman" w:cs="Times New Roman"/>
          <w:sz w:val="22"/>
          <w:szCs w:val="22"/>
          <w:lang w:val="en-IN"/>
        </w:rPr>
      </w:pPr>
    </w:p>
    <w:p w14:paraId="66C70A57" w14:textId="04AFF892" w:rsidR="00D05A26" w:rsidRDefault="006C175A" w:rsidP="00D15E2F">
      <w:pPr>
        <w:jc w:val="both"/>
        <w:rPr>
          <w:rFonts w:ascii="Times New Roman" w:hAnsi="Times New Roman" w:cs="Times New Roman"/>
          <w:sz w:val="22"/>
          <w:szCs w:val="22"/>
        </w:rPr>
      </w:pPr>
      <w:r w:rsidRPr="006C175A">
        <w:rPr>
          <w:rFonts w:ascii="Times New Roman" w:hAnsi="Times New Roman" w:cs="Times New Roman"/>
          <w:sz w:val="22"/>
          <w:szCs w:val="22"/>
        </w:rPr>
        <w:t>Implemented with Java and Spring Boot, this layer manages core logic including AES-based encryption/decryption, role verification, API handling, and smart contract execution to ensure secure operations.</w:t>
      </w:r>
    </w:p>
    <w:p w14:paraId="3D8F495C" w14:textId="77777777" w:rsidR="006C175A" w:rsidRPr="00D05A26" w:rsidRDefault="006C175A" w:rsidP="00D05A26">
      <w:pPr>
        <w:rPr>
          <w:rFonts w:ascii="Times New Roman" w:hAnsi="Times New Roman" w:cs="Times New Roman"/>
          <w:sz w:val="22"/>
          <w:szCs w:val="22"/>
          <w:lang w:val="en-IN"/>
        </w:rPr>
      </w:pPr>
    </w:p>
    <w:p w14:paraId="7CE4A450" w14:textId="77777777" w:rsidR="00D05A26" w:rsidRPr="00781599" w:rsidRDefault="00D05A26" w:rsidP="00D05A26">
      <w:pPr>
        <w:rPr>
          <w:rFonts w:ascii="Times New Roman" w:hAnsi="Times New Roman" w:cs="Times New Roman"/>
          <w:b/>
          <w:bCs/>
          <w:sz w:val="22"/>
          <w:szCs w:val="22"/>
          <w:lang w:val="en-IN"/>
        </w:rPr>
      </w:pPr>
      <w:r w:rsidRPr="00D05A26">
        <w:rPr>
          <w:rFonts w:ascii="Times New Roman" w:hAnsi="Times New Roman" w:cs="Times New Roman"/>
          <w:b/>
          <w:bCs/>
          <w:sz w:val="22"/>
          <w:szCs w:val="22"/>
          <w:lang w:val="en-IN"/>
        </w:rPr>
        <w:t>3. Blockchain Layer</w:t>
      </w:r>
    </w:p>
    <w:p w14:paraId="503CAA28" w14:textId="77777777" w:rsidR="00781599" w:rsidRPr="00D05A26" w:rsidRDefault="00781599" w:rsidP="00D05A26">
      <w:pPr>
        <w:rPr>
          <w:rFonts w:ascii="Times New Roman" w:hAnsi="Times New Roman" w:cs="Times New Roman"/>
          <w:sz w:val="22"/>
          <w:szCs w:val="22"/>
          <w:lang w:val="en-IN"/>
        </w:rPr>
      </w:pPr>
    </w:p>
    <w:p w14:paraId="7F938579" w14:textId="5463480D" w:rsidR="00D05A26" w:rsidRDefault="006C175A" w:rsidP="00D15E2F">
      <w:pPr>
        <w:jc w:val="both"/>
        <w:rPr>
          <w:rFonts w:ascii="Times New Roman" w:hAnsi="Times New Roman" w:cs="Times New Roman"/>
          <w:sz w:val="22"/>
          <w:szCs w:val="22"/>
        </w:rPr>
      </w:pPr>
      <w:r w:rsidRPr="006C175A">
        <w:rPr>
          <w:rFonts w:ascii="Times New Roman" w:hAnsi="Times New Roman" w:cs="Times New Roman"/>
          <w:sz w:val="22"/>
          <w:szCs w:val="22"/>
        </w:rPr>
        <w:lastRenderedPageBreak/>
        <w:t>A private blockchain (e.g., Ethereum or Hyperledger) logs all data transactions, stores hashed pointers, and manages smart contracts for transparent access control and audit trails.</w:t>
      </w:r>
    </w:p>
    <w:p w14:paraId="75A69D60" w14:textId="77777777" w:rsidR="006C175A" w:rsidRPr="00D05A26" w:rsidRDefault="006C175A" w:rsidP="00D15E2F">
      <w:pPr>
        <w:jc w:val="both"/>
        <w:rPr>
          <w:rFonts w:ascii="Times New Roman" w:hAnsi="Times New Roman" w:cs="Times New Roman"/>
          <w:sz w:val="22"/>
          <w:szCs w:val="22"/>
          <w:lang w:val="en-IN"/>
        </w:rPr>
      </w:pPr>
    </w:p>
    <w:p w14:paraId="59747E9F" w14:textId="77777777" w:rsidR="00D05A26" w:rsidRPr="00781599" w:rsidRDefault="00D05A26" w:rsidP="00D15E2F">
      <w:pPr>
        <w:jc w:val="both"/>
        <w:rPr>
          <w:rFonts w:ascii="Times New Roman" w:hAnsi="Times New Roman" w:cs="Times New Roman"/>
          <w:b/>
          <w:bCs/>
          <w:sz w:val="22"/>
          <w:szCs w:val="22"/>
          <w:lang w:val="en-IN"/>
        </w:rPr>
      </w:pPr>
      <w:r w:rsidRPr="00D05A26">
        <w:rPr>
          <w:rFonts w:ascii="Times New Roman" w:hAnsi="Times New Roman" w:cs="Times New Roman"/>
          <w:b/>
          <w:bCs/>
          <w:sz w:val="22"/>
          <w:szCs w:val="22"/>
          <w:lang w:val="en-IN"/>
        </w:rPr>
        <w:t>4. Database Layer</w:t>
      </w:r>
    </w:p>
    <w:p w14:paraId="5B0A6CFC" w14:textId="77777777" w:rsidR="00781599" w:rsidRPr="00D05A26" w:rsidRDefault="00781599" w:rsidP="00D15E2F">
      <w:pPr>
        <w:jc w:val="both"/>
        <w:rPr>
          <w:rFonts w:ascii="Times New Roman" w:hAnsi="Times New Roman" w:cs="Times New Roman"/>
          <w:sz w:val="22"/>
          <w:szCs w:val="22"/>
          <w:lang w:val="en-IN"/>
        </w:rPr>
      </w:pPr>
    </w:p>
    <w:p w14:paraId="652A89C7" w14:textId="2EAC2260" w:rsidR="00D05A26" w:rsidRPr="00D05A26" w:rsidRDefault="00060050" w:rsidP="00D15E2F">
      <w:pPr>
        <w:jc w:val="both"/>
        <w:rPr>
          <w:rFonts w:ascii="Times New Roman" w:hAnsi="Times New Roman" w:cs="Times New Roman"/>
          <w:sz w:val="22"/>
          <w:szCs w:val="22"/>
          <w:lang w:val="en-IN"/>
        </w:rPr>
      </w:pPr>
      <w:r w:rsidRPr="00060050">
        <w:rPr>
          <w:rFonts w:ascii="Times New Roman" w:hAnsi="Times New Roman" w:cs="Times New Roman"/>
          <w:sz w:val="22"/>
          <w:szCs w:val="22"/>
        </w:rPr>
        <w:t>Encrypted patient records are stored in a secure RDBMS (e.g., PostgreSQL), while SHA-256 hashing ensures data integrity. Blockchain holds metadata and activity logs.</w:t>
      </w:r>
    </w:p>
    <w:p w14:paraId="2BF48657" w14:textId="6CD69989" w:rsidR="00D05A26" w:rsidRDefault="00D05A26" w:rsidP="00D15E2F">
      <w:pPr>
        <w:jc w:val="both"/>
        <w:rPr>
          <w:rFonts w:ascii="Times New Roman" w:hAnsi="Times New Roman" w:cs="Times New Roman"/>
          <w:sz w:val="22"/>
          <w:szCs w:val="22"/>
          <w:lang w:val="en-IN"/>
        </w:rPr>
      </w:pPr>
    </w:p>
    <w:p w14:paraId="5ED2726C" w14:textId="77777777" w:rsidR="00D05A26" w:rsidRPr="00781599" w:rsidRDefault="00D05A26" w:rsidP="00D15E2F">
      <w:pPr>
        <w:jc w:val="both"/>
        <w:rPr>
          <w:rFonts w:ascii="Times New Roman" w:hAnsi="Times New Roman" w:cs="Times New Roman"/>
          <w:b/>
          <w:bCs/>
          <w:sz w:val="22"/>
          <w:szCs w:val="22"/>
          <w:lang w:val="en-IN"/>
        </w:rPr>
      </w:pPr>
      <w:r w:rsidRPr="00D05A26">
        <w:rPr>
          <w:rFonts w:ascii="Times New Roman" w:hAnsi="Times New Roman" w:cs="Times New Roman"/>
          <w:b/>
          <w:bCs/>
          <w:sz w:val="22"/>
          <w:szCs w:val="22"/>
          <w:lang w:val="en-IN"/>
        </w:rPr>
        <w:t>5. Key Management System</w:t>
      </w:r>
    </w:p>
    <w:p w14:paraId="7B6DED05" w14:textId="77777777" w:rsidR="00781599" w:rsidRDefault="00781599" w:rsidP="00D15E2F">
      <w:pPr>
        <w:jc w:val="both"/>
        <w:rPr>
          <w:rFonts w:ascii="Times New Roman" w:hAnsi="Times New Roman" w:cs="Times New Roman"/>
          <w:sz w:val="22"/>
          <w:szCs w:val="22"/>
          <w:lang w:val="en-IN"/>
        </w:rPr>
      </w:pPr>
    </w:p>
    <w:p w14:paraId="179A6C79" w14:textId="70801B59" w:rsidR="00060050" w:rsidRPr="00060050" w:rsidRDefault="00060050" w:rsidP="00D15E2F">
      <w:pPr>
        <w:jc w:val="both"/>
        <w:rPr>
          <w:rFonts w:ascii="Times New Roman" w:hAnsi="Times New Roman" w:cs="Times New Roman"/>
          <w:sz w:val="22"/>
          <w:szCs w:val="22"/>
          <w:lang w:val="en-IN"/>
        </w:rPr>
      </w:pPr>
      <w:r w:rsidRPr="00060050">
        <w:rPr>
          <w:rFonts w:ascii="Times New Roman" w:hAnsi="Times New Roman" w:cs="Times New Roman"/>
          <w:sz w:val="22"/>
          <w:szCs w:val="22"/>
          <w:lang w:val="en-IN"/>
        </w:rPr>
        <w:t>Each department has its own decryption key, securely managed and distributed via a KMS with strict access controls and key rotation policies.</w:t>
      </w:r>
      <w:r>
        <w:rPr>
          <w:rFonts w:ascii="Times New Roman" w:hAnsi="Times New Roman" w:cs="Times New Roman"/>
          <w:sz w:val="22"/>
          <w:szCs w:val="22"/>
          <w:lang w:val="en-IN"/>
        </w:rPr>
        <w:t xml:space="preserve"> </w:t>
      </w:r>
      <w:r w:rsidRPr="00060050">
        <w:rPr>
          <w:rFonts w:ascii="Times New Roman" w:hAnsi="Times New Roman" w:cs="Times New Roman"/>
          <w:sz w:val="22"/>
          <w:szCs w:val="22"/>
          <w:lang w:val="en-IN"/>
        </w:rPr>
        <w:t>This layered architecture integrates encryption, hashing, and blockchain to safeguard patient data from breaches and unauthorized access.</w:t>
      </w:r>
    </w:p>
    <w:p w14:paraId="2AC2229A" w14:textId="77777777" w:rsidR="00D05A26" w:rsidRPr="00060050" w:rsidRDefault="00D05A26">
      <w:pPr>
        <w:rPr>
          <w:rFonts w:ascii="Times New Roman" w:hAnsi="Times New Roman" w:cs="Times New Roman"/>
          <w:b/>
          <w:bCs/>
          <w:sz w:val="8"/>
          <w:szCs w:val="8"/>
        </w:rPr>
      </w:pPr>
    </w:p>
    <w:p w14:paraId="1FF50FD2" w14:textId="12F086B8" w:rsidR="006E5C9E" w:rsidRDefault="00B61723">
      <w:pPr>
        <w:rPr>
          <w:rFonts w:ascii="Times New Roman" w:hAnsi="Times New Roman" w:cs="Times New Roman"/>
          <w:b/>
          <w:bCs/>
          <w:sz w:val="22"/>
          <w:szCs w:val="22"/>
        </w:rPr>
      </w:pPr>
      <w:r>
        <w:rPr>
          <w:sz w:val="24"/>
          <w:szCs w:val="24"/>
          <w:lang w:val="en-IN"/>
        </w:rPr>
        <w:pict w14:anchorId="04377BE6">
          <v:rect id="_x0000_i1028" style="width:0;height:1.5pt" o:hralign="center" o:hrstd="t" o:hr="t" fillcolor="#a0a0a0" stroked="f"/>
        </w:pict>
      </w:r>
    </w:p>
    <w:p w14:paraId="2D121EA5" w14:textId="77777777" w:rsidR="006E5C9E" w:rsidRDefault="006E5C9E">
      <w:pPr>
        <w:rPr>
          <w:rFonts w:ascii="Times New Roman" w:hAnsi="Times New Roman" w:cs="Times New Roman"/>
          <w:b/>
          <w:bCs/>
          <w:sz w:val="22"/>
          <w:szCs w:val="22"/>
        </w:rPr>
      </w:pPr>
      <w:r>
        <w:rPr>
          <w:rFonts w:ascii="Times New Roman" w:hAnsi="Times New Roman" w:cs="Times New Roman"/>
          <w:b/>
          <w:bCs/>
          <w:sz w:val="22"/>
          <w:szCs w:val="22"/>
        </w:rPr>
        <w:t>Methodologies</w:t>
      </w:r>
    </w:p>
    <w:p w14:paraId="309E23DB" w14:textId="77777777" w:rsidR="006E5C9E" w:rsidRDefault="006E5C9E">
      <w:pPr>
        <w:rPr>
          <w:rFonts w:ascii="Times New Roman" w:hAnsi="Times New Roman" w:cs="Times New Roman"/>
          <w:b/>
          <w:bCs/>
          <w:sz w:val="22"/>
          <w:szCs w:val="22"/>
        </w:rPr>
      </w:pPr>
    </w:p>
    <w:p w14:paraId="7011FB5C" w14:textId="77777777" w:rsidR="005C34CA" w:rsidRDefault="005C34CA" w:rsidP="00D15E2F">
      <w:pPr>
        <w:jc w:val="both"/>
        <w:rPr>
          <w:rFonts w:ascii="Times New Roman" w:hAnsi="Times New Roman" w:cs="Times New Roman"/>
          <w:sz w:val="22"/>
          <w:szCs w:val="22"/>
          <w:lang w:val="en-IN"/>
        </w:rPr>
      </w:pPr>
      <w:r w:rsidRPr="005C34CA">
        <w:rPr>
          <w:rFonts w:ascii="Times New Roman" w:hAnsi="Times New Roman" w:cs="Times New Roman"/>
          <w:sz w:val="22"/>
          <w:szCs w:val="22"/>
          <w:lang w:val="en-IN"/>
        </w:rPr>
        <w:t>The development of the secure healthcare management system follows a structured approach:</w:t>
      </w:r>
    </w:p>
    <w:p w14:paraId="470CF4BD" w14:textId="77777777" w:rsidR="005C34CA" w:rsidRPr="005C34CA" w:rsidRDefault="005C34CA" w:rsidP="00D15E2F">
      <w:pPr>
        <w:jc w:val="both"/>
        <w:rPr>
          <w:rFonts w:ascii="Times New Roman" w:hAnsi="Times New Roman" w:cs="Times New Roman"/>
          <w:sz w:val="22"/>
          <w:szCs w:val="22"/>
          <w:lang w:val="en-IN"/>
        </w:rPr>
      </w:pPr>
    </w:p>
    <w:p w14:paraId="7CE4F7DF" w14:textId="77777777" w:rsidR="005C34CA" w:rsidRPr="005C34CA" w:rsidRDefault="005C34CA" w:rsidP="00D15E2F">
      <w:pPr>
        <w:jc w:val="both"/>
        <w:rPr>
          <w:rFonts w:ascii="Times New Roman" w:hAnsi="Times New Roman" w:cs="Times New Roman"/>
          <w:sz w:val="22"/>
          <w:szCs w:val="22"/>
          <w:lang w:val="en-IN"/>
        </w:rPr>
      </w:pPr>
      <w:r w:rsidRPr="005C34CA">
        <w:rPr>
          <w:rFonts w:ascii="Times New Roman" w:hAnsi="Times New Roman" w:cs="Times New Roman"/>
          <w:b/>
          <w:bCs/>
          <w:sz w:val="22"/>
          <w:szCs w:val="22"/>
          <w:lang w:val="en-IN"/>
        </w:rPr>
        <w:t>1. Requirement Analysis and System Design:</w:t>
      </w:r>
      <w:r w:rsidRPr="005C34CA">
        <w:rPr>
          <w:rFonts w:ascii="Times New Roman" w:hAnsi="Times New Roman" w:cs="Times New Roman"/>
          <w:sz w:val="22"/>
          <w:szCs w:val="22"/>
          <w:lang w:val="en-IN"/>
        </w:rPr>
        <w:br/>
        <w:t>This phase identifies key data types (e.g., prescriptions, records), security needs, and compliance with regulations like HIPAA. A modular, scalable architecture is designed using Ethereum blockchain for its smart contract capabilities and decentralized data integrity.</w:t>
      </w:r>
    </w:p>
    <w:p w14:paraId="77062529" w14:textId="77777777" w:rsidR="005C34CA" w:rsidRPr="005C34CA" w:rsidRDefault="005C34CA" w:rsidP="00D15E2F">
      <w:pPr>
        <w:jc w:val="both"/>
        <w:rPr>
          <w:rFonts w:ascii="Times New Roman" w:hAnsi="Times New Roman" w:cs="Times New Roman"/>
          <w:sz w:val="22"/>
          <w:szCs w:val="22"/>
          <w:lang w:val="en-IN"/>
        </w:rPr>
      </w:pPr>
      <w:r w:rsidRPr="005C34CA">
        <w:rPr>
          <w:rFonts w:ascii="Times New Roman" w:hAnsi="Times New Roman" w:cs="Times New Roman"/>
          <w:b/>
          <w:bCs/>
          <w:sz w:val="22"/>
          <w:szCs w:val="22"/>
          <w:lang w:val="en-IN"/>
        </w:rPr>
        <w:t>2. Blockchain Integration:</w:t>
      </w:r>
      <w:r w:rsidRPr="005C34CA">
        <w:rPr>
          <w:rFonts w:ascii="Times New Roman" w:hAnsi="Times New Roman" w:cs="Times New Roman"/>
          <w:sz w:val="22"/>
          <w:szCs w:val="22"/>
          <w:lang w:val="en-IN"/>
        </w:rPr>
        <w:br/>
        <w:t>Smart contracts written in Solidity manage access control, encryption, and data transactions. A private blockchain ensures immutable storage, while AES encryption secures data before storage, protecting against unauthorized access.</w:t>
      </w:r>
    </w:p>
    <w:p w14:paraId="41CC9F8A" w14:textId="77777777" w:rsidR="005C34CA" w:rsidRPr="005C34CA" w:rsidRDefault="005C34CA" w:rsidP="00D15E2F">
      <w:pPr>
        <w:jc w:val="both"/>
        <w:rPr>
          <w:rFonts w:ascii="Times New Roman" w:hAnsi="Times New Roman" w:cs="Times New Roman"/>
          <w:sz w:val="22"/>
          <w:szCs w:val="22"/>
          <w:lang w:val="en-IN"/>
        </w:rPr>
      </w:pPr>
      <w:r w:rsidRPr="005C34CA">
        <w:rPr>
          <w:rFonts w:ascii="Times New Roman" w:hAnsi="Times New Roman" w:cs="Times New Roman"/>
          <w:b/>
          <w:bCs/>
          <w:sz w:val="22"/>
          <w:szCs w:val="22"/>
          <w:lang w:val="en-IN"/>
        </w:rPr>
        <w:t>3. System Development:</w:t>
      </w:r>
      <w:r w:rsidRPr="005C34CA">
        <w:rPr>
          <w:rFonts w:ascii="Times New Roman" w:hAnsi="Times New Roman" w:cs="Times New Roman"/>
          <w:sz w:val="22"/>
          <w:szCs w:val="22"/>
          <w:lang w:val="en-IN"/>
        </w:rPr>
        <w:br/>
        <w:t>The frontend, built with HTML, CSS, JavaScript, and ReactJS, provides user-friendly interfaces. The backend, developed using Spring Boot, handles authentication and blockchain interactions. PostgreSQL supports auxiliary data storage.</w:t>
      </w:r>
    </w:p>
    <w:p w14:paraId="62113E88" w14:textId="77777777" w:rsidR="005C34CA" w:rsidRPr="005C34CA" w:rsidRDefault="005C34CA" w:rsidP="00D15E2F">
      <w:pPr>
        <w:jc w:val="both"/>
        <w:rPr>
          <w:rFonts w:ascii="Times New Roman" w:hAnsi="Times New Roman" w:cs="Times New Roman"/>
          <w:sz w:val="22"/>
          <w:szCs w:val="22"/>
          <w:lang w:val="en-IN"/>
        </w:rPr>
      </w:pPr>
      <w:r w:rsidRPr="005C34CA">
        <w:rPr>
          <w:rFonts w:ascii="Times New Roman" w:hAnsi="Times New Roman" w:cs="Times New Roman"/>
          <w:b/>
          <w:bCs/>
          <w:sz w:val="22"/>
          <w:szCs w:val="22"/>
          <w:lang w:val="en-IN"/>
        </w:rPr>
        <w:t>4. Data Encryption &amp; Access Control:</w:t>
      </w:r>
      <w:r w:rsidRPr="005C34CA">
        <w:rPr>
          <w:rFonts w:ascii="Times New Roman" w:hAnsi="Times New Roman" w:cs="Times New Roman"/>
          <w:sz w:val="22"/>
          <w:szCs w:val="22"/>
          <w:lang w:val="en-IN"/>
        </w:rPr>
        <w:br/>
        <w:t>Data is encrypted at rest and in transit using AES and SSL/TLS. A public-private key scheme manages access, and all actions are logged via smart contracts to maintain traceability.</w:t>
      </w:r>
    </w:p>
    <w:p w14:paraId="4A98D999" w14:textId="77777777" w:rsidR="005C34CA" w:rsidRPr="005C34CA" w:rsidRDefault="005C34CA" w:rsidP="00D15E2F">
      <w:pPr>
        <w:jc w:val="both"/>
        <w:rPr>
          <w:rFonts w:ascii="Times New Roman" w:hAnsi="Times New Roman" w:cs="Times New Roman"/>
          <w:sz w:val="22"/>
          <w:szCs w:val="22"/>
          <w:lang w:val="en-IN"/>
        </w:rPr>
      </w:pPr>
      <w:r w:rsidRPr="005C34CA">
        <w:rPr>
          <w:rFonts w:ascii="Times New Roman" w:hAnsi="Times New Roman" w:cs="Times New Roman"/>
          <w:b/>
          <w:bCs/>
          <w:sz w:val="22"/>
          <w:szCs w:val="22"/>
          <w:lang w:val="en-IN"/>
        </w:rPr>
        <w:t>5. Testing &amp; Validation:</w:t>
      </w:r>
      <w:r w:rsidRPr="005C34CA">
        <w:rPr>
          <w:rFonts w:ascii="Times New Roman" w:hAnsi="Times New Roman" w:cs="Times New Roman"/>
          <w:sz w:val="22"/>
          <w:szCs w:val="22"/>
          <w:lang w:val="en-IN"/>
        </w:rPr>
        <w:br/>
        <w:t>Unit, integration, and penetration testing ensure system functionality and security. Compliance checks verify adherence to healthcare standards like HIPAA.</w:t>
      </w:r>
    </w:p>
    <w:p w14:paraId="2824451F" w14:textId="4EAF09EC" w:rsidR="001C6AA0" w:rsidRPr="005C34CA" w:rsidRDefault="005C34CA" w:rsidP="00D15E2F">
      <w:pPr>
        <w:jc w:val="both"/>
        <w:rPr>
          <w:rFonts w:ascii="Times New Roman" w:hAnsi="Times New Roman" w:cs="Times New Roman"/>
          <w:sz w:val="22"/>
          <w:szCs w:val="22"/>
          <w:lang w:val="en-IN"/>
        </w:rPr>
      </w:pPr>
      <w:r w:rsidRPr="005C34CA">
        <w:rPr>
          <w:rFonts w:ascii="Times New Roman" w:hAnsi="Times New Roman" w:cs="Times New Roman"/>
          <w:b/>
          <w:bCs/>
          <w:sz w:val="22"/>
          <w:szCs w:val="22"/>
          <w:lang w:val="en-IN"/>
        </w:rPr>
        <w:t>6.</w:t>
      </w:r>
      <w:r w:rsidR="00D15E2F">
        <w:rPr>
          <w:rFonts w:ascii="Times New Roman" w:hAnsi="Times New Roman" w:cs="Times New Roman"/>
          <w:b/>
          <w:bCs/>
          <w:sz w:val="22"/>
          <w:szCs w:val="22"/>
          <w:lang w:val="en-IN"/>
        </w:rPr>
        <w:t xml:space="preserve"> </w:t>
      </w:r>
      <w:r w:rsidRPr="005C34CA">
        <w:rPr>
          <w:rFonts w:ascii="Times New Roman" w:hAnsi="Times New Roman" w:cs="Times New Roman"/>
          <w:b/>
          <w:bCs/>
          <w:sz w:val="22"/>
          <w:szCs w:val="22"/>
          <w:lang w:val="en-IN"/>
        </w:rPr>
        <w:t>Deployment &amp; Maintenance:</w:t>
      </w:r>
      <w:r w:rsidRPr="005C34CA">
        <w:rPr>
          <w:rFonts w:ascii="Times New Roman" w:hAnsi="Times New Roman" w:cs="Times New Roman"/>
          <w:sz w:val="22"/>
          <w:szCs w:val="22"/>
          <w:lang w:val="en-IN"/>
        </w:rPr>
        <w:br/>
        <w:t>The system is deployed with secure blockchain nodes and integrated into hospital infrastructure. Continuous monitoring and updates maintain system reliability and security.</w:t>
      </w:r>
      <w:r w:rsidR="006E5C9E">
        <w:rPr>
          <w:rFonts w:ascii="Times New Roman" w:hAnsi="Times New Roman" w:cs="Times New Roman"/>
          <w:b/>
          <w:bCs/>
          <w:sz w:val="22"/>
          <w:szCs w:val="22"/>
        </w:rPr>
        <w:br/>
      </w:r>
      <w:r w:rsidR="00B61723">
        <w:rPr>
          <w:sz w:val="24"/>
          <w:szCs w:val="24"/>
          <w:lang w:val="en-IN"/>
        </w:rPr>
        <w:pict w14:anchorId="17C9C802">
          <v:rect id="_x0000_i1029" style="width:0;height:1.5pt" o:hralign="center" o:hrstd="t" o:hr="t" fillcolor="#a0a0a0" stroked="f"/>
        </w:pict>
      </w:r>
    </w:p>
    <w:p w14:paraId="292EE128" w14:textId="7100E813" w:rsidR="00B61723" w:rsidRPr="00B61723" w:rsidRDefault="00B61723" w:rsidP="00B61723">
      <w:pPr>
        <w:overflowPunct/>
        <w:autoSpaceDE/>
        <w:autoSpaceDN/>
        <w:adjustRightInd/>
        <w:spacing w:before="100" w:beforeAutospacing="1" w:after="100" w:afterAutospacing="1"/>
        <w:textAlignment w:val="auto"/>
        <w:rPr>
          <w:rFonts w:ascii="Times New Roman" w:eastAsia="Times New Roman" w:hAnsi="Times New Roman" w:cs="Times New Roman"/>
          <w:b/>
          <w:bCs/>
          <w:sz w:val="22"/>
          <w:szCs w:val="22"/>
          <w:lang w:val="en-IN" w:eastAsia="en-IN"/>
        </w:rPr>
      </w:pPr>
      <w:r>
        <w:rPr>
          <w:rFonts w:ascii="Times New Roman" w:eastAsia="Times New Roman" w:hAnsi="Times New Roman" w:cs="Times New Roman"/>
          <w:b/>
          <w:bCs/>
          <w:sz w:val="22"/>
          <w:szCs w:val="22"/>
          <w:lang w:val="en-IN" w:eastAsia="en-IN"/>
        </w:rPr>
        <w:t>Implementation</w:t>
      </w:r>
    </w:p>
    <w:p w14:paraId="585FFDA8" w14:textId="48420E64" w:rsidR="00394629" w:rsidRPr="00B61723" w:rsidRDefault="00394629" w:rsidP="00B61723">
      <w:pPr>
        <w:overflowPunct/>
        <w:autoSpaceDE/>
        <w:autoSpaceDN/>
        <w:adjustRightInd/>
        <w:spacing w:before="100" w:beforeAutospacing="1" w:after="100" w:afterAutospacing="1"/>
        <w:jc w:val="both"/>
        <w:textAlignment w:val="auto"/>
        <w:rPr>
          <w:rFonts w:ascii="Times New Roman" w:eastAsia="Times New Roman" w:hAnsi="Times New Roman" w:cs="Times New Roman"/>
          <w:sz w:val="22"/>
          <w:szCs w:val="22"/>
          <w:lang w:val="en-IN" w:eastAsia="en-IN"/>
        </w:rPr>
      </w:pPr>
      <w:r w:rsidRPr="00B61723">
        <w:rPr>
          <w:rFonts w:ascii="Times New Roman" w:eastAsia="Times New Roman" w:hAnsi="Times New Roman" w:cs="Times New Roman"/>
          <w:sz w:val="22"/>
          <w:szCs w:val="22"/>
          <w:lang w:val="en-IN" w:eastAsia="en-IN"/>
        </w:rPr>
        <w:t>The Secure Healthcare Management System ensures secure data transmission and storage through encryption and blockchain integration. It is built with a focus on user interface, backend processing, database management, and encryption.</w:t>
      </w:r>
    </w:p>
    <w:p w14:paraId="7592EED1" w14:textId="0198E98A" w:rsidR="00394629" w:rsidRPr="00B61723" w:rsidRDefault="00B61723" w:rsidP="00B61723">
      <w:pPr>
        <w:pStyle w:val="ListParagraph"/>
        <w:numPr>
          <w:ilvl w:val="0"/>
          <w:numId w:val="54"/>
        </w:numPr>
        <w:overflowPunct/>
        <w:autoSpaceDE/>
        <w:autoSpaceDN/>
        <w:adjustRightInd/>
        <w:spacing w:before="100" w:beforeAutospacing="1" w:after="100" w:afterAutospacing="1"/>
        <w:jc w:val="both"/>
        <w:textAlignment w:val="auto"/>
        <w:rPr>
          <w:rFonts w:ascii="Times New Roman" w:eastAsia="Times New Roman" w:hAnsi="Times New Roman" w:cs="Times New Roman"/>
          <w:sz w:val="22"/>
          <w:szCs w:val="22"/>
          <w:lang w:val="en-IN" w:eastAsia="en-IN"/>
        </w:rPr>
      </w:pPr>
      <w:r w:rsidRPr="00B61723">
        <w:rPr>
          <w:rFonts w:ascii="Times New Roman" w:eastAsia="Times New Roman" w:hAnsi="Times New Roman" w:cs="Times New Roman"/>
          <w:b/>
          <w:bCs/>
          <w:sz w:val="22"/>
          <w:szCs w:val="22"/>
          <w:lang w:val="en-IN" w:eastAsia="en-IN"/>
        </w:rPr>
        <w:t>Frontend Design</w:t>
      </w:r>
      <w:r w:rsidR="00394629" w:rsidRPr="00B61723">
        <w:rPr>
          <w:rFonts w:ascii="Times New Roman" w:eastAsia="Times New Roman" w:hAnsi="Times New Roman" w:cs="Times New Roman"/>
          <w:b/>
          <w:bCs/>
          <w:sz w:val="22"/>
          <w:szCs w:val="22"/>
          <w:lang w:val="en-IN" w:eastAsia="en-IN"/>
        </w:rPr>
        <w:t>:</w:t>
      </w:r>
      <w:r w:rsidR="00394629" w:rsidRPr="00B61723">
        <w:rPr>
          <w:rFonts w:ascii="Times New Roman" w:eastAsia="Times New Roman" w:hAnsi="Times New Roman" w:cs="Times New Roman"/>
          <w:sz w:val="22"/>
          <w:szCs w:val="22"/>
          <w:lang w:val="en-IN" w:eastAsia="en-IN"/>
        </w:rPr>
        <w:br/>
        <w:t>Developed using HTML, CSS, JavaScript, and Bootstrap, the frontend offers a responsive UI for healthcare professionals and patients. Key features include user authentication, patient data display, and an interactive dashboard for managing records.</w:t>
      </w:r>
    </w:p>
    <w:p w14:paraId="20E0D17F" w14:textId="0B9B9B9B" w:rsidR="00394629" w:rsidRPr="00B61723" w:rsidRDefault="00394629" w:rsidP="00B61723">
      <w:pPr>
        <w:pStyle w:val="ListParagraph"/>
        <w:numPr>
          <w:ilvl w:val="0"/>
          <w:numId w:val="54"/>
        </w:numPr>
        <w:overflowPunct/>
        <w:autoSpaceDE/>
        <w:autoSpaceDN/>
        <w:adjustRightInd/>
        <w:spacing w:before="100" w:beforeAutospacing="1" w:after="100" w:afterAutospacing="1"/>
        <w:jc w:val="both"/>
        <w:textAlignment w:val="auto"/>
        <w:rPr>
          <w:rFonts w:ascii="Times New Roman" w:eastAsia="Times New Roman" w:hAnsi="Times New Roman" w:cs="Times New Roman"/>
          <w:sz w:val="22"/>
          <w:szCs w:val="22"/>
          <w:lang w:val="en-IN" w:eastAsia="en-IN"/>
        </w:rPr>
      </w:pPr>
      <w:r w:rsidRPr="00B61723">
        <w:rPr>
          <w:rFonts w:ascii="Times New Roman" w:eastAsia="Times New Roman" w:hAnsi="Times New Roman" w:cs="Times New Roman"/>
          <w:b/>
          <w:bCs/>
          <w:sz w:val="22"/>
          <w:szCs w:val="22"/>
          <w:lang w:val="en-IN" w:eastAsia="en-IN"/>
        </w:rPr>
        <w:t>Backend Design:</w:t>
      </w:r>
      <w:r w:rsidRPr="00B61723">
        <w:rPr>
          <w:rFonts w:ascii="Times New Roman" w:eastAsia="Times New Roman" w:hAnsi="Times New Roman" w:cs="Times New Roman"/>
          <w:sz w:val="22"/>
          <w:szCs w:val="22"/>
          <w:lang w:val="en-IN" w:eastAsia="en-IN"/>
        </w:rPr>
        <w:br/>
        <w:t>The backend, built with Java and Spring Boot, handles user authentication, business logic, and database operations. It uses RESTful APIs for CRUD operations and Spring Security for role-based access control. Patient data is securely stored in PostgreSQL.</w:t>
      </w:r>
    </w:p>
    <w:p w14:paraId="6BD1BB7E" w14:textId="13463ADA" w:rsidR="00394629" w:rsidRPr="00B61723" w:rsidRDefault="00394629" w:rsidP="00B61723">
      <w:pPr>
        <w:pStyle w:val="ListParagraph"/>
        <w:numPr>
          <w:ilvl w:val="0"/>
          <w:numId w:val="54"/>
        </w:numPr>
        <w:overflowPunct/>
        <w:autoSpaceDE/>
        <w:autoSpaceDN/>
        <w:adjustRightInd/>
        <w:spacing w:before="100" w:beforeAutospacing="1" w:after="100" w:afterAutospacing="1"/>
        <w:jc w:val="both"/>
        <w:textAlignment w:val="auto"/>
        <w:rPr>
          <w:rFonts w:ascii="Times New Roman" w:eastAsia="Times New Roman" w:hAnsi="Times New Roman" w:cs="Times New Roman"/>
          <w:sz w:val="22"/>
          <w:szCs w:val="22"/>
          <w:lang w:val="en-IN" w:eastAsia="en-IN"/>
        </w:rPr>
      </w:pPr>
      <w:r w:rsidRPr="00B61723">
        <w:rPr>
          <w:rFonts w:ascii="Times New Roman" w:eastAsia="Times New Roman" w:hAnsi="Times New Roman" w:cs="Times New Roman"/>
          <w:b/>
          <w:bCs/>
          <w:sz w:val="22"/>
          <w:szCs w:val="22"/>
          <w:lang w:val="en-IN" w:eastAsia="en-IN"/>
        </w:rPr>
        <w:t>Database Integration:</w:t>
      </w:r>
      <w:r w:rsidRPr="00B61723">
        <w:rPr>
          <w:rFonts w:ascii="Times New Roman" w:eastAsia="Times New Roman" w:hAnsi="Times New Roman" w:cs="Times New Roman"/>
          <w:sz w:val="22"/>
          <w:szCs w:val="22"/>
          <w:lang w:val="en-IN" w:eastAsia="en-IN"/>
        </w:rPr>
        <w:br/>
        <w:t>A relational database (PostgreSQL) stores patient data, medical histories, and appointment records. CRUD operations are performed through Spring Data JPA.</w:t>
      </w:r>
    </w:p>
    <w:p w14:paraId="6812C01D" w14:textId="7DACC7FE" w:rsidR="00394629" w:rsidRPr="00B61723" w:rsidRDefault="00394629" w:rsidP="00B61723">
      <w:pPr>
        <w:pStyle w:val="ListParagraph"/>
        <w:numPr>
          <w:ilvl w:val="0"/>
          <w:numId w:val="54"/>
        </w:numPr>
        <w:overflowPunct/>
        <w:autoSpaceDE/>
        <w:autoSpaceDN/>
        <w:adjustRightInd/>
        <w:spacing w:before="100" w:beforeAutospacing="1" w:after="100" w:afterAutospacing="1"/>
        <w:jc w:val="both"/>
        <w:textAlignment w:val="auto"/>
        <w:rPr>
          <w:rFonts w:ascii="Times New Roman" w:eastAsia="Times New Roman" w:hAnsi="Times New Roman" w:cs="Times New Roman"/>
          <w:sz w:val="22"/>
          <w:szCs w:val="22"/>
          <w:lang w:val="en-IN" w:eastAsia="en-IN"/>
        </w:rPr>
      </w:pPr>
      <w:r w:rsidRPr="00B61723">
        <w:rPr>
          <w:rFonts w:ascii="Times New Roman" w:eastAsia="Times New Roman" w:hAnsi="Times New Roman" w:cs="Times New Roman"/>
          <w:b/>
          <w:bCs/>
          <w:sz w:val="22"/>
          <w:szCs w:val="22"/>
          <w:lang w:val="en-IN" w:eastAsia="en-IN"/>
        </w:rPr>
        <w:t>Blockchain Integration:</w:t>
      </w:r>
      <w:r w:rsidRPr="00B61723">
        <w:rPr>
          <w:rFonts w:ascii="Times New Roman" w:eastAsia="Times New Roman" w:hAnsi="Times New Roman" w:cs="Times New Roman"/>
          <w:sz w:val="22"/>
          <w:szCs w:val="22"/>
          <w:lang w:val="en-IN" w:eastAsia="en-IN"/>
        </w:rPr>
        <w:br/>
        <w:t>Blockchain (Hyperledger or Ethereum) ensures data integrity by storing patient consent and validation records. Smart contracts automate data access management.</w:t>
      </w:r>
    </w:p>
    <w:p w14:paraId="326115BE" w14:textId="72B42EAE" w:rsidR="00394629" w:rsidRPr="00B61723" w:rsidRDefault="00394629" w:rsidP="00B61723">
      <w:pPr>
        <w:pStyle w:val="ListParagraph"/>
        <w:numPr>
          <w:ilvl w:val="0"/>
          <w:numId w:val="54"/>
        </w:numPr>
        <w:overflowPunct/>
        <w:autoSpaceDE/>
        <w:autoSpaceDN/>
        <w:adjustRightInd/>
        <w:spacing w:before="100" w:beforeAutospacing="1" w:after="100" w:afterAutospacing="1"/>
        <w:jc w:val="both"/>
        <w:textAlignment w:val="auto"/>
        <w:rPr>
          <w:rFonts w:ascii="Times New Roman" w:eastAsia="Times New Roman" w:hAnsi="Times New Roman" w:cs="Times New Roman"/>
          <w:sz w:val="22"/>
          <w:szCs w:val="22"/>
          <w:lang w:val="en-IN" w:eastAsia="en-IN"/>
        </w:rPr>
      </w:pPr>
      <w:r w:rsidRPr="00B61723">
        <w:rPr>
          <w:rFonts w:ascii="Times New Roman" w:eastAsia="Times New Roman" w:hAnsi="Times New Roman" w:cs="Times New Roman"/>
          <w:b/>
          <w:bCs/>
          <w:sz w:val="22"/>
          <w:szCs w:val="22"/>
          <w:lang w:val="en-IN" w:eastAsia="en-IN"/>
        </w:rPr>
        <w:t>Encryption Workflow:</w:t>
      </w:r>
      <w:r w:rsidRPr="00B61723">
        <w:rPr>
          <w:rFonts w:ascii="Times New Roman" w:eastAsia="Times New Roman" w:hAnsi="Times New Roman" w:cs="Times New Roman"/>
          <w:sz w:val="22"/>
          <w:szCs w:val="22"/>
          <w:lang w:val="en-IN" w:eastAsia="en-IN"/>
        </w:rPr>
        <w:br/>
        <w:t>AES encryption secures data at rest, while SSL/TLS ensures secure data transmission. JWT tokens handle secure user authentication and API access, with sensitive data encrypted before storage.</w:t>
      </w:r>
    </w:p>
    <w:p w14:paraId="22BCB503" w14:textId="5096612D" w:rsidR="001C6AA0" w:rsidRPr="00B61723" w:rsidRDefault="00394629" w:rsidP="00B61723">
      <w:pPr>
        <w:overflowPunct/>
        <w:autoSpaceDE/>
        <w:autoSpaceDN/>
        <w:adjustRightInd/>
        <w:spacing w:before="100" w:beforeAutospacing="1"/>
        <w:ind w:left="360"/>
        <w:jc w:val="both"/>
        <w:textAlignment w:val="auto"/>
        <w:rPr>
          <w:rFonts w:ascii="Times New Roman" w:eastAsia="Times New Roman" w:hAnsi="Times New Roman" w:cs="Times New Roman"/>
          <w:sz w:val="22"/>
          <w:szCs w:val="22"/>
          <w:lang w:val="en-IN" w:eastAsia="en-IN"/>
        </w:rPr>
      </w:pPr>
      <w:r w:rsidRPr="00B61723">
        <w:rPr>
          <w:rFonts w:ascii="Times New Roman" w:eastAsia="Times New Roman" w:hAnsi="Times New Roman" w:cs="Times New Roman"/>
          <w:sz w:val="22"/>
          <w:szCs w:val="22"/>
          <w:lang w:val="en-IN" w:eastAsia="en-IN"/>
        </w:rPr>
        <w:t>This implementation ensures secure, scalable, and efficient management of patient data in a healthcare setting.</w:t>
      </w:r>
    </w:p>
    <w:p w14:paraId="012B9641" w14:textId="32323B1D" w:rsidR="00070A66" w:rsidRDefault="00B61723" w:rsidP="00394629">
      <w:pPr>
        <w:rPr>
          <w:sz w:val="24"/>
          <w:szCs w:val="24"/>
          <w:lang w:val="en-IN"/>
        </w:rPr>
      </w:pPr>
      <w:r>
        <w:rPr>
          <w:sz w:val="24"/>
          <w:szCs w:val="24"/>
          <w:lang w:val="en-IN"/>
        </w:rPr>
        <w:pict w14:anchorId="0D7A0936">
          <v:rect id="_x0000_i1038" style="width:0;height:1.5pt" o:hralign="center" o:hrstd="t" o:hr="t" fillcolor="#a0a0a0" stroked="f"/>
        </w:pict>
      </w:r>
    </w:p>
    <w:p w14:paraId="6639B3ED" w14:textId="77777777" w:rsidR="00B61723" w:rsidRDefault="00B61723">
      <w:pPr>
        <w:rPr>
          <w:rFonts w:ascii="Times New Roman" w:hAnsi="Times New Roman" w:cs="Times New Roman"/>
          <w:b/>
          <w:bCs/>
          <w:sz w:val="22"/>
          <w:szCs w:val="22"/>
          <w:lang w:val="en-IN"/>
        </w:rPr>
      </w:pPr>
    </w:p>
    <w:p w14:paraId="15AB7E57" w14:textId="77777777" w:rsidR="00B61723" w:rsidRDefault="00B61723">
      <w:pPr>
        <w:rPr>
          <w:rFonts w:ascii="Times New Roman" w:hAnsi="Times New Roman" w:cs="Times New Roman"/>
          <w:b/>
          <w:bCs/>
          <w:sz w:val="22"/>
          <w:szCs w:val="22"/>
          <w:lang w:val="en-IN"/>
        </w:rPr>
      </w:pPr>
    </w:p>
    <w:p w14:paraId="4B080A9D" w14:textId="4EB8769F" w:rsidR="00070A66" w:rsidRDefault="00070A66" w:rsidP="00B61723">
      <w:pPr>
        <w:jc w:val="both"/>
        <w:rPr>
          <w:rFonts w:ascii="Times New Roman" w:hAnsi="Times New Roman" w:cs="Times New Roman"/>
          <w:b/>
          <w:bCs/>
          <w:sz w:val="22"/>
          <w:szCs w:val="22"/>
          <w:lang w:val="en-IN"/>
        </w:rPr>
      </w:pPr>
      <w:r>
        <w:rPr>
          <w:rFonts w:ascii="Times New Roman" w:hAnsi="Times New Roman" w:cs="Times New Roman"/>
          <w:b/>
          <w:bCs/>
          <w:sz w:val="22"/>
          <w:szCs w:val="22"/>
          <w:lang w:val="en-IN"/>
        </w:rPr>
        <w:lastRenderedPageBreak/>
        <w:t>Result &amp; Analysis</w:t>
      </w:r>
    </w:p>
    <w:p w14:paraId="1F656AC0" w14:textId="77777777" w:rsidR="00070A66" w:rsidRDefault="00070A66" w:rsidP="00B61723">
      <w:pPr>
        <w:jc w:val="both"/>
        <w:rPr>
          <w:rFonts w:ascii="Times New Roman" w:hAnsi="Times New Roman" w:cs="Times New Roman"/>
          <w:b/>
          <w:bCs/>
          <w:sz w:val="22"/>
          <w:szCs w:val="22"/>
          <w:lang w:val="en-IN"/>
        </w:rPr>
      </w:pPr>
    </w:p>
    <w:p w14:paraId="32805D21" w14:textId="4BB055A1" w:rsidR="00070A66" w:rsidRDefault="00394629" w:rsidP="00B61723">
      <w:pPr>
        <w:jc w:val="both"/>
        <w:rPr>
          <w:rFonts w:ascii="Times New Roman" w:hAnsi="Times New Roman" w:cs="Times New Roman"/>
          <w:sz w:val="22"/>
          <w:szCs w:val="22"/>
        </w:rPr>
      </w:pPr>
      <w:r w:rsidRPr="00394629">
        <w:rPr>
          <w:rFonts w:ascii="Times New Roman" w:hAnsi="Times New Roman" w:cs="Times New Roman"/>
          <w:sz w:val="22"/>
          <w:szCs w:val="22"/>
        </w:rPr>
        <w:t>The Secure Healthcare Management System demonstrated enhanced security, integrity, and access control, outperforming traditional systems.</w:t>
      </w:r>
    </w:p>
    <w:p w14:paraId="1B168D56" w14:textId="77777777" w:rsidR="00394629" w:rsidRPr="00070A66" w:rsidRDefault="00394629" w:rsidP="00070A66">
      <w:pPr>
        <w:rPr>
          <w:rFonts w:ascii="Times New Roman" w:hAnsi="Times New Roman" w:cs="Times New Roman"/>
          <w:sz w:val="22"/>
          <w:szCs w:val="22"/>
          <w:lang w:val="en-IN"/>
        </w:rPr>
      </w:pPr>
    </w:p>
    <w:p w14:paraId="11900386" w14:textId="308727C5" w:rsidR="00070A66" w:rsidRPr="00070A66" w:rsidRDefault="00070A66" w:rsidP="00B61723">
      <w:pPr>
        <w:jc w:val="both"/>
        <w:rPr>
          <w:rFonts w:ascii="Times New Roman" w:hAnsi="Times New Roman" w:cs="Times New Roman"/>
          <w:b/>
          <w:bCs/>
          <w:sz w:val="22"/>
          <w:szCs w:val="22"/>
          <w:lang w:val="en-IN"/>
        </w:rPr>
      </w:pPr>
      <w:r>
        <w:rPr>
          <w:rFonts w:ascii="Times New Roman" w:hAnsi="Times New Roman" w:cs="Times New Roman"/>
          <w:b/>
          <w:bCs/>
          <w:sz w:val="22"/>
          <w:szCs w:val="22"/>
          <w:lang w:val="en-IN"/>
        </w:rPr>
        <w:t>1.</w:t>
      </w:r>
      <w:r w:rsidRPr="00070A66">
        <w:rPr>
          <w:rFonts w:ascii="Times New Roman" w:hAnsi="Times New Roman" w:cs="Times New Roman"/>
          <w:b/>
          <w:bCs/>
          <w:sz w:val="22"/>
          <w:szCs w:val="22"/>
          <w:lang w:val="en-IN"/>
        </w:rPr>
        <w:t>Security Performance Evaluation</w:t>
      </w:r>
    </w:p>
    <w:p w14:paraId="606C20AD" w14:textId="26A40BE2" w:rsidR="00070A66" w:rsidRPr="00070A66" w:rsidRDefault="00070A66" w:rsidP="00B61723">
      <w:pPr>
        <w:pStyle w:val="ListParagraph"/>
        <w:jc w:val="both"/>
        <w:rPr>
          <w:rFonts w:ascii="Times New Roman" w:hAnsi="Times New Roman" w:cs="Times New Roman"/>
          <w:b/>
          <w:bCs/>
          <w:sz w:val="22"/>
          <w:szCs w:val="22"/>
          <w:lang w:val="en-IN"/>
        </w:rPr>
      </w:pPr>
    </w:p>
    <w:p w14:paraId="1A70EC1A" w14:textId="77777777" w:rsidR="00394629" w:rsidRPr="00394629" w:rsidRDefault="00394629" w:rsidP="00B61723">
      <w:pPr>
        <w:jc w:val="both"/>
        <w:rPr>
          <w:rFonts w:ascii="Times New Roman" w:hAnsi="Times New Roman" w:cs="Times New Roman"/>
          <w:sz w:val="22"/>
          <w:szCs w:val="22"/>
          <w:lang w:val="en-IN"/>
        </w:rPr>
      </w:pPr>
      <w:r w:rsidRPr="00394629">
        <w:rPr>
          <w:rFonts w:ascii="Times New Roman" w:hAnsi="Times New Roman" w:cs="Times New Roman"/>
          <w:sz w:val="22"/>
          <w:szCs w:val="22"/>
          <w:lang w:val="en-IN"/>
        </w:rPr>
        <w:t>The system ensured:</w:t>
      </w:r>
    </w:p>
    <w:p w14:paraId="791E6D1F" w14:textId="77777777" w:rsidR="00394629" w:rsidRPr="00394629" w:rsidRDefault="00394629" w:rsidP="00B61723">
      <w:pPr>
        <w:numPr>
          <w:ilvl w:val="0"/>
          <w:numId w:val="73"/>
        </w:numPr>
        <w:jc w:val="both"/>
        <w:rPr>
          <w:rFonts w:ascii="Times New Roman" w:hAnsi="Times New Roman" w:cs="Times New Roman"/>
          <w:sz w:val="22"/>
          <w:szCs w:val="22"/>
          <w:lang w:val="en-IN"/>
        </w:rPr>
      </w:pPr>
      <w:r w:rsidRPr="00394629">
        <w:rPr>
          <w:rFonts w:ascii="Times New Roman" w:hAnsi="Times New Roman" w:cs="Times New Roman"/>
          <w:b/>
          <w:bCs/>
          <w:sz w:val="22"/>
          <w:szCs w:val="22"/>
          <w:lang w:val="en-IN"/>
        </w:rPr>
        <w:t>Confidentiality:</w:t>
      </w:r>
      <w:r w:rsidRPr="00394629">
        <w:rPr>
          <w:rFonts w:ascii="Times New Roman" w:hAnsi="Times New Roman" w:cs="Times New Roman"/>
          <w:sz w:val="22"/>
          <w:szCs w:val="22"/>
          <w:lang w:val="en-IN"/>
        </w:rPr>
        <w:t xml:space="preserve"> AES encryption protected data at rest.</w:t>
      </w:r>
    </w:p>
    <w:p w14:paraId="1F4D29A3" w14:textId="77777777" w:rsidR="00394629" w:rsidRPr="00394629" w:rsidRDefault="00394629" w:rsidP="00B61723">
      <w:pPr>
        <w:numPr>
          <w:ilvl w:val="0"/>
          <w:numId w:val="73"/>
        </w:numPr>
        <w:jc w:val="both"/>
        <w:rPr>
          <w:rFonts w:ascii="Times New Roman" w:hAnsi="Times New Roman" w:cs="Times New Roman"/>
          <w:sz w:val="22"/>
          <w:szCs w:val="22"/>
          <w:lang w:val="en-IN"/>
        </w:rPr>
      </w:pPr>
      <w:r w:rsidRPr="00394629">
        <w:rPr>
          <w:rFonts w:ascii="Times New Roman" w:hAnsi="Times New Roman" w:cs="Times New Roman"/>
          <w:b/>
          <w:bCs/>
          <w:sz w:val="22"/>
          <w:szCs w:val="22"/>
          <w:lang w:val="en-IN"/>
        </w:rPr>
        <w:t>Data Integrity:</w:t>
      </w:r>
      <w:r w:rsidRPr="00394629">
        <w:rPr>
          <w:rFonts w:ascii="Times New Roman" w:hAnsi="Times New Roman" w:cs="Times New Roman"/>
          <w:sz w:val="22"/>
          <w:szCs w:val="22"/>
          <w:lang w:val="en-IN"/>
        </w:rPr>
        <w:t xml:space="preserve"> Blockchain maintained immutability and traceability of patient records.</w:t>
      </w:r>
    </w:p>
    <w:p w14:paraId="6E4310ED" w14:textId="77777777" w:rsidR="00394629" w:rsidRPr="00394629" w:rsidRDefault="00394629" w:rsidP="00B61723">
      <w:pPr>
        <w:numPr>
          <w:ilvl w:val="0"/>
          <w:numId w:val="73"/>
        </w:numPr>
        <w:jc w:val="both"/>
        <w:rPr>
          <w:rFonts w:ascii="Times New Roman" w:hAnsi="Times New Roman" w:cs="Times New Roman"/>
          <w:sz w:val="22"/>
          <w:szCs w:val="22"/>
          <w:lang w:val="en-IN"/>
        </w:rPr>
      </w:pPr>
      <w:r w:rsidRPr="00394629">
        <w:rPr>
          <w:rFonts w:ascii="Times New Roman" w:hAnsi="Times New Roman" w:cs="Times New Roman"/>
          <w:b/>
          <w:bCs/>
          <w:sz w:val="22"/>
          <w:szCs w:val="22"/>
          <w:lang w:val="en-IN"/>
        </w:rPr>
        <w:t>Access Control:</w:t>
      </w:r>
      <w:r w:rsidRPr="00394629">
        <w:rPr>
          <w:rFonts w:ascii="Times New Roman" w:hAnsi="Times New Roman" w:cs="Times New Roman"/>
          <w:sz w:val="22"/>
          <w:szCs w:val="22"/>
          <w:lang w:val="en-IN"/>
        </w:rPr>
        <w:t xml:space="preserve"> Role-based access prevented unauthorized data access.</w:t>
      </w:r>
    </w:p>
    <w:p w14:paraId="1DED5593" w14:textId="77777777" w:rsidR="00394629" w:rsidRPr="00394629" w:rsidRDefault="00394629" w:rsidP="00B61723">
      <w:pPr>
        <w:numPr>
          <w:ilvl w:val="0"/>
          <w:numId w:val="73"/>
        </w:numPr>
        <w:jc w:val="both"/>
        <w:rPr>
          <w:rFonts w:ascii="Times New Roman" w:hAnsi="Times New Roman" w:cs="Times New Roman"/>
          <w:sz w:val="22"/>
          <w:szCs w:val="22"/>
          <w:lang w:val="en-IN"/>
        </w:rPr>
      </w:pPr>
      <w:r w:rsidRPr="00394629">
        <w:rPr>
          <w:rFonts w:ascii="Times New Roman" w:hAnsi="Times New Roman" w:cs="Times New Roman"/>
          <w:b/>
          <w:bCs/>
          <w:sz w:val="22"/>
          <w:szCs w:val="22"/>
          <w:lang w:val="en-IN"/>
        </w:rPr>
        <w:t>Secure Transmission:</w:t>
      </w:r>
      <w:r w:rsidRPr="00394629">
        <w:rPr>
          <w:rFonts w:ascii="Times New Roman" w:hAnsi="Times New Roman" w:cs="Times New Roman"/>
          <w:sz w:val="22"/>
          <w:szCs w:val="22"/>
          <w:lang w:val="en-IN"/>
        </w:rPr>
        <w:t xml:space="preserve"> SSL/TLS encryption safeguarded data during transmission.</w:t>
      </w:r>
    </w:p>
    <w:p w14:paraId="70C6E673" w14:textId="41F8CA16" w:rsidR="00070A66" w:rsidRPr="00070A66" w:rsidRDefault="00070A66" w:rsidP="00070A66">
      <w:pPr>
        <w:rPr>
          <w:rFonts w:ascii="Times New Roman" w:hAnsi="Times New Roman" w:cs="Times New Roman"/>
          <w:sz w:val="22"/>
          <w:szCs w:val="22"/>
          <w:lang w:val="en-IN"/>
        </w:rPr>
      </w:pPr>
    </w:p>
    <w:p w14:paraId="1983B29B" w14:textId="77777777" w:rsidR="00070A66" w:rsidRDefault="00070A66" w:rsidP="00B61723">
      <w:pPr>
        <w:jc w:val="both"/>
        <w:rPr>
          <w:rFonts w:ascii="Times New Roman" w:hAnsi="Times New Roman" w:cs="Times New Roman"/>
          <w:b/>
          <w:bCs/>
          <w:sz w:val="22"/>
          <w:szCs w:val="22"/>
          <w:lang w:val="en-IN"/>
        </w:rPr>
      </w:pPr>
      <w:r w:rsidRPr="00070A66">
        <w:rPr>
          <w:rFonts w:ascii="Times New Roman" w:hAnsi="Times New Roman" w:cs="Times New Roman"/>
          <w:b/>
          <w:bCs/>
          <w:sz w:val="22"/>
          <w:szCs w:val="22"/>
          <w:lang w:val="en-IN"/>
        </w:rPr>
        <w:t>2. Comparison with Traditional Systems</w:t>
      </w:r>
    </w:p>
    <w:p w14:paraId="42B85E74" w14:textId="77777777" w:rsidR="00070A66" w:rsidRPr="00070A66" w:rsidRDefault="00070A66" w:rsidP="00B61723">
      <w:pPr>
        <w:jc w:val="both"/>
        <w:rPr>
          <w:rFonts w:ascii="Times New Roman" w:hAnsi="Times New Roman" w:cs="Times New Roman"/>
          <w:b/>
          <w:bCs/>
          <w:sz w:val="22"/>
          <w:szCs w:val="22"/>
          <w:lang w:val="en-IN"/>
        </w:rPr>
      </w:pPr>
    </w:p>
    <w:p w14:paraId="6C679C47" w14:textId="77777777" w:rsidR="00070A66" w:rsidRDefault="00070A66" w:rsidP="00B61723">
      <w:pPr>
        <w:jc w:val="both"/>
        <w:rPr>
          <w:rFonts w:ascii="Times New Roman" w:hAnsi="Times New Roman" w:cs="Times New Roman"/>
          <w:sz w:val="22"/>
          <w:szCs w:val="22"/>
          <w:lang w:val="en-IN"/>
        </w:rPr>
      </w:pPr>
      <w:r w:rsidRPr="00070A66">
        <w:rPr>
          <w:rFonts w:ascii="Times New Roman" w:hAnsi="Times New Roman" w:cs="Times New Roman"/>
          <w:sz w:val="22"/>
          <w:szCs w:val="22"/>
          <w:lang w:val="en-IN"/>
        </w:rPr>
        <w:t>The following table highlights the comparison between the proposed system and traditional healthcare management systems:</w:t>
      </w:r>
    </w:p>
    <w:p w14:paraId="13FDCD06" w14:textId="77777777" w:rsidR="00070A66" w:rsidRPr="00070A66" w:rsidRDefault="00070A66" w:rsidP="00B61723">
      <w:pPr>
        <w:jc w:val="both"/>
        <w:rPr>
          <w:rFonts w:ascii="Times New Roman" w:hAnsi="Times New Roman" w:cs="Times New Roman"/>
          <w:sz w:val="22"/>
          <w:szCs w:val="22"/>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9"/>
        <w:gridCol w:w="1463"/>
        <w:gridCol w:w="1978"/>
      </w:tblGrid>
      <w:tr w:rsidR="00070A66" w:rsidRPr="00070A66" w14:paraId="6ED866DD" w14:textId="77777777" w:rsidTr="00070A66">
        <w:trPr>
          <w:tblHeader/>
          <w:tblCellSpacing w:w="15" w:type="dxa"/>
        </w:trPr>
        <w:tc>
          <w:tcPr>
            <w:tcW w:w="0" w:type="auto"/>
            <w:vAlign w:val="center"/>
            <w:hideMark/>
          </w:tcPr>
          <w:p w14:paraId="5DE343EE" w14:textId="77777777" w:rsidR="00070A66" w:rsidRPr="00070A66" w:rsidRDefault="00070A66" w:rsidP="00B61723">
            <w:pPr>
              <w:jc w:val="both"/>
              <w:rPr>
                <w:rFonts w:ascii="Times New Roman" w:hAnsi="Times New Roman" w:cs="Times New Roman"/>
                <w:b/>
                <w:bCs/>
                <w:sz w:val="22"/>
                <w:szCs w:val="22"/>
                <w:lang w:val="en-IN"/>
              </w:rPr>
            </w:pPr>
            <w:r w:rsidRPr="00070A66">
              <w:rPr>
                <w:rFonts w:ascii="Times New Roman" w:hAnsi="Times New Roman" w:cs="Times New Roman"/>
                <w:b/>
                <w:bCs/>
                <w:sz w:val="22"/>
                <w:szCs w:val="22"/>
                <w:lang w:val="en-IN"/>
              </w:rPr>
              <w:t>Feature</w:t>
            </w:r>
          </w:p>
        </w:tc>
        <w:tc>
          <w:tcPr>
            <w:tcW w:w="0" w:type="auto"/>
            <w:vAlign w:val="center"/>
            <w:hideMark/>
          </w:tcPr>
          <w:p w14:paraId="72B1F047" w14:textId="77777777" w:rsidR="00070A66" w:rsidRPr="00070A66" w:rsidRDefault="00070A66" w:rsidP="00B61723">
            <w:pPr>
              <w:jc w:val="both"/>
              <w:rPr>
                <w:rFonts w:ascii="Times New Roman" w:hAnsi="Times New Roman" w:cs="Times New Roman"/>
                <w:b/>
                <w:bCs/>
                <w:sz w:val="22"/>
                <w:szCs w:val="22"/>
                <w:lang w:val="en-IN"/>
              </w:rPr>
            </w:pPr>
            <w:r w:rsidRPr="00070A66">
              <w:rPr>
                <w:rFonts w:ascii="Times New Roman" w:hAnsi="Times New Roman" w:cs="Times New Roman"/>
                <w:b/>
                <w:bCs/>
                <w:sz w:val="22"/>
                <w:szCs w:val="22"/>
                <w:lang w:val="en-IN"/>
              </w:rPr>
              <w:t>Traditional Systems</w:t>
            </w:r>
          </w:p>
        </w:tc>
        <w:tc>
          <w:tcPr>
            <w:tcW w:w="0" w:type="auto"/>
            <w:vAlign w:val="center"/>
            <w:hideMark/>
          </w:tcPr>
          <w:p w14:paraId="2F5BC66F" w14:textId="77777777" w:rsidR="00070A66" w:rsidRPr="00070A66" w:rsidRDefault="00070A66" w:rsidP="00B61723">
            <w:pPr>
              <w:jc w:val="both"/>
              <w:rPr>
                <w:rFonts w:ascii="Times New Roman" w:hAnsi="Times New Roman" w:cs="Times New Roman"/>
                <w:b/>
                <w:bCs/>
                <w:sz w:val="22"/>
                <w:szCs w:val="22"/>
                <w:lang w:val="en-IN"/>
              </w:rPr>
            </w:pPr>
            <w:r w:rsidRPr="00070A66">
              <w:rPr>
                <w:rFonts w:ascii="Times New Roman" w:hAnsi="Times New Roman" w:cs="Times New Roman"/>
                <w:b/>
                <w:bCs/>
                <w:sz w:val="22"/>
                <w:szCs w:val="22"/>
                <w:lang w:val="en-IN"/>
              </w:rPr>
              <w:t>Proposed System (Blockchain-based)</w:t>
            </w:r>
          </w:p>
        </w:tc>
      </w:tr>
      <w:tr w:rsidR="00070A66" w:rsidRPr="00070A66" w14:paraId="34E49067" w14:textId="77777777" w:rsidTr="00070A66">
        <w:trPr>
          <w:tblCellSpacing w:w="15" w:type="dxa"/>
        </w:trPr>
        <w:tc>
          <w:tcPr>
            <w:tcW w:w="0" w:type="auto"/>
            <w:vAlign w:val="center"/>
            <w:hideMark/>
          </w:tcPr>
          <w:p w14:paraId="7EEF249E" w14:textId="77777777" w:rsidR="00070A66" w:rsidRPr="00070A66" w:rsidRDefault="00070A66" w:rsidP="00B61723">
            <w:pPr>
              <w:jc w:val="both"/>
              <w:rPr>
                <w:rFonts w:ascii="Times New Roman" w:hAnsi="Times New Roman" w:cs="Times New Roman"/>
                <w:sz w:val="22"/>
                <w:szCs w:val="22"/>
                <w:lang w:val="en-IN"/>
              </w:rPr>
            </w:pPr>
            <w:r w:rsidRPr="00070A66">
              <w:rPr>
                <w:rFonts w:ascii="Times New Roman" w:hAnsi="Times New Roman" w:cs="Times New Roman"/>
                <w:b/>
                <w:bCs/>
                <w:sz w:val="22"/>
                <w:szCs w:val="22"/>
                <w:lang w:val="en-IN"/>
              </w:rPr>
              <w:t>Data Storage</w:t>
            </w:r>
          </w:p>
        </w:tc>
        <w:tc>
          <w:tcPr>
            <w:tcW w:w="0" w:type="auto"/>
            <w:vAlign w:val="center"/>
            <w:hideMark/>
          </w:tcPr>
          <w:p w14:paraId="375CB6D0" w14:textId="77777777" w:rsidR="00070A66" w:rsidRPr="00070A66" w:rsidRDefault="00070A66" w:rsidP="00B61723">
            <w:pPr>
              <w:jc w:val="both"/>
              <w:rPr>
                <w:rFonts w:ascii="Times New Roman" w:hAnsi="Times New Roman" w:cs="Times New Roman"/>
                <w:sz w:val="22"/>
                <w:szCs w:val="22"/>
                <w:lang w:val="en-IN"/>
              </w:rPr>
            </w:pPr>
            <w:r w:rsidRPr="00070A66">
              <w:rPr>
                <w:rFonts w:ascii="Times New Roman" w:hAnsi="Times New Roman" w:cs="Times New Roman"/>
                <w:sz w:val="22"/>
                <w:szCs w:val="22"/>
                <w:lang w:val="en-IN"/>
              </w:rPr>
              <w:t>Centralized</w:t>
            </w:r>
          </w:p>
        </w:tc>
        <w:tc>
          <w:tcPr>
            <w:tcW w:w="0" w:type="auto"/>
            <w:vAlign w:val="center"/>
            <w:hideMark/>
          </w:tcPr>
          <w:p w14:paraId="7ADE1550" w14:textId="77777777" w:rsidR="00070A66" w:rsidRPr="00070A66" w:rsidRDefault="00070A66" w:rsidP="00B61723">
            <w:pPr>
              <w:jc w:val="both"/>
              <w:rPr>
                <w:rFonts w:ascii="Times New Roman" w:hAnsi="Times New Roman" w:cs="Times New Roman"/>
                <w:sz w:val="22"/>
                <w:szCs w:val="22"/>
                <w:lang w:val="en-IN"/>
              </w:rPr>
            </w:pPr>
            <w:r w:rsidRPr="00070A66">
              <w:rPr>
                <w:rFonts w:ascii="Times New Roman" w:hAnsi="Times New Roman" w:cs="Times New Roman"/>
                <w:sz w:val="22"/>
                <w:szCs w:val="22"/>
                <w:lang w:val="en-IN"/>
              </w:rPr>
              <w:t>Decentralized (Blockchain + Database)</w:t>
            </w:r>
          </w:p>
        </w:tc>
      </w:tr>
      <w:tr w:rsidR="00070A66" w:rsidRPr="00070A66" w14:paraId="5183DD5B" w14:textId="77777777" w:rsidTr="00070A66">
        <w:trPr>
          <w:tblCellSpacing w:w="15" w:type="dxa"/>
        </w:trPr>
        <w:tc>
          <w:tcPr>
            <w:tcW w:w="0" w:type="auto"/>
            <w:vAlign w:val="center"/>
            <w:hideMark/>
          </w:tcPr>
          <w:p w14:paraId="3F84A073" w14:textId="77777777" w:rsidR="00070A66" w:rsidRPr="00070A66" w:rsidRDefault="00070A66" w:rsidP="00B61723">
            <w:pPr>
              <w:jc w:val="both"/>
              <w:rPr>
                <w:rFonts w:ascii="Times New Roman" w:hAnsi="Times New Roman" w:cs="Times New Roman"/>
                <w:sz w:val="22"/>
                <w:szCs w:val="22"/>
                <w:lang w:val="en-IN"/>
              </w:rPr>
            </w:pPr>
            <w:r w:rsidRPr="00070A66">
              <w:rPr>
                <w:rFonts w:ascii="Times New Roman" w:hAnsi="Times New Roman" w:cs="Times New Roman"/>
                <w:b/>
                <w:bCs/>
                <w:sz w:val="22"/>
                <w:szCs w:val="22"/>
                <w:lang w:val="en-IN"/>
              </w:rPr>
              <w:t>Security Mechanism</w:t>
            </w:r>
          </w:p>
        </w:tc>
        <w:tc>
          <w:tcPr>
            <w:tcW w:w="0" w:type="auto"/>
            <w:vAlign w:val="center"/>
            <w:hideMark/>
          </w:tcPr>
          <w:p w14:paraId="5E0C3E3B" w14:textId="77777777" w:rsidR="00070A66" w:rsidRPr="00070A66" w:rsidRDefault="00070A66" w:rsidP="00B61723">
            <w:pPr>
              <w:jc w:val="both"/>
              <w:rPr>
                <w:rFonts w:ascii="Times New Roman" w:hAnsi="Times New Roman" w:cs="Times New Roman"/>
                <w:sz w:val="22"/>
                <w:szCs w:val="22"/>
                <w:lang w:val="en-IN"/>
              </w:rPr>
            </w:pPr>
            <w:r w:rsidRPr="00070A66">
              <w:rPr>
                <w:rFonts w:ascii="Times New Roman" w:hAnsi="Times New Roman" w:cs="Times New Roman"/>
                <w:sz w:val="22"/>
                <w:szCs w:val="22"/>
                <w:lang w:val="en-IN"/>
              </w:rPr>
              <w:t>Basic encryption (if any)</w:t>
            </w:r>
          </w:p>
        </w:tc>
        <w:tc>
          <w:tcPr>
            <w:tcW w:w="0" w:type="auto"/>
            <w:vAlign w:val="center"/>
            <w:hideMark/>
          </w:tcPr>
          <w:p w14:paraId="16BC5133" w14:textId="77777777" w:rsidR="00070A66" w:rsidRPr="00070A66" w:rsidRDefault="00070A66" w:rsidP="00B61723">
            <w:pPr>
              <w:jc w:val="both"/>
              <w:rPr>
                <w:rFonts w:ascii="Times New Roman" w:hAnsi="Times New Roman" w:cs="Times New Roman"/>
                <w:sz w:val="22"/>
                <w:szCs w:val="22"/>
                <w:lang w:val="en-IN"/>
              </w:rPr>
            </w:pPr>
            <w:r w:rsidRPr="00070A66">
              <w:rPr>
                <w:rFonts w:ascii="Times New Roman" w:hAnsi="Times New Roman" w:cs="Times New Roman"/>
                <w:sz w:val="22"/>
                <w:szCs w:val="22"/>
                <w:lang w:val="en-IN"/>
              </w:rPr>
              <w:t>AES encryption + Blockchain hash</w:t>
            </w:r>
          </w:p>
        </w:tc>
      </w:tr>
      <w:tr w:rsidR="00070A66" w:rsidRPr="00070A66" w14:paraId="53FCF670" w14:textId="77777777" w:rsidTr="00070A66">
        <w:trPr>
          <w:tblCellSpacing w:w="15" w:type="dxa"/>
        </w:trPr>
        <w:tc>
          <w:tcPr>
            <w:tcW w:w="0" w:type="auto"/>
            <w:vAlign w:val="center"/>
            <w:hideMark/>
          </w:tcPr>
          <w:p w14:paraId="4ACFBF01" w14:textId="77777777" w:rsidR="00070A66" w:rsidRPr="00070A66" w:rsidRDefault="00070A66" w:rsidP="00B61723">
            <w:pPr>
              <w:jc w:val="both"/>
              <w:rPr>
                <w:rFonts w:ascii="Times New Roman" w:hAnsi="Times New Roman" w:cs="Times New Roman"/>
                <w:sz w:val="22"/>
                <w:szCs w:val="22"/>
                <w:lang w:val="en-IN"/>
              </w:rPr>
            </w:pPr>
            <w:r w:rsidRPr="00070A66">
              <w:rPr>
                <w:rFonts w:ascii="Times New Roman" w:hAnsi="Times New Roman" w:cs="Times New Roman"/>
                <w:b/>
                <w:bCs/>
                <w:sz w:val="22"/>
                <w:szCs w:val="22"/>
                <w:lang w:val="en-IN"/>
              </w:rPr>
              <w:t>Data Integrity</w:t>
            </w:r>
          </w:p>
        </w:tc>
        <w:tc>
          <w:tcPr>
            <w:tcW w:w="0" w:type="auto"/>
            <w:vAlign w:val="center"/>
            <w:hideMark/>
          </w:tcPr>
          <w:p w14:paraId="1EDF6620" w14:textId="77777777" w:rsidR="00070A66" w:rsidRPr="00070A66" w:rsidRDefault="00070A66" w:rsidP="00B61723">
            <w:pPr>
              <w:jc w:val="both"/>
              <w:rPr>
                <w:rFonts w:ascii="Times New Roman" w:hAnsi="Times New Roman" w:cs="Times New Roman"/>
                <w:sz w:val="22"/>
                <w:szCs w:val="22"/>
                <w:lang w:val="en-IN"/>
              </w:rPr>
            </w:pPr>
            <w:r w:rsidRPr="00070A66">
              <w:rPr>
                <w:rFonts w:ascii="Times New Roman" w:hAnsi="Times New Roman" w:cs="Times New Roman"/>
                <w:sz w:val="22"/>
                <w:szCs w:val="22"/>
                <w:lang w:val="en-IN"/>
              </w:rPr>
              <w:t>Easily alterable</w:t>
            </w:r>
          </w:p>
        </w:tc>
        <w:tc>
          <w:tcPr>
            <w:tcW w:w="0" w:type="auto"/>
            <w:vAlign w:val="center"/>
            <w:hideMark/>
          </w:tcPr>
          <w:p w14:paraId="7B5DAE84" w14:textId="77777777" w:rsidR="00070A66" w:rsidRPr="00070A66" w:rsidRDefault="00070A66" w:rsidP="00B61723">
            <w:pPr>
              <w:jc w:val="both"/>
              <w:rPr>
                <w:rFonts w:ascii="Times New Roman" w:hAnsi="Times New Roman" w:cs="Times New Roman"/>
                <w:sz w:val="22"/>
                <w:szCs w:val="22"/>
                <w:lang w:val="en-IN"/>
              </w:rPr>
            </w:pPr>
            <w:r w:rsidRPr="00070A66">
              <w:rPr>
                <w:rFonts w:ascii="Times New Roman" w:hAnsi="Times New Roman" w:cs="Times New Roman"/>
                <w:sz w:val="22"/>
                <w:szCs w:val="22"/>
                <w:lang w:val="en-IN"/>
              </w:rPr>
              <w:t>Tamper-proof due to blockchain</w:t>
            </w:r>
          </w:p>
        </w:tc>
      </w:tr>
      <w:tr w:rsidR="00070A66" w:rsidRPr="00070A66" w14:paraId="6A6B3E58" w14:textId="77777777" w:rsidTr="00070A66">
        <w:trPr>
          <w:tblCellSpacing w:w="15" w:type="dxa"/>
        </w:trPr>
        <w:tc>
          <w:tcPr>
            <w:tcW w:w="0" w:type="auto"/>
            <w:vAlign w:val="center"/>
            <w:hideMark/>
          </w:tcPr>
          <w:p w14:paraId="2A870386" w14:textId="77777777" w:rsidR="00070A66" w:rsidRPr="00070A66" w:rsidRDefault="00070A66" w:rsidP="00B61723">
            <w:pPr>
              <w:jc w:val="both"/>
              <w:rPr>
                <w:rFonts w:ascii="Times New Roman" w:hAnsi="Times New Roman" w:cs="Times New Roman"/>
                <w:sz w:val="22"/>
                <w:szCs w:val="22"/>
                <w:lang w:val="en-IN"/>
              </w:rPr>
            </w:pPr>
            <w:r w:rsidRPr="00070A66">
              <w:rPr>
                <w:rFonts w:ascii="Times New Roman" w:hAnsi="Times New Roman" w:cs="Times New Roman"/>
                <w:b/>
                <w:bCs/>
                <w:sz w:val="22"/>
                <w:szCs w:val="22"/>
                <w:lang w:val="en-IN"/>
              </w:rPr>
              <w:t>Audit Trail</w:t>
            </w:r>
          </w:p>
        </w:tc>
        <w:tc>
          <w:tcPr>
            <w:tcW w:w="0" w:type="auto"/>
            <w:vAlign w:val="center"/>
            <w:hideMark/>
          </w:tcPr>
          <w:p w14:paraId="189F078B" w14:textId="77777777" w:rsidR="00070A66" w:rsidRPr="00070A66" w:rsidRDefault="00070A66" w:rsidP="00B61723">
            <w:pPr>
              <w:jc w:val="both"/>
              <w:rPr>
                <w:rFonts w:ascii="Times New Roman" w:hAnsi="Times New Roman" w:cs="Times New Roman"/>
                <w:sz w:val="22"/>
                <w:szCs w:val="22"/>
                <w:lang w:val="en-IN"/>
              </w:rPr>
            </w:pPr>
            <w:r w:rsidRPr="00070A66">
              <w:rPr>
                <w:rFonts w:ascii="Times New Roman" w:hAnsi="Times New Roman" w:cs="Times New Roman"/>
                <w:sz w:val="22"/>
                <w:szCs w:val="22"/>
                <w:lang w:val="en-IN"/>
              </w:rPr>
              <w:t>Manual or limited</w:t>
            </w:r>
          </w:p>
        </w:tc>
        <w:tc>
          <w:tcPr>
            <w:tcW w:w="0" w:type="auto"/>
            <w:vAlign w:val="center"/>
            <w:hideMark/>
          </w:tcPr>
          <w:p w14:paraId="27F12D80" w14:textId="77777777" w:rsidR="00070A66" w:rsidRPr="00070A66" w:rsidRDefault="00070A66" w:rsidP="00B61723">
            <w:pPr>
              <w:jc w:val="both"/>
              <w:rPr>
                <w:rFonts w:ascii="Times New Roman" w:hAnsi="Times New Roman" w:cs="Times New Roman"/>
                <w:sz w:val="22"/>
                <w:szCs w:val="22"/>
                <w:lang w:val="en-IN"/>
              </w:rPr>
            </w:pPr>
            <w:r w:rsidRPr="00070A66">
              <w:rPr>
                <w:rFonts w:ascii="Times New Roman" w:hAnsi="Times New Roman" w:cs="Times New Roman"/>
                <w:sz w:val="22"/>
                <w:szCs w:val="22"/>
                <w:lang w:val="en-IN"/>
              </w:rPr>
              <w:t>Automatic and transparent</w:t>
            </w:r>
          </w:p>
        </w:tc>
      </w:tr>
      <w:tr w:rsidR="00070A66" w:rsidRPr="00070A66" w14:paraId="1D1FE668" w14:textId="77777777" w:rsidTr="00070A66">
        <w:trPr>
          <w:tblCellSpacing w:w="15" w:type="dxa"/>
        </w:trPr>
        <w:tc>
          <w:tcPr>
            <w:tcW w:w="0" w:type="auto"/>
            <w:vAlign w:val="center"/>
            <w:hideMark/>
          </w:tcPr>
          <w:p w14:paraId="2F43B4AD" w14:textId="77777777" w:rsidR="00070A66" w:rsidRPr="00070A66" w:rsidRDefault="00070A66" w:rsidP="00B61723">
            <w:pPr>
              <w:jc w:val="both"/>
              <w:rPr>
                <w:rFonts w:ascii="Times New Roman" w:hAnsi="Times New Roman" w:cs="Times New Roman"/>
                <w:sz w:val="22"/>
                <w:szCs w:val="22"/>
                <w:lang w:val="en-IN"/>
              </w:rPr>
            </w:pPr>
            <w:r w:rsidRPr="00070A66">
              <w:rPr>
                <w:rFonts w:ascii="Times New Roman" w:hAnsi="Times New Roman" w:cs="Times New Roman"/>
                <w:b/>
                <w:bCs/>
                <w:sz w:val="22"/>
                <w:szCs w:val="22"/>
                <w:lang w:val="en-IN"/>
              </w:rPr>
              <w:t>User Access Control</w:t>
            </w:r>
          </w:p>
        </w:tc>
        <w:tc>
          <w:tcPr>
            <w:tcW w:w="0" w:type="auto"/>
            <w:vAlign w:val="center"/>
            <w:hideMark/>
          </w:tcPr>
          <w:p w14:paraId="53770A3E" w14:textId="77777777" w:rsidR="00070A66" w:rsidRPr="00070A66" w:rsidRDefault="00070A66" w:rsidP="00B61723">
            <w:pPr>
              <w:jc w:val="both"/>
              <w:rPr>
                <w:rFonts w:ascii="Times New Roman" w:hAnsi="Times New Roman" w:cs="Times New Roman"/>
                <w:sz w:val="22"/>
                <w:szCs w:val="22"/>
                <w:lang w:val="en-IN"/>
              </w:rPr>
            </w:pPr>
            <w:r w:rsidRPr="00070A66">
              <w:rPr>
                <w:rFonts w:ascii="Times New Roman" w:hAnsi="Times New Roman" w:cs="Times New Roman"/>
                <w:sz w:val="22"/>
                <w:szCs w:val="22"/>
                <w:lang w:val="en-IN"/>
              </w:rPr>
              <w:t>Password-based</w:t>
            </w:r>
          </w:p>
        </w:tc>
        <w:tc>
          <w:tcPr>
            <w:tcW w:w="0" w:type="auto"/>
            <w:vAlign w:val="center"/>
            <w:hideMark/>
          </w:tcPr>
          <w:p w14:paraId="18D0CB9C" w14:textId="77777777" w:rsidR="00070A66" w:rsidRPr="00070A66" w:rsidRDefault="00070A66" w:rsidP="00B61723">
            <w:pPr>
              <w:jc w:val="both"/>
              <w:rPr>
                <w:rFonts w:ascii="Times New Roman" w:hAnsi="Times New Roman" w:cs="Times New Roman"/>
                <w:sz w:val="22"/>
                <w:szCs w:val="22"/>
                <w:lang w:val="en-IN"/>
              </w:rPr>
            </w:pPr>
            <w:r w:rsidRPr="00070A66">
              <w:rPr>
                <w:rFonts w:ascii="Times New Roman" w:hAnsi="Times New Roman" w:cs="Times New Roman"/>
                <w:sz w:val="22"/>
                <w:szCs w:val="22"/>
                <w:lang w:val="en-IN"/>
              </w:rPr>
              <w:t>Role-based with token-based auth (JWT)</w:t>
            </w:r>
          </w:p>
        </w:tc>
      </w:tr>
      <w:tr w:rsidR="00070A66" w:rsidRPr="00070A66" w14:paraId="6481F04B" w14:textId="77777777" w:rsidTr="00070A66">
        <w:trPr>
          <w:tblCellSpacing w:w="15" w:type="dxa"/>
        </w:trPr>
        <w:tc>
          <w:tcPr>
            <w:tcW w:w="0" w:type="auto"/>
            <w:vAlign w:val="center"/>
            <w:hideMark/>
          </w:tcPr>
          <w:p w14:paraId="6BD6E93D" w14:textId="77777777" w:rsidR="00070A66" w:rsidRPr="00070A66" w:rsidRDefault="00070A66" w:rsidP="00B61723">
            <w:pPr>
              <w:jc w:val="both"/>
              <w:rPr>
                <w:rFonts w:ascii="Times New Roman" w:hAnsi="Times New Roman" w:cs="Times New Roman"/>
                <w:sz w:val="22"/>
                <w:szCs w:val="22"/>
                <w:lang w:val="en-IN"/>
              </w:rPr>
            </w:pPr>
            <w:r w:rsidRPr="00070A66">
              <w:rPr>
                <w:rFonts w:ascii="Times New Roman" w:hAnsi="Times New Roman" w:cs="Times New Roman"/>
                <w:b/>
                <w:bCs/>
                <w:sz w:val="22"/>
                <w:szCs w:val="22"/>
                <w:lang w:val="en-IN"/>
              </w:rPr>
              <w:t>Trust Level</w:t>
            </w:r>
          </w:p>
        </w:tc>
        <w:tc>
          <w:tcPr>
            <w:tcW w:w="0" w:type="auto"/>
            <w:vAlign w:val="center"/>
            <w:hideMark/>
          </w:tcPr>
          <w:p w14:paraId="2EBEB19D" w14:textId="77777777" w:rsidR="00070A66" w:rsidRPr="00070A66" w:rsidRDefault="00070A66" w:rsidP="00B61723">
            <w:pPr>
              <w:jc w:val="both"/>
              <w:rPr>
                <w:rFonts w:ascii="Times New Roman" w:hAnsi="Times New Roman" w:cs="Times New Roman"/>
                <w:sz w:val="22"/>
                <w:szCs w:val="22"/>
                <w:lang w:val="en-IN"/>
              </w:rPr>
            </w:pPr>
            <w:r w:rsidRPr="00070A66">
              <w:rPr>
                <w:rFonts w:ascii="Times New Roman" w:hAnsi="Times New Roman" w:cs="Times New Roman"/>
                <w:sz w:val="22"/>
                <w:szCs w:val="22"/>
                <w:lang w:val="en-IN"/>
              </w:rPr>
              <w:t>Requires third-party trust</w:t>
            </w:r>
          </w:p>
        </w:tc>
        <w:tc>
          <w:tcPr>
            <w:tcW w:w="0" w:type="auto"/>
            <w:vAlign w:val="center"/>
            <w:hideMark/>
          </w:tcPr>
          <w:p w14:paraId="64B08F9A" w14:textId="77777777" w:rsidR="00070A66" w:rsidRPr="00070A66" w:rsidRDefault="00070A66" w:rsidP="00B61723">
            <w:pPr>
              <w:jc w:val="both"/>
              <w:rPr>
                <w:rFonts w:ascii="Times New Roman" w:hAnsi="Times New Roman" w:cs="Times New Roman"/>
                <w:sz w:val="22"/>
                <w:szCs w:val="22"/>
                <w:lang w:val="en-IN"/>
              </w:rPr>
            </w:pPr>
            <w:proofErr w:type="spellStart"/>
            <w:r w:rsidRPr="00070A66">
              <w:rPr>
                <w:rFonts w:ascii="Times New Roman" w:hAnsi="Times New Roman" w:cs="Times New Roman"/>
                <w:sz w:val="22"/>
                <w:szCs w:val="22"/>
                <w:lang w:val="en-IN"/>
              </w:rPr>
              <w:t>Trustless</w:t>
            </w:r>
            <w:proofErr w:type="spellEnd"/>
            <w:r w:rsidRPr="00070A66">
              <w:rPr>
                <w:rFonts w:ascii="Times New Roman" w:hAnsi="Times New Roman" w:cs="Times New Roman"/>
                <w:sz w:val="22"/>
                <w:szCs w:val="22"/>
                <w:lang w:val="en-IN"/>
              </w:rPr>
              <w:t xml:space="preserve"> (data validated by blockchain)</w:t>
            </w:r>
          </w:p>
        </w:tc>
      </w:tr>
      <w:tr w:rsidR="00070A66" w:rsidRPr="00070A66" w14:paraId="217BD741" w14:textId="77777777" w:rsidTr="00070A66">
        <w:trPr>
          <w:tblCellSpacing w:w="15" w:type="dxa"/>
        </w:trPr>
        <w:tc>
          <w:tcPr>
            <w:tcW w:w="0" w:type="auto"/>
            <w:vAlign w:val="center"/>
            <w:hideMark/>
          </w:tcPr>
          <w:p w14:paraId="67EC55EB" w14:textId="77777777" w:rsidR="00070A66" w:rsidRPr="00070A66" w:rsidRDefault="00070A66" w:rsidP="00B61723">
            <w:pPr>
              <w:jc w:val="both"/>
              <w:rPr>
                <w:rFonts w:ascii="Times New Roman" w:hAnsi="Times New Roman" w:cs="Times New Roman"/>
                <w:sz w:val="22"/>
                <w:szCs w:val="22"/>
                <w:lang w:val="en-IN"/>
              </w:rPr>
            </w:pPr>
            <w:r w:rsidRPr="00070A66">
              <w:rPr>
                <w:rFonts w:ascii="Times New Roman" w:hAnsi="Times New Roman" w:cs="Times New Roman"/>
                <w:b/>
                <w:bCs/>
                <w:sz w:val="22"/>
                <w:szCs w:val="22"/>
                <w:lang w:val="en-IN"/>
              </w:rPr>
              <w:t>Data Recovery after Breach</w:t>
            </w:r>
          </w:p>
        </w:tc>
        <w:tc>
          <w:tcPr>
            <w:tcW w:w="0" w:type="auto"/>
            <w:vAlign w:val="center"/>
            <w:hideMark/>
          </w:tcPr>
          <w:p w14:paraId="70A90F0E" w14:textId="77777777" w:rsidR="00070A66" w:rsidRPr="00070A66" w:rsidRDefault="00070A66" w:rsidP="00B61723">
            <w:pPr>
              <w:jc w:val="both"/>
              <w:rPr>
                <w:rFonts w:ascii="Times New Roman" w:hAnsi="Times New Roman" w:cs="Times New Roman"/>
                <w:sz w:val="22"/>
                <w:szCs w:val="22"/>
                <w:lang w:val="en-IN"/>
              </w:rPr>
            </w:pPr>
            <w:r w:rsidRPr="00070A66">
              <w:rPr>
                <w:rFonts w:ascii="Times New Roman" w:hAnsi="Times New Roman" w:cs="Times New Roman"/>
                <w:sz w:val="22"/>
                <w:szCs w:val="22"/>
                <w:lang w:val="en-IN"/>
              </w:rPr>
              <w:t>Difficult</w:t>
            </w:r>
          </w:p>
        </w:tc>
        <w:tc>
          <w:tcPr>
            <w:tcW w:w="0" w:type="auto"/>
            <w:vAlign w:val="center"/>
            <w:hideMark/>
          </w:tcPr>
          <w:p w14:paraId="51076A80" w14:textId="77777777" w:rsidR="00070A66" w:rsidRDefault="00070A66" w:rsidP="00B61723">
            <w:pPr>
              <w:jc w:val="both"/>
              <w:rPr>
                <w:rFonts w:ascii="Times New Roman" w:hAnsi="Times New Roman" w:cs="Times New Roman"/>
                <w:sz w:val="22"/>
                <w:szCs w:val="22"/>
                <w:lang w:val="en-IN"/>
              </w:rPr>
            </w:pPr>
            <w:r w:rsidRPr="00070A66">
              <w:rPr>
                <w:rFonts w:ascii="Times New Roman" w:hAnsi="Times New Roman" w:cs="Times New Roman"/>
                <w:sz w:val="22"/>
                <w:szCs w:val="22"/>
                <w:lang w:val="en-IN"/>
              </w:rPr>
              <w:t>Blockchain retains historical records</w:t>
            </w:r>
          </w:p>
          <w:p w14:paraId="20B38180" w14:textId="77777777" w:rsidR="00E912F0" w:rsidRPr="00070A66" w:rsidRDefault="00E912F0" w:rsidP="00B61723">
            <w:pPr>
              <w:jc w:val="both"/>
              <w:rPr>
                <w:rFonts w:ascii="Times New Roman" w:hAnsi="Times New Roman" w:cs="Times New Roman"/>
                <w:sz w:val="22"/>
                <w:szCs w:val="22"/>
                <w:lang w:val="en-IN"/>
              </w:rPr>
            </w:pPr>
          </w:p>
        </w:tc>
      </w:tr>
    </w:tbl>
    <w:p w14:paraId="13A79191" w14:textId="77777777" w:rsidR="002B6479" w:rsidRDefault="002B6479" w:rsidP="00B61723">
      <w:pPr>
        <w:jc w:val="both"/>
        <w:rPr>
          <w:rFonts w:ascii="Times New Roman" w:hAnsi="Times New Roman" w:cs="Times New Roman"/>
          <w:sz w:val="22"/>
          <w:szCs w:val="22"/>
          <w:lang w:val="en-IN"/>
        </w:rPr>
      </w:pPr>
    </w:p>
    <w:p w14:paraId="26FDA498" w14:textId="2C354BBE" w:rsidR="00070A66" w:rsidRPr="00070A66" w:rsidRDefault="00070A66" w:rsidP="00B61723">
      <w:pPr>
        <w:jc w:val="both"/>
        <w:rPr>
          <w:rFonts w:ascii="Times New Roman" w:hAnsi="Times New Roman" w:cs="Times New Roman"/>
          <w:sz w:val="22"/>
          <w:szCs w:val="22"/>
          <w:lang w:val="en-IN"/>
        </w:rPr>
      </w:pPr>
      <w:r w:rsidRPr="00070A66">
        <w:rPr>
          <w:rFonts w:ascii="Times New Roman" w:hAnsi="Times New Roman" w:cs="Times New Roman"/>
          <w:sz w:val="22"/>
          <w:szCs w:val="22"/>
          <w:lang w:val="en-IN"/>
        </w:rPr>
        <w:t xml:space="preserve">The proposed system showed </w:t>
      </w:r>
      <w:r w:rsidRPr="00070A66">
        <w:rPr>
          <w:rFonts w:ascii="Times New Roman" w:hAnsi="Times New Roman" w:cs="Times New Roman"/>
          <w:b/>
          <w:bCs/>
          <w:sz w:val="22"/>
          <w:szCs w:val="22"/>
          <w:lang w:val="en-IN"/>
        </w:rPr>
        <w:t>enhanced transparency</w:t>
      </w:r>
      <w:r w:rsidRPr="00070A66">
        <w:rPr>
          <w:rFonts w:ascii="Times New Roman" w:hAnsi="Times New Roman" w:cs="Times New Roman"/>
          <w:sz w:val="22"/>
          <w:szCs w:val="22"/>
          <w:lang w:val="en-IN"/>
        </w:rPr>
        <w:t xml:space="preserve">, </w:t>
      </w:r>
      <w:r w:rsidRPr="00070A66">
        <w:rPr>
          <w:rFonts w:ascii="Times New Roman" w:hAnsi="Times New Roman" w:cs="Times New Roman"/>
          <w:b/>
          <w:bCs/>
          <w:sz w:val="22"/>
          <w:szCs w:val="22"/>
          <w:lang w:val="en-IN"/>
        </w:rPr>
        <w:t>data traceability</w:t>
      </w:r>
      <w:r w:rsidRPr="00070A66">
        <w:rPr>
          <w:rFonts w:ascii="Times New Roman" w:hAnsi="Times New Roman" w:cs="Times New Roman"/>
          <w:sz w:val="22"/>
          <w:szCs w:val="22"/>
          <w:lang w:val="en-IN"/>
        </w:rPr>
        <w:t xml:space="preserve">, and </w:t>
      </w:r>
      <w:r w:rsidRPr="00070A66">
        <w:rPr>
          <w:rFonts w:ascii="Times New Roman" w:hAnsi="Times New Roman" w:cs="Times New Roman"/>
          <w:b/>
          <w:bCs/>
          <w:sz w:val="22"/>
          <w:szCs w:val="22"/>
          <w:lang w:val="en-IN"/>
        </w:rPr>
        <w:t>zero data loss</w:t>
      </w:r>
      <w:r w:rsidRPr="00070A66">
        <w:rPr>
          <w:rFonts w:ascii="Times New Roman" w:hAnsi="Times New Roman" w:cs="Times New Roman"/>
          <w:sz w:val="22"/>
          <w:szCs w:val="22"/>
          <w:lang w:val="en-IN"/>
        </w:rPr>
        <w:t xml:space="preserve"> compared to traditional approaches.</w:t>
      </w:r>
    </w:p>
    <w:p w14:paraId="6BA015BC" w14:textId="2D66DC2F" w:rsidR="00070A66" w:rsidRPr="00070A66" w:rsidRDefault="00070A66" w:rsidP="00070A66">
      <w:pPr>
        <w:rPr>
          <w:rFonts w:ascii="Times New Roman" w:hAnsi="Times New Roman" w:cs="Times New Roman"/>
          <w:sz w:val="22"/>
          <w:szCs w:val="22"/>
          <w:lang w:val="en-IN"/>
        </w:rPr>
      </w:pPr>
    </w:p>
    <w:p w14:paraId="776EC82D" w14:textId="77777777" w:rsidR="00070A66" w:rsidRDefault="00070A66" w:rsidP="00B61723">
      <w:pPr>
        <w:jc w:val="both"/>
        <w:rPr>
          <w:rFonts w:ascii="Times New Roman" w:hAnsi="Times New Roman" w:cs="Times New Roman"/>
          <w:b/>
          <w:bCs/>
          <w:sz w:val="22"/>
          <w:szCs w:val="22"/>
          <w:lang w:val="en-IN"/>
        </w:rPr>
      </w:pPr>
      <w:r w:rsidRPr="00070A66">
        <w:rPr>
          <w:rFonts w:ascii="Times New Roman" w:hAnsi="Times New Roman" w:cs="Times New Roman"/>
          <w:b/>
          <w:bCs/>
          <w:sz w:val="22"/>
          <w:szCs w:val="22"/>
          <w:lang w:val="en-IN"/>
        </w:rPr>
        <w:t>3. Case Studies / Test Scenarios</w:t>
      </w:r>
    </w:p>
    <w:p w14:paraId="13601ABF" w14:textId="77777777" w:rsidR="00070A66" w:rsidRPr="00070A66" w:rsidRDefault="00070A66" w:rsidP="00B61723">
      <w:pPr>
        <w:jc w:val="both"/>
        <w:rPr>
          <w:rFonts w:ascii="Times New Roman" w:hAnsi="Times New Roman" w:cs="Times New Roman"/>
          <w:b/>
          <w:bCs/>
          <w:sz w:val="22"/>
          <w:szCs w:val="22"/>
          <w:lang w:val="en-IN"/>
        </w:rPr>
      </w:pPr>
    </w:p>
    <w:p w14:paraId="7002625A" w14:textId="77777777" w:rsidR="00070A66" w:rsidRDefault="00070A66" w:rsidP="00B61723">
      <w:pPr>
        <w:jc w:val="both"/>
        <w:rPr>
          <w:rFonts w:ascii="Times New Roman" w:hAnsi="Times New Roman" w:cs="Times New Roman"/>
          <w:sz w:val="22"/>
          <w:szCs w:val="22"/>
          <w:lang w:val="en-IN"/>
        </w:rPr>
      </w:pPr>
      <w:r w:rsidRPr="00070A66">
        <w:rPr>
          <w:rFonts w:ascii="Times New Roman" w:hAnsi="Times New Roman" w:cs="Times New Roman"/>
          <w:sz w:val="22"/>
          <w:szCs w:val="22"/>
          <w:lang w:val="en-IN"/>
        </w:rPr>
        <w:t>To evaluate the system under real-world conditions, several test scenarios were created:</w:t>
      </w:r>
    </w:p>
    <w:p w14:paraId="4C95F221" w14:textId="77777777" w:rsidR="00394629" w:rsidRPr="00070A66" w:rsidRDefault="00394629" w:rsidP="00B61723">
      <w:pPr>
        <w:jc w:val="both"/>
        <w:rPr>
          <w:rFonts w:ascii="Times New Roman" w:hAnsi="Times New Roman" w:cs="Times New Roman"/>
          <w:sz w:val="22"/>
          <w:szCs w:val="22"/>
          <w:lang w:val="en-IN"/>
        </w:rPr>
      </w:pPr>
    </w:p>
    <w:p w14:paraId="15FB564E" w14:textId="77777777" w:rsidR="00394629" w:rsidRPr="00394629" w:rsidRDefault="00394629" w:rsidP="00B61723">
      <w:pPr>
        <w:pStyle w:val="Heading3"/>
        <w:spacing w:before="0" w:after="0"/>
        <w:jc w:val="both"/>
        <w:rPr>
          <w:rFonts w:ascii="Times New Roman" w:hAnsi="Times New Roman" w:cs="Times New Roman"/>
          <w:sz w:val="22"/>
          <w:szCs w:val="22"/>
          <w:lang w:val="en-IN"/>
        </w:rPr>
      </w:pPr>
      <w:r w:rsidRPr="00394629">
        <w:rPr>
          <w:rFonts w:ascii="Times New Roman" w:hAnsi="Times New Roman" w:cs="Times New Roman"/>
          <w:sz w:val="22"/>
          <w:szCs w:val="22"/>
          <w:lang w:val="en-IN"/>
        </w:rPr>
        <w:t xml:space="preserve">Case Study 1: </w:t>
      </w:r>
      <w:r w:rsidRPr="00394629">
        <w:rPr>
          <w:rFonts w:ascii="Times New Roman" w:hAnsi="Times New Roman" w:cs="Times New Roman"/>
          <w:b w:val="0"/>
          <w:bCs w:val="0"/>
          <w:sz w:val="22"/>
          <w:szCs w:val="22"/>
          <w:lang w:val="en-IN"/>
        </w:rPr>
        <w:t>Unauthorized Access Attempt</w:t>
      </w:r>
    </w:p>
    <w:p w14:paraId="662AB764" w14:textId="77777777" w:rsidR="00394629" w:rsidRPr="00394629" w:rsidRDefault="00394629" w:rsidP="00B61723">
      <w:pPr>
        <w:pStyle w:val="Heading3"/>
        <w:numPr>
          <w:ilvl w:val="0"/>
          <w:numId w:val="74"/>
        </w:numPr>
        <w:spacing w:before="0" w:after="0"/>
        <w:jc w:val="both"/>
        <w:rPr>
          <w:rFonts w:ascii="Times New Roman" w:hAnsi="Times New Roman" w:cs="Times New Roman"/>
          <w:sz w:val="22"/>
          <w:szCs w:val="22"/>
          <w:lang w:val="en-IN"/>
        </w:rPr>
      </w:pPr>
      <w:r w:rsidRPr="00394629">
        <w:rPr>
          <w:rFonts w:ascii="Times New Roman" w:hAnsi="Times New Roman" w:cs="Times New Roman"/>
          <w:sz w:val="22"/>
          <w:szCs w:val="22"/>
          <w:lang w:val="en-IN"/>
        </w:rPr>
        <w:t xml:space="preserve">Scenario: </w:t>
      </w:r>
      <w:r w:rsidRPr="00394629">
        <w:rPr>
          <w:rFonts w:ascii="Times New Roman" w:hAnsi="Times New Roman" w:cs="Times New Roman"/>
          <w:b w:val="0"/>
          <w:bCs w:val="0"/>
          <w:sz w:val="22"/>
          <w:szCs w:val="22"/>
          <w:lang w:val="en-IN"/>
        </w:rPr>
        <w:t>An unauthorized user tries to access patient data.</w:t>
      </w:r>
    </w:p>
    <w:p w14:paraId="0FCA54FE" w14:textId="77777777" w:rsidR="00394629" w:rsidRPr="00394629" w:rsidRDefault="00394629" w:rsidP="00B61723">
      <w:pPr>
        <w:pStyle w:val="Heading3"/>
        <w:numPr>
          <w:ilvl w:val="0"/>
          <w:numId w:val="74"/>
        </w:numPr>
        <w:spacing w:before="0"/>
        <w:jc w:val="both"/>
        <w:rPr>
          <w:rFonts w:ascii="Times New Roman" w:hAnsi="Times New Roman" w:cs="Times New Roman"/>
          <w:sz w:val="22"/>
          <w:szCs w:val="22"/>
          <w:lang w:val="en-IN"/>
        </w:rPr>
      </w:pPr>
      <w:r w:rsidRPr="00394629">
        <w:rPr>
          <w:rFonts w:ascii="Times New Roman" w:hAnsi="Times New Roman" w:cs="Times New Roman"/>
          <w:sz w:val="22"/>
          <w:szCs w:val="22"/>
          <w:lang w:val="en-IN"/>
        </w:rPr>
        <w:t xml:space="preserve">Result: </w:t>
      </w:r>
      <w:r w:rsidRPr="00394629">
        <w:rPr>
          <w:rFonts w:ascii="Times New Roman" w:hAnsi="Times New Roman" w:cs="Times New Roman"/>
          <w:b w:val="0"/>
          <w:bCs w:val="0"/>
          <w:sz w:val="22"/>
          <w:szCs w:val="22"/>
          <w:lang w:val="en-IN"/>
        </w:rPr>
        <w:t>Access was denied, and the attempt was logged. AES encryption and JWT protected the data.</w:t>
      </w:r>
    </w:p>
    <w:p w14:paraId="602B49B2" w14:textId="77777777" w:rsidR="00394629" w:rsidRPr="00394629" w:rsidRDefault="00394629" w:rsidP="00B61723">
      <w:pPr>
        <w:pStyle w:val="Heading3"/>
        <w:spacing w:before="0"/>
        <w:jc w:val="both"/>
        <w:rPr>
          <w:rFonts w:ascii="Times New Roman" w:hAnsi="Times New Roman" w:cs="Times New Roman"/>
          <w:sz w:val="22"/>
          <w:szCs w:val="22"/>
          <w:lang w:val="en-IN"/>
        </w:rPr>
      </w:pPr>
      <w:r w:rsidRPr="00394629">
        <w:rPr>
          <w:rFonts w:ascii="Times New Roman" w:hAnsi="Times New Roman" w:cs="Times New Roman"/>
          <w:sz w:val="22"/>
          <w:szCs w:val="22"/>
          <w:lang w:val="en-IN"/>
        </w:rPr>
        <w:t xml:space="preserve">Case Study 2: </w:t>
      </w:r>
      <w:r w:rsidRPr="00394629">
        <w:rPr>
          <w:rFonts w:ascii="Times New Roman" w:hAnsi="Times New Roman" w:cs="Times New Roman"/>
          <w:b w:val="0"/>
          <w:bCs w:val="0"/>
          <w:sz w:val="22"/>
          <w:szCs w:val="22"/>
          <w:lang w:val="en-IN"/>
        </w:rPr>
        <w:t>Doctor Updates Patient Records</w:t>
      </w:r>
    </w:p>
    <w:p w14:paraId="77B71F0E" w14:textId="77777777" w:rsidR="00394629" w:rsidRPr="00394629" w:rsidRDefault="00394629" w:rsidP="00B61723">
      <w:pPr>
        <w:pStyle w:val="Heading3"/>
        <w:numPr>
          <w:ilvl w:val="0"/>
          <w:numId w:val="75"/>
        </w:numPr>
        <w:spacing w:before="0"/>
        <w:jc w:val="both"/>
        <w:rPr>
          <w:rFonts w:ascii="Times New Roman" w:hAnsi="Times New Roman" w:cs="Times New Roman"/>
          <w:sz w:val="22"/>
          <w:szCs w:val="22"/>
          <w:lang w:val="en-IN"/>
        </w:rPr>
      </w:pPr>
      <w:r w:rsidRPr="00394629">
        <w:rPr>
          <w:rFonts w:ascii="Times New Roman" w:hAnsi="Times New Roman" w:cs="Times New Roman"/>
          <w:sz w:val="22"/>
          <w:szCs w:val="22"/>
          <w:lang w:val="en-IN"/>
        </w:rPr>
        <w:t xml:space="preserve">Scenario: </w:t>
      </w:r>
      <w:r w:rsidRPr="00394629">
        <w:rPr>
          <w:rFonts w:ascii="Times New Roman" w:hAnsi="Times New Roman" w:cs="Times New Roman"/>
          <w:b w:val="0"/>
          <w:bCs w:val="0"/>
          <w:sz w:val="22"/>
          <w:szCs w:val="22"/>
          <w:lang w:val="en-IN"/>
        </w:rPr>
        <w:t>A doctor updates a prescription.</w:t>
      </w:r>
    </w:p>
    <w:p w14:paraId="472F63C8" w14:textId="77777777" w:rsidR="00394629" w:rsidRPr="00394629" w:rsidRDefault="00394629" w:rsidP="00B61723">
      <w:pPr>
        <w:pStyle w:val="Heading3"/>
        <w:numPr>
          <w:ilvl w:val="0"/>
          <w:numId w:val="75"/>
        </w:numPr>
        <w:spacing w:before="0"/>
        <w:jc w:val="both"/>
        <w:rPr>
          <w:rFonts w:ascii="Times New Roman" w:hAnsi="Times New Roman" w:cs="Times New Roman"/>
          <w:b w:val="0"/>
          <w:bCs w:val="0"/>
          <w:sz w:val="22"/>
          <w:szCs w:val="22"/>
          <w:lang w:val="en-IN"/>
        </w:rPr>
      </w:pPr>
      <w:r w:rsidRPr="00394629">
        <w:rPr>
          <w:rFonts w:ascii="Times New Roman" w:hAnsi="Times New Roman" w:cs="Times New Roman"/>
          <w:sz w:val="22"/>
          <w:szCs w:val="22"/>
          <w:lang w:val="en-IN"/>
        </w:rPr>
        <w:t xml:space="preserve">Result: </w:t>
      </w:r>
      <w:r w:rsidRPr="00394629">
        <w:rPr>
          <w:rFonts w:ascii="Times New Roman" w:hAnsi="Times New Roman" w:cs="Times New Roman"/>
          <w:b w:val="0"/>
          <w:bCs w:val="0"/>
          <w:sz w:val="22"/>
          <w:szCs w:val="22"/>
          <w:lang w:val="en-IN"/>
        </w:rPr>
        <w:t>The update was successful, recorded on the blockchain, and fully traceable.</w:t>
      </w:r>
    </w:p>
    <w:p w14:paraId="0013C7B4" w14:textId="77777777" w:rsidR="00394629" w:rsidRPr="00394629" w:rsidRDefault="00394629" w:rsidP="00B61723">
      <w:pPr>
        <w:pStyle w:val="Heading3"/>
        <w:spacing w:before="0"/>
        <w:jc w:val="both"/>
        <w:rPr>
          <w:rFonts w:ascii="Times New Roman" w:hAnsi="Times New Roman" w:cs="Times New Roman"/>
          <w:sz w:val="22"/>
          <w:szCs w:val="22"/>
          <w:lang w:val="en-IN"/>
        </w:rPr>
      </w:pPr>
      <w:r w:rsidRPr="00394629">
        <w:rPr>
          <w:rFonts w:ascii="Times New Roman" w:hAnsi="Times New Roman" w:cs="Times New Roman"/>
          <w:sz w:val="22"/>
          <w:szCs w:val="22"/>
          <w:lang w:val="en-IN"/>
        </w:rPr>
        <w:t xml:space="preserve">Case Study 3: </w:t>
      </w:r>
      <w:r w:rsidRPr="00394629">
        <w:rPr>
          <w:rFonts w:ascii="Times New Roman" w:hAnsi="Times New Roman" w:cs="Times New Roman"/>
          <w:b w:val="0"/>
          <w:bCs w:val="0"/>
          <w:sz w:val="22"/>
          <w:szCs w:val="22"/>
          <w:lang w:val="en-IN"/>
        </w:rPr>
        <w:t>Data Tampering Test</w:t>
      </w:r>
    </w:p>
    <w:p w14:paraId="11E0E1EA" w14:textId="77777777" w:rsidR="00394629" w:rsidRPr="00394629" w:rsidRDefault="00394629" w:rsidP="00B61723">
      <w:pPr>
        <w:pStyle w:val="Heading3"/>
        <w:numPr>
          <w:ilvl w:val="0"/>
          <w:numId w:val="76"/>
        </w:numPr>
        <w:spacing w:before="0"/>
        <w:jc w:val="both"/>
        <w:rPr>
          <w:rFonts w:ascii="Times New Roman" w:hAnsi="Times New Roman" w:cs="Times New Roman"/>
          <w:sz w:val="22"/>
          <w:szCs w:val="22"/>
          <w:lang w:val="en-IN"/>
        </w:rPr>
      </w:pPr>
      <w:r w:rsidRPr="00394629">
        <w:rPr>
          <w:rFonts w:ascii="Times New Roman" w:hAnsi="Times New Roman" w:cs="Times New Roman"/>
          <w:sz w:val="22"/>
          <w:szCs w:val="22"/>
          <w:lang w:val="en-IN"/>
        </w:rPr>
        <w:t xml:space="preserve">Scenario: </w:t>
      </w:r>
      <w:r w:rsidRPr="00394629">
        <w:rPr>
          <w:rFonts w:ascii="Times New Roman" w:hAnsi="Times New Roman" w:cs="Times New Roman"/>
          <w:b w:val="0"/>
          <w:bCs w:val="0"/>
          <w:sz w:val="22"/>
          <w:szCs w:val="22"/>
          <w:lang w:val="en-IN"/>
        </w:rPr>
        <w:t>Attempt to alter patient data in the backend.</w:t>
      </w:r>
    </w:p>
    <w:p w14:paraId="7B479736" w14:textId="77777777" w:rsidR="00394629" w:rsidRPr="00394629" w:rsidRDefault="00394629" w:rsidP="00B61723">
      <w:pPr>
        <w:pStyle w:val="Heading3"/>
        <w:numPr>
          <w:ilvl w:val="0"/>
          <w:numId w:val="76"/>
        </w:numPr>
        <w:spacing w:before="0"/>
        <w:jc w:val="both"/>
        <w:rPr>
          <w:rFonts w:ascii="Times New Roman" w:hAnsi="Times New Roman" w:cs="Times New Roman"/>
          <w:sz w:val="22"/>
          <w:szCs w:val="22"/>
          <w:lang w:val="en-IN"/>
        </w:rPr>
      </w:pPr>
      <w:r w:rsidRPr="00394629">
        <w:rPr>
          <w:rFonts w:ascii="Times New Roman" w:hAnsi="Times New Roman" w:cs="Times New Roman"/>
          <w:sz w:val="22"/>
          <w:szCs w:val="22"/>
          <w:lang w:val="en-IN"/>
        </w:rPr>
        <w:t xml:space="preserve">Result: </w:t>
      </w:r>
      <w:r w:rsidRPr="00394629">
        <w:rPr>
          <w:rFonts w:ascii="Times New Roman" w:hAnsi="Times New Roman" w:cs="Times New Roman"/>
          <w:b w:val="0"/>
          <w:bCs w:val="0"/>
          <w:sz w:val="22"/>
          <w:szCs w:val="22"/>
          <w:lang w:val="en-IN"/>
        </w:rPr>
        <w:t>The blockchain record showed a discrepancy, highlighting the data integrity breach.</w:t>
      </w:r>
    </w:p>
    <w:p w14:paraId="711A2406" w14:textId="77777777" w:rsidR="00070A66" w:rsidRPr="002B6479" w:rsidRDefault="00070A66" w:rsidP="00B61723">
      <w:pPr>
        <w:pStyle w:val="Heading3"/>
        <w:jc w:val="both"/>
        <w:rPr>
          <w:rFonts w:ascii="Times New Roman" w:eastAsia="Times New Roman" w:hAnsi="Times New Roman" w:cs="Times New Roman"/>
          <w:sz w:val="22"/>
          <w:szCs w:val="22"/>
          <w:lang w:val="en-IN" w:eastAsia="en-IN"/>
        </w:rPr>
      </w:pPr>
      <w:r w:rsidRPr="002B6479">
        <w:rPr>
          <w:rStyle w:val="Strong"/>
          <w:rFonts w:ascii="Times New Roman" w:hAnsi="Times New Roman" w:cs="Times New Roman"/>
          <w:b/>
          <w:bCs/>
          <w:sz w:val="22"/>
          <w:szCs w:val="22"/>
        </w:rPr>
        <w:t>Conclusion of Analysis</w:t>
      </w:r>
    </w:p>
    <w:p w14:paraId="12E4E149" w14:textId="1011DCD0" w:rsidR="00070A66" w:rsidRDefault="00394629" w:rsidP="00B61723">
      <w:pPr>
        <w:jc w:val="both"/>
        <w:rPr>
          <w:rFonts w:ascii="Times New Roman" w:hAnsi="Times New Roman" w:cs="Times New Roman"/>
          <w:sz w:val="22"/>
          <w:szCs w:val="22"/>
        </w:rPr>
      </w:pPr>
      <w:r w:rsidRPr="00394629">
        <w:rPr>
          <w:rFonts w:ascii="Times New Roman" w:hAnsi="Times New Roman" w:cs="Times New Roman"/>
          <w:sz w:val="22"/>
          <w:szCs w:val="22"/>
        </w:rPr>
        <w:t>The system successfully protected healthcare data with robust security measures, making it far more reliable than traditional systems.</w:t>
      </w:r>
    </w:p>
    <w:p w14:paraId="7ACFA261" w14:textId="1EDB65F9" w:rsidR="002B6479" w:rsidRPr="002B6479" w:rsidRDefault="00B61723" w:rsidP="00394629">
      <w:pPr>
        <w:rPr>
          <w:rFonts w:ascii="Times New Roman" w:hAnsi="Times New Roman" w:cs="Times New Roman"/>
          <w:sz w:val="22"/>
          <w:szCs w:val="22"/>
        </w:rPr>
      </w:pPr>
      <w:r>
        <w:rPr>
          <w:sz w:val="24"/>
          <w:szCs w:val="24"/>
          <w:lang w:val="en-IN"/>
        </w:rPr>
        <w:pict w14:anchorId="0A955B47">
          <v:rect id="_x0000_i1031" style="width:0;height:1.5pt" o:hralign="center" o:hrstd="t" o:hr="t" fillcolor="#a0a0a0" stroked="f"/>
        </w:pict>
      </w:r>
    </w:p>
    <w:p w14:paraId="6D3D51D5" w14:textId="00F9A9EB" w:rsidR="00070A66" w:rsidRPr="002B6479" w:rsidRDefault="00070A66" w:rsidP="00070A66">
      <w:pPr>
        <w:spacing w:before="100" w:beforeAutospacing="1" w:after="100" w:afterAutospacing="1"/>
        <w:rPr>
          <w:rFonts w:ascii="Times New Roman" w:hAnsi="Times New Roman" w:cs="Times New Roman"/>
          <w:b/>
          <w:bCs/>
          <w:sz w:val="22"/>
          <w:szCs w:val="22"/>
        </w:rPr>
      </w:pPr>
      <w:r w:rsidRPr="002B6479">
        <w:rPr>
          <w:rFonts w:ascii="Times New Roman" w:hAnsi="Times New Roman" w:cs="Times New Roman"/>
          <w:b/>
          <w:bCs/>
          <w:sz w:val="22"/>
          <w:szCs w:val="22"/>
        </w:rPr>
        <w:t>Discussion</w:t>
      </w:r>
    </w:p>
    <w:p w14:paraId="1522E8C9" w14:textId="77777777" w:rsidR="00394629" w:rsidRDefault="00394629" w:rsidP="00B61723">
      <w:pPr>
        <w:spacing w:before="100" w:beforeAutospacing="1" w:after="100" w:afterAutospacing="1"/>
        <w:jc w:val="both"/>
        <w:rPr>
          <w:rFonts w:ascii="Times New Roman" w:hAnsi="Times New Roman" w:cs="Times New Roman"/>
          <w:sz w:val="22"/>
          <w:szCs w:val="22"/>
        </w:rPr>
      </w:pPr>
      <w:r w:rsidRPr="00394629">
        <w:rPr>
          <w:rFonts w:ascii="Times New Roman" w:hAnsi="Times New Roman" w:cs="Times New Roman"/>
          <w:sz w:val="22"/>
          <w:szCs w:val="22"/>
        </w:rPr>
        <w:t>The secure healthcare management system enhances data security, integrity, and accessibility in healthcare. By integrating blockchain technology and encryption, it ensures tamper-proof and confidential patient data. The system also offers a user-friendly interface for easy interaction.</w:t>
      </w:r>
    </w:p>
    <w:p w14:paraId="6F53B513" w14:textId="77777777" w:rsidR="00070A66" w:rsidRPr="00070A66" w:rsidRDefault="00070A66" w:rsidP="00070A66">
      <w:pPr>
        <w:spacing w:before="100" w:beforeAutospacing="1" w:after="100" w:afterAutospacing="1"/>
        <w:rPr>
          <w:rFonts w:ascii="Times New Roman" w:hAnsi="Times New Roman" w:cs="Times New Roman"/>
          <w:b/>
          <w:bCs/>
          <w:sz w:val="22"/>
          <w:szCs w:val="22"/>
          <w:lang w:val="en-IN"/>
        </w:rPr>
      </w:pPr>
      <w:r w:rsidRPr="00070A66">
        <w:rPr>
          <w:rFonts w:ascii="Times New Roman" w:hAnsi="Times New Roman" w:cs="Times New Roman"/>
          <w:b/>
          <w:bCs/>
          <w:sz w:val="22"/>
          <w:szCs w:val="22"/>
          <w:lang w:val="en-IN"/>
        </w:rPr>
        <w:t>Strengths:</w:t>
      </w:r>
    </w:p>
    <w:p w14:paraId="5CCCE6F6" w14:textId="207A0ED0" w:rsidR="00394629" w:rsidRPr="00394629" w:rsidRDefault="00394629" w:rsidP="00B61723">
      <w:pPr>
        <w:jc w:val="both"/>
        <w:rPr>
          <w:rFonts w:ascii="Times New Roman" w:hAnsi="Times New Roman" w:cs="Times New Roman"/>
          <w:sz w:val="22"/>
          <w:szCs w:val="22"/>
          <w:lang w:val="en-IN"/>
        </w:rPr>
      </w:pPr>
      <w:r w:rsidRPr="00394629">
        <w:rPr>
          <w:rFonts w:ascii="Times New Roman" w:hAnsi="Times New Roman" w:cs="Times New Roman"/>
          <w:b/>
          <w:bCs/>
          <w:sz w:val="22"/>
          <w:szCs w:val="22"/>
          <w:lang w:val="en-IN"/>
        </w:rPr>
        <w:t>High Security:</w:t>
      </w:r>
      <w:r w:rsidRPr="00394629">
        <w:rPr>
          <w:rFonts w:ascii="Times New Roman" w:hAnsi="Times New Roman" w:cs="Times New Roman"/>
          <w:sz w:val="22"/>
          <w:szCs w:val="22"/>
          <w:lang w:val="en-IN"/>
        </w:rPr>
        <w:t xml:space="preserve"> AES encryption and SSL/TLS protect patient data.</w:t>
      </w:r>
    </w:p>
    <w:p w14:paraId="3BC55FD7" w14:textId="5632811D" w:rsidR="00394629" w:rsidRPr="00394629" w:rsidRDefault="00394629" w:rsidP="00B61723">
      <w:pPr>
        <w:jc w:val="both"/>
        <w:rPr>
          <w:rFonts w:ascii="Times New Roman" w:hAnsi="Times New Roman" w:cs="Times New Roman"/>
          <w:sz w:val="22"/>
          <w:szCs w:val="22"/>
          <w:lang w:val="en-IN"/>
        </w:rPr>
      </w:pPr>
      <w:r w:rsidRPr="00394629">
        <w:rPr>
          <w:rFonts w:ascii="Times New Roman" w:hAnsi="Times New Roman" w:cs="Times New Roman"/>
          <w:b/>
          <w:bCs/>
          <w:sz w:val="22"/>
          <w:szCs w:val="22"/>
          <w:lang w:val="en-IN"/>
        </w:rPr>
        <w:t>Data Integrity:</w:t>
      </w:r>
      <w:r w:rsidRPr="00394629">
        <w:rPr>
          <w:rFonts w:ascii="Times New Roman" w:hAnsi="Times New Roman" w:cs="Times New Roman"/>
          <w:sz w:val="22"/>
          <w:szCs w:val="22"/>
          <w:lang w:val="en-IN"/>
        </w:rPr>
        <w:t xml:space="preserve"> Blockchain guarantees tamper-proof records.</w:t>
      </w:r>
    </w:p>
    <w:p w14:paraId="1DFA87FC" w14:textId="387A0D2A" w:rsidR="00394629" w:rsidRPr="00394629" w:rsidRDefault="00394629" w:rsidP="00B61723">
      <w:pPr>
        <w:jc w:val="both"/>
        <w:rPr>
          <w:rFonts w:ascii="Times New Roman" w:hAnsi="Times New Roman" w:cs="Times New Roman"/>
          <w:sz w:val="22"/>
          <w:szCs w:val="22"/>
          <w:lang w:val="en-IN"/>
        </w:rPr>
      </w:pPr>
      <w:r w:rsidRPr="00394629">
        <w:rPr>
          <w:rFonts w:ascii="Times New Roman" w:hAnsi="Times New Roman" w:cs="Times New Roman"/>
          <w:b/>
          <w:bCs/>
          <w:sz w:val="22"/>
          <w:szCs w:val="22"/>
          <w:lang w:val="en-IN"/>
        </w:rPr>
        <w:t>Access Control:</w:t>
      </w:r>
      <w:r w:rsidRPr="00394629">
        <w:rPr>
          <w:rFonts w:ascii="Times New Roman" w:hAnsi="Times New Roman" w:cs="Times New Roman"/>
          <w:sz w:val="22"/>
          <w:szCs w:val="22"/>
          <w:lang w:val="en-IN"/>
        </w:rPr>
        <w:t xml:space="preserve"> Role-based access with JWT tokens ensures authorized data access.</w:t>
      </w:r>
    </w:p>
    <w:p w14:paraId="2F3F8FF6" w14:textId="43F57BFB" w:rsidR="00394629" w:rsidRPr="00394629" w:rsidRDefault="00394629" w:rsidP="00B61723">
      <w:pPr>
        <w:jc w:val="both"/>
        <w:rPr>
          <w:rFonts w:ascii="Times New Roman" w:hAnsi="Times New Roman" w:cs="Times New Roman"/>
          <w:sz w:val="22"/>
          <w:szCs w:val="22"/>
          <w:lang w:val="en-IN"/>
        </w:rPr>
      </w:pPr>
      <w:r w:rsidRPr="00394629">
        <w:rPr>
          <w:rFonts w:ascii="Times New Roman" w:hAnsi="Times New Roman" w:cs="Times New Roman"/>
          <w:b/>
          <w:bCs/>
          <w:sz w:val="22"/>
          <w:szCs w:val="22"/>
          <w:lang w:val="en-IN"/>
        </w:rPr>
        <w:t>Scalability:</w:t>
      </w:r>
      <w:r w:rsidRPr="00394629">
        <w:rPr>
          <w:rFonts w:ascii="Times New Roman" w:hAnsi="Times New Roman" w:cs="Times New Roman"/>
          <w:sz w:val="22"/>
          <w:szCs w:val="22"/>
          <w:lang w:val="en-IN"/>
        </w:rPr>
        <w:t xml:space="preserve"> Spring Boot supports modular and scalable development.</w:t>
      </w:r>
    </w:p>
    <w:p w14:paraId="348299CC" w14:textId="314AC2F6" w:rsidR="00394629" w:rsidRPr="00394629" w:rsidRDefault="00394629" w:rsidP="00B61723">
      <w:pPr>
        <w:jc w:val="both"/>
        <w:rPr>
          <w:rFonts w:ascii="Times New Roman" w:hAnsi="Times New Roman" w:cs="Times New Roman"/>
          <w:sz w:val="22"/>
          <w:szCs w:val="22"/>
          <w:lang w:val="en-IN"/>
        </w:rPr>
      </w:pPr>
      <w:r w:rsidRPr="00394629">
        <w:rPr>
          <w:rFonts w:ascii="Times New Roman" w:hAnsi="Times New Roman" w:cs="Times New Roman"/>
          <w:b/>
          <w:bCs/>
          <w:sz w:val="22"/>
          <w:szCs w:val="22"/>
          <w:lang w:val="en-IN"/>
        </w:rPr>
        <w:t>User Interface:</w:t>
      </w:r>
      <w:r w:rsidRPr="00394629">
        <w:rPr>
          <w:rFonts w:ascii="Times New Roman" w:hAnsi="Times New Roman" w:cs="Times New Roman"/>
          <w:sz w:val="22"/>
          <w:szCs w:val="22"/>
          <w:lang w:val="en-IN"/>
        </w:rPr>
        <w:t xml:space="preserve"> Responsive frontend with HTML, CSS, JavaScript, and Bootstrap.</w:t>
      </w:r>
    </w:p>
    <w:p w14:paraId="6936C3E4" w14:textId="77777777" w:rsidR="00B61723" w:rsidRDefault="00B61723" w:rsidP="00070A66">
      <w:pPr>
        <w:spacing w:before="100" w:beforeAutospacing="1" w:after="100" w:afterAutospacing="1"/>
        <w:rPr>
          <w:rFonts w:ascii="Times New Roman" w:hAnsi="Times New Roman" w:cs="Times New Roman"/>
          <w:b/>
          <w:bCs/>
          <w:sz w:val="22"/>
          <w:szCs w:val="22"/>
          <w:lang w:val="en-IN"/>
        </w:rPr>
      </w:pPr>
    </w:p>
    <w:p w14:paraId="2BBE81DE" w14:textId="62441717" w:rsidR="00070A66" w:rsidRPr="00070A66" w:rsidRDefault="00070A66" w:rsidP="00070A66">
      <w:pPr>
        <w:spacing w:before="100" w:beforeAutospacing="1" w:after="100" w:afterAutospacing="1"/>
        <w:rPr>
          <w:rFonts w:ascii="Times New Roman" w:hAnsi="Times New Roman" w:cs="Times New Roman"/>
          <w:b/>
          <w:bCs/>
          <w:sz w:val="22"/>
          <w:szCs w:val="22"/>
          <w:lang w:val="en-IN"/>
        </w:rPr>
      </w:pPr>
      <w:r w:rsidRPr="00070A66">
        <w:rPr>
          <w:rFonts w:ascii="Times New Roman" w:hAnsi="Times New Roman" w:cs="Times New Roman"/>
          <w:b/>
          <w:bCs/>
          <w:sz w:val="22"/>
          <w:szCs w:val="22"/>
          <w:lang w:val="en-IN"/>
        </w:rPr>
        <w:lastRenderedPageBreak/>
        <w:t>Limitations:</w:t>
      </w:r>
    </w:p>
    <w:p w14:paraId="57E295A1" w14:textId="527A3221" w:rsidR="00394629" w:rsidRPr="00D15E2F" w:rsidRDefault="00394629" w:rsidP="00B61723">
      <w:pPr>
        <w:overflowPunct/>
        <w:autoSpaceDE/>
        <w:autoSpaceDN/>
        <w:adjustRightInd/>
        <w:jc w:val="both"/>
        <w:textAlignment w:val="auto"/>
        <w:rPr>
          <w:rFonts w:ascii="Times New Roman" w:eastAsia="Times New Roman" w:hAnsi="Times New Roman" w:cs="Times New Roman"/>
          <w:sz w:val="22"/>
          <w:szCs w:val="22"/>
          <w:lang w:val="en-IN" w:eastAsia="en-IN"/>
        </w:rPr>
      </w:pPr>
      <w:r w:rsidRPr="00D15E2F">
        <w:rPr>
          <w:rFonts w:ascii="Times New Roman" w:eastAsia="Times New Roman" w:hAnsi="Times New Roman" w:cs="Times New Roman"/>
          <w:sz w:val="22"/>
          <w:szCs w:val="22"/>
          <w:lang w:val="en-IN" w:eastAsia="en-IN"/>
        </w:rPr>
        <w:t>Blockchain Overhead: Adds complexity and performance overhead.</w:t>
      </w:r>
    </w:p>
    <w:p w14:paraId="2A932525" w14:textId="40FA17D7" w:rsidR="00394629" w:rsidRPr="00D15E2F" w:rsidRDefault="00394629" w:rsidP="00B61723">
      <w:pPr>
        <w:overflowPunct/>
        <w:autoSpaceDE/>
        <w:autoSpaceDN/>
        <w:adjustRightInd/>
        <w:jc w:val="both"/>
        <w:textAlignment w:val="auto"/>
        <w:rPr>
          <w:rFonts w:ascii="Times New Roman" w:eastAsia="Times New Roman" w:hAnsi="Times New Roman" w:cs="Times New Roman"/>
          <w:sz w:val="22"/>
          <w:szCs w:val="22"/>
          <w:lang w:val="en-IN" w:eastAsia="en-IN"/>
        </w:rPr>
      </w:pPr>
      <w:r w:rsidRPr="00D15E2F">
        <w:rPr>
          <w:rFonts w:ascii="Times New Roman" w:eastAsia="Times New Roman" w:hAnsi="Times New Roman" w:cs="Times New Roman"/>
          <w:sz w:val="22"/>
          <w:szCs w:val="22"/>
          <w:lang w:val="en-IN" w:eastAsia="en-IN"/>
        </w:rPr>
        <w:t>Data Storage Issues: Large files require off-chain storage.</w:t>
      </w:r>
    </w:p>
    <w:p w14:paraId="6A04C63E" w14:textId="126B7D6A" w:rsidR="00394629" w:rsidRPr="00D15E2F" w:rsidRDefault="00394629" w:rsidP="00B61723">
      <w:pPr>
        <w:overflowPunct/>
        <w:autoSpaceDE/>
        <w:autoSpaceDN/>
        <w:adjustRightInd/>
        <w:jc w:val="both"/>
        <w:textAlignment w:val="auto"/>
        <w:rPr>
          <w:rFonts w:ascii="Times New Roman" w:eastAsia="Times New Roman" w:hAnsi="Times New Roman" w:cs="Times New Roman"/>
          <w:sz w:val="22"/>
          <w:szCs w:val="22"/>
          <w:lang w:val="en-IN" w:eastAsia="en-IN"/>
        </w:rPr>
      </w:pPr>
      <w:r w:rsidRPr="00D15E2F">
        <w:rPr>
          <w:rFonts w:ascii="Times New Roman" w:eastAsia="Times New Roman" w:hAnsi="Times New Roman" w:cs="Times New Roman"/>
          <w:sz w:val="22"/>
          <w:szCs w:val="22"/>
          <w:lang w:val="en-IN" w:eastAsia="en-IN"/>
        </w:rPr>
        <w:t>Limited Interoperability: Difficult integration with existing systems.</w:t>
      </w:r>
    </w:p>
    <w:p w14:paraId="54363581" w14:textId="20F9903C" w:rsidR="00394629" w:rsidRPr="00D15E2F" w:rsidRDefault="00394629" w:rsidP="00B61723">
      <w:pPr>
        <w:overflowPunct/>
        <w:autoSpaceDE/>
        <w:autoSpaceDN/>
        <w:adjustRightInd/>
        <w:jc w:val="both"/>
        <w:textAlignment w:val="auto"/>
        <w:rPr>
          <w:rFonts w:ascii="Times New Roman" w:eastAsia="Times New Roman" w:hAnsi="Times New Roman" w:cs="Times New Roman"/>
          <w:sz w:val="22"/>
          <w:szCs w:val="22"/>
          <w:lang w:val="en-IN" w:eastAsia="en-IN"/>
        </w:rPr>
      </w:pPr>
      <w:r w:rsidRPr="00D15E2F">
        <w:rPr>
          <w:rFonts w:ascii="Times New Roman" w:eastAsia="Times New Roman" w:hAnsi="Times New Roman" w:cs="Times New Roman"/>
          <w:sz w:val="22"/>
          <w:szCs w:val="22"/>
          <w:lang w:val="en-IN" w:eastAsia="en-IN"/>
        </w:rPr>
        <w:t>Learning Curve: Time needed for understanding blockchain-based systems.</w:t>
      </w:r>
    </w:p>
    <w:p w14:paraId="6A128855" w14:textId="77777777" w:rsidR="00070A66" w:rsidRPr="00070A66" w:rsidRDefault="00070A66" w:rsidP="00B61723">
      <w:pPr>
        <w:spacing w:before="100" w:beforeAutospacing="1" w:after="100" w:afterAutospacing="1"/>
        <w:jc w:val="both"/>
        <w:rPr>
          <w:rFonts w:ascii="Times New Roman" w:hAnsi="Times New Roman" w:cs="Times New Roman"/>
          <w:b/>
          <w:bCs/>
          <w:sz w:val="22"/>
          <w:szCs w:val="22"/>
          <w:lang w:val="en-IN"/>
        </w:rPr>
      </w:pPr>
      <w:r w:rsidRPr="00070A66">
        <w:rPr>
          <w:rFonts w:ascii="Times New Roman" w:hAnsi="Times New Roman" w:cs="Times New Roman"/>
          <w:b/>
          <w:bCs/>
          <w:sz w:val="22"/>
          <w:szCs w:val="22"/>
          <w:lang w:val="en-IN"/>
        </w:rPr>
        <w:t>2. Challenges During Development</w:t>
      </w:r>
    </w:p>
    <w:p w14:paraId="6B76C811" w14:textId="7FAB84DA" w:rsidR="00D15E2F" w:rsidRPr="00D15E2F" w:rsidRDefault="00D15E2F" w:rsidP="00B61723">
      <w:pPr>
        <w:jc w:val="both"/>
        <w:rPr>
          <w:rFonts w:ascii="Times New Roman" w:hAnsi="Times New Roman" w:cs="Times New Roman"/>
          <w:sz w:val="22"/>
          <w:szCs w:val="22"/>
          <w:lang w:val="en-IN"/>
        </w:rPr>
      </w:pPr>
      <w:r w:rsidRPr="00D15E2F">
        <w:rPr>
          <w:rFonts w:ascii="Times New Roman" w:hAnsi="Times New Roman" w:cs="Times New Roman"/>
          <w:sz w:val="22"/>
          <w:szCs w:val="22"/>
          <w:lang w:val="en-IN"/>
        </w:rPr>
        <w:t>Blockchain Integration: Ensuring data consistency and performance.</w:t>
      </w:r>
    </w:p>
    <w:p w14:paraId="46E6343A" w14:textId="45AC4F41" w:rsidR="00D15E2F" w:rsidRPr="00D15E2F" w:rsidRDefault="00D15E2F" w:rsidP="00B61723">
      <w:pPr>
        <w:jc w:val="both"/>
        <w:rPr>
          <w:rFonts w:ascii="Times New Roman" w:hAnsi="Times New Roman" w:cs="Times New Roman"/>
          <w:sz w:val="22"/>
          <w:szCs w:val="22"/>
          <w:lang w:val="en-IN"/>
        </w:rPr>
      </w:pPr>
      <w:r w:rsidRPr="00D15E2F">
        <w:rPr>
          <w:rFonts w:ascii="Times New Roman" w:hAnsi="Times New Roman" w:cs="Times New Roman"/>
          <w:sz w:val="22"/>
          <w:szCs w:val="22"/>
          <w:lang w:val="en-IN"/>
        </w:rPr>
        <w:t>Secure API Communication: Setting up secure data transmission via HTTPS.</w:t>
      </w:r>
    </w:p>
    <w:p w14:paraId="086E7F3F" w14:textId="4C4A9B8B" w:rsidR="00D15E2F" w:rsidRPr="00D15E2F" w:rsidRDefault="00D15E2F" w:rsidP="00B61723">
      <w:pPr>
        <w:jc w:val="both"/>
        <w:rPr>
          <w:rFonts w:ascii="Times New Roman" w:hAnsi="Times New Roman" w:cs="Times New Roman"/>
          <w:sz w:val="22"/>
          <w:szCs w:val="22"/>
          <w:lang w:val="en-IN"/>
        </w:rPr>
      </w:pPr>
      <w:r w:rsidRPr="00D15E2F">
        <w:rPr>
          <w:rFonts w:ascii="Times New Roman" w:hAnsi="Times New Roman" w:cs="Times New Roman"/>
          <w:sz w:val="22"/>
          <w:szCs w:val="22"/>
          <w:lang w:val="en-IN"/>
        </w:rPr>
        <w:t>Authentication: Implementing JWT tokens and secure session management.</w:t>
      </w:r>
    </w:p>
    <w:p w14:paraId="12145620" w14:textId="620819C3" w:rsidR="00D15E2F" w:rsidRPr="00D15E2F" w:rsidRDefault="00D15E2F" w:rsidP="00B61723">
      <w:pPr>
        <w:jc w:val="both"/>
        <w:rPr>
          <w:rFonts w:ascii="Times New Roman" w:hAnsi="Times New Roman" w:cs="Times New Roman"/>
          <w:sz w:val="22"/>
          <w:szCs w:val="22"/>
          <w:lang w:val="en-IN"/>
        </w:rPr>
      </w:pPr>
      <w:r w:rsidRPr="00D15E2F">
        <w:rPr>
          <w:rFonts w:ascii="Times New Roman" w:hAnsi="Times New Roman" w:cs="Times New Roman"/>
          <w:sz w:val="22"/>
          <w:szCs w:val="22"/>
          <w:lang w:val="en-IN"/>
        </w:rPr>
        <w:t>Encryption Balance: Integrating AES without compromising system performance.</w:t>
      </w:r>
    </w:p>
    <w:p w14:paraId="3138D2FB" w14:textId="155E0565" w:rsidR="00D15E2F" w:rsidRPr="00D15E2F" w:rsidRDefault="00D15E2F" w:rsidP="00B61723">
      <w:pPr>
        <w:jc w:val="both"/>
        <w:rPr>
          <w:rFonts w:ascii="Times New Roman" w:hAnsi="Times New Roman" w:cs="Times New Roman"/>
          <w:sz w:val="22"/>
          <w:szCs w:val="22"/>
          <w:lang w:val="en-IN"/>
        </w:rPr>
      </w:pPr>
      <w:r w:rsidRPr="00D15E2F">
        <w:rPr>
          <w:rFonts w:ascii="Times New Roman" w:hAnsi="Times New Roman" w:cs="Times New Roman"/>
          <w:sz w:val="22"/>
          <w:szCs w:val="22"/>
          <w:lang w:val="en-IN"/>
        </w:rPr>
        <w:t>Frontend-Backend Communication: Resolving CORS and API issues.</w:t>
      </w:r>
    </w:p>
    <w:p w14:paraId="38A0F947" w14:textId="77777777" w:rsidR="00070A66" w:rsidRPr="00070A66" w:rsidRDefault="00070A66" w:rsidP="00B61723">
      <w:pPr>
        <w:spacing w:before="100" w:beforeAutospacing="1" w:after="100" w:afterAutospacing="1"/>
        <w:jc w:val="both"/>
        <w:rPr>
          <w:rFonts w:ascii="Times New Roman" w:hAnsi="Times New Roman" w:cs="Times New Roman"/>
          <w:b/>
          <w:bCs/>
          <w:sz w:val="22"/>
          <w:szCs w:val="22"/>
          <w:lang w:val="en-IN"/>
        </w:rPr>
      </w:pPr>
      <w:r w:rsidRPr="00070A66">
        <w:rPr>
          <w:rFonts w:ascii="Times New Roman" w:hAnsi="Times New Roman" w:cs="Times New Roman"/>
          <w:b/>
          <w:bCs/>
          <w:sz w:val="22"/>
          <w:szCs w:val="22"/>
          <w:lang w:val="en-IN"/>
        </w:rPr>
        <w:t>3. Future Improvements</w:t>
      </w:r>
    </w:p>
    <w:p w14:paraId="427EDE60" w14:textId="401F27A5" w:rsidR="00D15E2F" w:rsidRPr="00D15E2F" w:rsidRDefault="00D15E2F" w:rsidP="00B61723">
      <w:pPr>
        <w:jc w:val="both"/>
        <w:rPr>
          <w:rFonts w:ascii="Times New Roman" w:hAnsi="Times New Roman" w:cs="Times New Roman"/>
          <w:sz w:val="22"/>
          <w:szCs w:val="22"/>
          <w:lang w:val="en-IN"/>
        </w:rPr>
      </w:pPr>
      <w:r w:rsidRPr="00D15E2F">
        <w:rPr>
          <w:rFonts w:ascii="Times New Roman" w:hAnsi="Times New Roman" w:cs="Times New Roman"/>
          <w:sz w:val="22"/>
          <w:szCs w:val="22"/>
          <w:lang w:val="en-IN"/>
        </w:rPr>
        <w:t>Smart Contracts: Automate data access, billing, and insurance claims.</w:t>
      </w:r>
    </w:p>
    <w:p w14:paraId="1825E424" w14:textId="7B1DD1CD" w:rsidR="00D15E2F" w:rsidRPr="00D15E2F" w:rsidRDefault="00D15E2F" w:rsidP="00B61723">
      <w:pPr>
        <w:jc w:val="both"/>
        <w:rPr>
          <w:rFonts w:ascii="Times New Roman" w:hAnsi="Times New Roman" w:cs="Times New Roman"/>
          <w:sz w:val="22"/>
          <w:szCs w:val="22"/>
          <w:lang w:val="en-IN"/>
        </w:rPr>
      </w:pPr>
      <w:r w:rsidRPr="00D15E2F">
        <w:rPr>
          <w:rFonts w:ascii="Times New Roman" w:hAnsi="Times New Roman" w:cs="Times New Roman"/>
          <w:sz w:val="22"/>
          <w:szCs w:val="22"/>
          <w:lang w:val="en-IN"/>
        </w:rPr>
        <w:t>AI Integration: Use AI for decision support and health risk predictions.</w:t>
      </w:r>
    </w:p>
    <w:p w14:paraId="00ADF5B3" w14:textId="1662FFAF" w:rsidR="00D15E2F" w:rsidRPr="00D15E2F" w:rsidRDefault="00D15E2F" w:rsidP="00B61723">
      <w:pPr>
        <w:jc w:val="both"/>
        <w:rPr>
          <w:rFonts w:ascii="Times New Roman" w:hAnsi="Times New Roman" w:cs="Times New Roman"/>
          <w:sz w:val="22"/>
          <w:szCs w:val="22"/>
          <w:lang w:val="en-IN"/>
        </w:rPr>
      </w:pPr>
      <w:r w:rsidRPr="00D15E2F">
        <w:rPr>
          <w:rFonts w:ascii="Times New Roman" w:hAnsi="Times New Roman" w:cs="Times New Roman"/>
          <w:sz w:val="22"/>
          <w:szCs w:val="22"/>
          <w:lang w:val="en-IN"/>
        </w:rPr>
        <w:t>Interoperability: Add HL7/FHIR compatibility for system integration.</w:t>
      </w:r>
    </w:p>
    <w:p w14:paraId="2CB7857B" w14:textId="6FD1E53F" w:rsidR="00D15E2F" w:rsidRPr="00D15E2F" w:rsidRDefault="00D15E2F" w:rsidP="00B61723">
      <w:pPr>
        <w:jc w:val="both"/>
        <w:rPr>
          <w:rFonts w:ascii="Times New Roman" w:hAnsi="Times New Roman" w:cs="Times New Roman"/>
          <w:sz w:val="22"/>
          <w:szCs w:val="22"/>
          <w:lang w:val="en-IN"/>
        </w:rPr>
      </w:pPr>
      <w:r w:rsidRPr="00D15E2F">
        <w:rPr>
          <w:rFonts w:ascii="Times New Roman" w:hAnsi="Times New Roman" w:cs="Times New Roman"/>
          <w:sz w:val="22"/>
          <w:szCs w:val="22"/>
          <w:lang w:val="en-IN"/>
        </w:rPr>
        <w:t>Mobile App: Develop a mobile version for better accessibility.</w:t>
      </w:r>
    </w:p>
    <w:p w14:paraId="17889508" w14:textId="5CD75065" w:rsidR="00D15E2F" w:rsidRPr="00D15E2F" w:rsidRDefault="00D15E2F" w:rsidP="00B61723">
      <w:pPr>
        <w:jc w:val="both"/>
        <w:rPr>
          <w:rFonts w:ascii="Times New Roman" w:hAnsi="Times New Roman" w:cs="Times New Roman"/>
          <w:sz w:val="22"/>
          <w:szCs w:val="22"/>
          <w:lang w:val="en-IN"/>
        </w:rPr>
      </w:pPr>
      <w:r w:rsidRPr="00D15E2F">
        <w:rPr>
          <w:rFonts w:ascii="Times New Roman" w:hAnsi="Times New Roman" w:cs="Times New Roman"/>
          <w:sz w:val="22"/>
          <w:szCs w:val="22"/>
          <w:lang w:val="en-IN"/>
        </w:rPr>
        <w:t>Audit Logging: Improve logging with real-time alerts for security breaches.</w:t>
      </w:r>
    </w:p>
    <w:p w14:paraId="6DCA0E9C" w14:textId="24632654" w:rsidR="00D15E2F" w:rsidRDefault="00D15E2F" w:rsidP="00B61723">
      <w:pPr>
        <w:jc w:val="both"/>
        <w:rPr>
          <w:rFonts w:ascii="Times New Roman" w:hAnsi="Times New Roman" w:cs="Times New Roman"/>
          <w:sz w:val="22"/>
          <w:szCs w:val="22"/>
          <w:lang w:val="en-IN"/>
        </w:rPr>
      </w:pPr>
      <w:r w:rsidRPr="00D15E2F">
        <w:rPr>
          <w:rFonts w:ascii="Times New Roman" w:hAnsi="Times New Roman" w:cs="Times New Roman"/>
          <w:sz w:val="22"/>
          <w:szCs w:val="22"/>
          <w:lang w:val="en-IN"/>
        </w:rPr>
        <w:t>Decentralized Storage: Explore IPFS for securely storing large files linked to blockchain.</w:t>
      </w:r>
    </w:p>
    <w:p w14:paraId="247743F6" w14:textId="52DCD8C9" w:rsidR="00070A66" w:rsidRPr="002B6479" w:rsidRDefault="00D15E2F" w:rsidP="00D15E2F">
      <w:pPr>
        <w:jc w:val="both"/>
        <w:rPr>
          <w:rFonts w:ascii="Times New Roman" w:hAnsi="Times New Roman" w:cs="Times New Roman"/>
          <w:sz w:val="22"/>
          <w:szCs w:val="22"/>
          <w:lang w:val="en-IN"/>
        </w:rPr>
      </w:pPr>
      <w:r>
        <w:rPr>
          <w:rFonts w:ascii="Times New Roman" w:hAnsi="Times New Roman" w:cs="Times New Roman"/>
          <w:sz w:val="22"/>
          <w:szCs w:val="22"/>
          <w:lang w:val="en-IN"/>
        </w:rPr>
        <w:pict w14:anchorId="7DDA821F">
          <v:rect id="_x0000_i1047" style="width:0;height:1.5pt" o:hralign="center" o:hrstd="t" o:hr="t" fillcolor="#a0a0a0" stroked="f"/>
        </w:pict>
      </w:r>
    </w:p>
    <w:p w14:paraId="5B8771DE" w14:textId="77777777" w:rsidR="00D15E2F" w:rsidRDefault="00E912F0" w:rsidP="00B61723">
      <w:pPr>
        <w:jc w:val="both"/>
        <w:rPr>
          <w:rFonts w:ascii="Times New Roman" w:hAnsi="Times New Roman" w:cs="Times New Roman"/>
          <w:b/>
          <w:bCs/>
          <w:sz w:val="22"/>
          <w:szCs w:val="22"/>
          <w:lang w:val="en-IN"/>
        </w:rPr>
      </w:pPr>
      <w:r w:rsidRPr="002B6479">
        <w:rPr>
          <w:rFonts w:ascii="Times New Roman" w:hAnsi="Times New Roman" w:cs="Times New Roman"/>
          <w:b/>
          <w:bCs/>
          <w:sz w:val="22"/>
          <w:szCs w:val="22"/>
          <w:lang w:val="en-IN"/>
        </w:rPr>
        <w:t>Conclusion</w:t>
      </w:r>
    </w:p>
    <w:p w14:paraId="2F8C9229" w14:textId="55954BBD" w:rsidR="00D15E2F" w:rsidRPr="00D15E2F" w:rsidRDefault="00D15E2F" w:rsidP="00B61723">
      <w:pPr>
        <w:jc w:val="both"/>
        <w:rPr>
          <w:rFonts w:ascii="Times New Roman" w:hAnsi="Times New Roman" w:cs="Times New Roman"/>
          <w:b/>
          <w:bCs/>
          <w:sz w:val="22"/>
          <w:szCs w:val="22"/>
          <w:lang w:val="en-IN"/>
        </w:rPr>
      </w:pPr>
      <w:r w:rsidRPr="00D15E2F">
        <w:rPr>
          <w:rFonts w:ascii="Times New Roman" w:hAnsi="Times New Roman" w:cs="Times New Roman"/>
          <w:b/>
          <w:bCs/>
          <w:sz w:val="22"/>
          <w:szCs w:val="22"/>
          <w:lang w:val="en-IN"/>
        </w:rPr>
        <w:t>Summary of Contributions</w:t>
      </w:r>
    </w:p>
    <w:p w14:paraId="3ECFF002" w14:textId="77777777" w:rsidR="00D15E2F" w:rsidRPr="00D15E2F" w:rsidRDefault="00D15E2F" w:rsidP="00B61723">
      <w:pPr>
        <w:spacing w:before="100" w:beforeAutospacing="1" w:after="100" w:afterAutospacing="1"/>
        <w:ind w:left="360"/>
        <w:jc w:val="both"/>
        <w:rPr>
          <w:rFonts w:ascii="Times New Roman" w:hAnsi="Times New Roman" w:cs="Times New Roman"/>
          <w:sz w:val="22"/>
          <w:szCs w:val="22"/>
          <w:lang w:val="en-IN"/>
        </w:rPr>
      </w:pPr>
      <w:r w:rsidRPr="00D15E2F">
        <w:rPr>
          <w:rFonts w:ascii="Times New Roman" w:hAnsi="Times New Roman" w:cs="Times New Roman"/>
          <w:sz w:val="22"/>
          <w:szCs w:val="22"/>
          <w:lang w:val="en-IN"/>
        </w:rPr>
        <w:t>This project combines blockchain technology with encryption to create a secure healthcare data management system. Key contributions include:</w:t>
      </w:r>
    </w:p>
    <w:p w14:paraId="4A3750A5" w14:textId="77777777" w:rsidR="00D15E2F" w:rsidRPr="00D15E2F" w:rsidRDefault="00D15E2F" w:rsidP="00B61723">
      <w:pPr>
        <w:numPr>
          <w:ilvl w:val="0"/>
          <w:numId w:val="77"/>
        </w:numPr>
        <w:spacing w:before="100" w:beforeAutospacing="1" w:after="100" w:afterAutospacing="1"/>
        <w:jc w:val="both"/>
        <w:rPr>
          <w:rFonts w:ascii="Times New Roman" w:hAnsi="Times New Roman" w:cs="Times New Roman"/>
          <w:sz w:val="22"/>
          <w:szCs w:val="22"/>
          <w:lang w:val="en-IN"/>
        </w:rPr>
      </w:pPr>
      <w:r w:rsidRPr="00D15E2F">
        <w:rPr>
          <w:rFonts w:ascii="Times New Roman" w:hAnsi="Times New Roman" w:cs="Times New Roman"/>
          <w:sz w:val="22"/>
          <w:szCs w:val="22"/>
          <w:lang w:val="en-IN"/>
        </w:rPr>
        <w:t>Blockchain Integration: Ensures tamper-proof medical records through an immutable blockchain ledger.</w:t>
      </w:r>
    </w:p>
    <w:p w14:paraId="471DB490" w14:textId="77777777" w:rsidR="00D15E2F" w:rsidRPr="00D15E2F" w:rsidRDefault="00D15E2F" w:rsidP="00B61723">
      <w:pPr>
        <w:numPr>
          <w:ilvl w:val="0"/>
          <w:numId w:val="77"/>
        </w:numPr>
        <w:spacing w:before="100" w:beforeAutospacing="1" w:after="100" w:afterAutospacing="1"/>
        <w:jc w:val="both"/>
        <w:rPr>
          <w:rFonts w:ascii="Times New Roman" w:hAnsi="Times New Roman" w:cs="Times New Roman"/>
          <w:sz w:val="22"/>
          <w:szCs w:val="22"/>
          <w:lang w:val="en-IN"/>
        </w:rPr>
      </w:pPr>
      <w:r w:rsidRPr="00D15E2F">
        <w:rPr>
          <w:rFonts w:ascii="Times New Roman" w:hAnsi="Times New Roman" w:cs="Times New Roman"/>
          <w:sz w:val="22"/>
          <w:szCs w:val="22"/>
          <w:lang w:val="en-IN"/>
        </w:rPr>
        <w:t>End-to-End Encryption: Protects patient data both at rest and during transmission.</w:t>
      </w:r>
    </w:p>
    <w:p w14:paraId="59A4E45C" w14:textId="77777777" w:rsidR="00D15E2F" w:rsidRPr="00D15E2F" w:rsidRDefault="00D15E2F" w:rsidP="00B61723">
      <w:pPr>
        <w:numPr>
          <w:ilvl w:val="0"/>
          <w:numId w:val="77"/>
        </w:numPr>
        <w:spacing w:before="100" w:beforeAutospacing="1" w:after="100" w:afterAutospacing="1"/>
        <w:jc w:val="both"/>
        <w:rPr>
          <w:rFonts w:ascii="Times New Roman" w:hAnsi="Times New Roman" w:cs="Times New Roman"/>
          <w:sz w:val="22"/>
          <w:szCs w:val="22"/>
          <w:lang w:val="en-IN"/>
        </w:rPr>
      </w:pPr>
      <w:r w:rsidRPr="00D15E2F">
        <w:rPr>
          <w:rFonts w:ascii="Times New Roman" w:hAnsi="Times New Roman" w:cs="Times New Roman"/>
          <w:sz w:val="22"/>
          <w:szCs w:val="22"/>
          <w:lang w:val="en-IN"/>
        </w:rPr>
        <w:t>User-Centric Design: Provides an intuitive and responsive interface for both healthcare professionals and patients.</w:t>
      </w:r>
    </w:p>
    <w:p w14:paraId="25D9746A" w14:textId="77777777" w:rsidR="00D15E2F" w:rsidRPr="00D15E2F" w:rsidRDefault="00D15E2F" w:rsidP="00B61723">
      <w:pPr>
        <w:numPr>
          <w:ilvl w:val="0"/>
          <w:numId w:val="77"/>
        </w:numPr>
        <w:spacing w:before="100" w:beforeAutospacing="1" w:after="100" w:afterAutospacing="1"/>
        <w:jc w:val="both"/>
        <w:rPr>
          <w:rFonts w:ascii="Times New Roman" w:hAnsi="Times New Roman" w:cs="Times New Roman"/>
          <w:sz w:val="22"/>
          <w:szCs w:val="22"/>
          <w:lang w:val="en-IN"/>
        </w:rPr>
      </w:pPr>
      <w:r w:rsidRPr="00D15E2F">
        <w:rPr>
          <w:rFonts w:ascii="Times New Roman" w:hAnsi="Times New Roman" w:cs="Times New Roman"/>
          <w:sz w:val="22"/>
          <w:szCs w:val="22"/>
          <w:lang w:val="en-IN"/>
        </w:rPr>
        <w:t>Role-Based Access Control: Restricts data access to authorized individuals only, reducing internal misuse.</w:t>
      </w:r>
    </w:p>
    <w:p w14:paraId="2253DBEE" w14:textId="77777777" w:rsidR="00D15E2F" w:rsidRPr="00D15E2F" w:rsidRDefault="00D15E2F" w:rsidP="00B61723">
      <w:pPr>
        <w:numPr>
          <w:ilvl w:val="0"/>
          <w:numId w:val="77"/>
        </w:numPr>
        <w:spacing w:before="100" w:beforeAutospacing="1" w:after="100" w:afterAutospacing="1"/>
        <w:jc w:val="both"/>
        <w:rPr>
          <w:rFonts w:ascii="Times New Roman" w:hAnsi="Times New Roman" w:cs="Times New Roman"/>
          <w:sz w:val="22"/>
          <w:szCs w:val="22"/>
          <w:lang w:val="en-IN"/>
        </w:rPr>
      </w:pPr>
      <w:r w:rsidRPr="00D15E2F">
        <w:rPr>
          <w:rFonts w:ascii="Times New Roman" w:hAnsi="Times New Roman" w:cs="Times New Roman"/>
          <w:sz w:val="22"/>
          <w:szCs w:val="22"/>
          <w:lang w:val="en-IN"/>
        </w:rPr>
        <w:t>Comprehensive Testing: Validated security, performance, and reliability through real-world test scenarios.</w:t>
      </w:r>
    </w:p>
    <w:p w14:paraId="0628EFA3" w14:textId="77777777" w:rsidR="00D15E2F" w:rsidRPr="00D15E2F" w:rsidRDefault="00D15E2F" w:rsidP="00B61723">
      <w:pPr>
        <w:spacing w:before="100" w:beforeAutospacing="1" w:after="100" w:afterAutospacing="1"/>
        <w:ind w:left="360"/>
        <w:jc w:val="both"/>
        <w:rPr>
          <w:rFonts w:ascii="Times New Roman" w:hAnsi="Times New Roman" w:cs="Times New Roman"/>
          <w:b/>
          <w:bCs/>
          <w:sz w:val="22"/>
          <w:szCs w:val="22"/>
          <w:lang w:val="en-IN"/>
        </w:rPr>
      </w:pPr>
      <w:r w:rsidRPr="00D15E2F">
        <w:rPr>
          <w:rFonts w:ascii="Times New Roman" w:hAnsi="Times New Roman" w:cs="Times New Roman"/>
          <w:b/>
          <w:bCs/>
          <w:sz w:val="22"/>
          <w:szCs w:val="22"/>
          <w:lang w:val="en-IN"/>
        </w:rPr>
        <w:t>Potential for Real-World Deployment</w:t>
      </w:r>
    </w:p>
    <w:p w14:paraId="6B7E0034" w14:textId="77777777" w:rsidR="00D15E2F" w:rsidRPr="00D15E2F" w:rsidRDefault="00D15E2F" w:rsidP="00B61723">
      <w:pPr>
        <w:spacing w:before="100" w:beforeAutospacing="1" w:after="100" w:afterAutospacing="1"/>
        <w:ind w:left="360"/>
        <w:jc w:val="both"/>
        <w:rPr>
          <w:rFonts w:ascii="Times New Roman" w:hAnsi="Times New Roman" w:cs="Times New Roman"/>
          <w:sz w:val="22"/>
          <w:szCs w:val="22"/>
          <w:lang w:val="en-IN"/>
        </w:rPr>
      </w:pPr>
      <w:r w:rsidRPr="00D15E2F">
        <w:rPr>
          <w:rFonts w:ascii="Times New Roman" w:hAnsi="Times New Roman" w:cs="Times New Roman"/>
          <w:sz w:val="22"/>
          <w:szCs w:val="22"/>
          <w:lang w:val="en-IN"/>
        </w:rPr>
        <w:t>The system is well-suited for real-world use, offering:</w:t>
      </w:r>
    </w:p>
    <w:p w14:paraId="5BDAA960" w14:textId="77777777" w:rsidR="00D15E2F" w:rsidRPr="00D15E2F" w:rsidRDefault="00D15E2F" w:rsidP="00B61723">
      <w:pPr>
        <w:numPr>
          <w:ilvl w:val="0"/>
          <w:numId w:val="78"/>
        </w:numPr>
        <w:spacing w:before="100" w:beforeAutospacing="1" w:after="100" w:afterAutospacing="1"/>
        <w:jc w:val="both"/>
        <w:rPr>
          <w:rFonts w:ascii="Times New Roman" w:hAnsi="Times New Roman" w:cs="Times New Roman"/>
          <w:sz w:val="22"/>
          <w:szCs w:val="22"/>
          <w:lang w:val="en-IN"/>
        </w:rPr>
      </w:pPr>
      <w:r w:rsidRPr="00D15E2F">
        <w:rPr>
          <w:rFonts w:ascii="Times New Roman" w:hAnsi="Times New Roman" w:cs="Times New Roman"/>
          <w:sz w:val="22"/>
          <w:szCs w:val="22"/>
          <w:lang w:val="en-IN"/>
        </w:rPr>
        <w:t>Healthcare Institutions: Secure management of patient records and treatment history.</w:t>
      </w:r>
    </w:p>
    <w:p w14:paraId="6EA0A3A9" w14:textId="77777777" w:rsidR="00D15E2F" w:rsidRPr="00D15E2F" w:rsidRDefault="00D15E2F" w:rsidP="00B61723">
      <w:pPr>
        <w:numPr>
          <w:ilvl w:val="0"/>
          <w:numId w:val="78"/>
        </w:numPr>
        <w:spacing w:before="100" w:beforeAutospacing="1" w:after="100" w:afterAutospacing="1"/>
        <w:jc w:val="both"/>
        <w:rPr>
          <w:rFonts w:ascii="Times New Roman" w:hAnsi="Times New Roman" w:cs="Times New Roman"/>
          <w:sz w:val="22"/>
          <w:szCs w:val="22"/>
          <w:lang w:val="en-IN"/>
        </w:rPr>
      </w:pPr>
      <w:r w:rsidRPr="00D15E2F">
        <w:rPr>
          <w:rFonts w:ascii="Times New Roman" w:hAnsi="Times New Roman" w:cs="Times New Roman"/>
          <w:sz w:val="22"/>
          <w:szCs w:val="22"/>
          <w:lang w:val="en-IN"/>
        </w:rPr>
        <w:t>Telemedicine Platforms: A secure backbone for remote consultations.</w:t>
      </w:r>
    </w:p>
    <w:p w14:paraId="23B377CB" w14:textId="77777777" w:rsidR="00D15E2F" w:rsidRPr="00D15E2F" w:rsidRDefault="00D15E2F" w:rsidP="00B61723">
      <w:pPr>
        <w:numPr>
          <w:ilvl w:val="0"/>
          <w:numId w:val="78"/>
        </w:numPr>
        <w:spacing w:before="100" w:beforeAutospacing="1" w:after="100" w:afterAutospacing="1"/>
        <w:jc w:val="both"/>
        <w:rPr>
          <w:rFonts w:ascii="Times New Roman" w:hAnsi="Times New Roman" w:cs="Times New Roman"/>
          <w:sz w:val="22"/>
          <w:szCs w:val="22"/>
          <w:lang w:val="en-IN"/>
        </w:rPr>
      </w:pPr>
      <w:r w:rsidRPr="00D15E2F">
        <w:rPr>
          <w:rFonts w:ascii="Times New Roman" w:hAnsi="Times New Roman" w:cs="Times New Roman"/>
          <w:sz w:val="22"/>
          <w:szCs w:val="22"/>
          <w:lang w:val="en-IN"/>
        </w:rPr>
        <w:t>Compliance: Aligns with HIPAA and GDPR, ensuring regulatory adherence.</w:t>
      </w:r>
    </w:p>
    <w:p w14:paraId="370761B7" w14:textId="77777777" w:rsidR="00D15E2F" w:rsidRPr="00D15E2F" w:rsidRDefault="00D15E2F" w:rsidP="00B61723">
      <w:pPr>
        <w:numPr>
          <w:ilvl w:val="0"/>
          <w:numId w:val="78"/>
        </w:numPr>
        <w:spacing w:before="100" w:beforeAutospacing="1" w:after="100" w:afterAutospacing="1"/>
        <w:jc w:val="both"/>
        <w:rPr>
          <w:rFonts w:ascii="Times New Roman" w:hAnsi="Times New Roman" w:cs="Times New Roman"/>
          <w:sz w:val="22"/>
          <w:szCs w:val="22"/>
          <w:lang w:val="en-IN"/>
        </w:rPr>
      </w:pPr>
      <w:r w:rsidRPr="00D15E2F">
        <w:rPr>
          <w:rFonts w:ascii="Times New Roman" w:hAnsi="Times New Roman" w:cs="Times New Roman"/>
          <w:sz w:val="22"/>
          <w:szCs w:val="22"/>
          <w:lang w:val="en-IN"/>
        </w:rPr>
        <w:t>Scalability &amp; Interoperability: Can integrate with existing EHR systems using HL7/FHIR standards.</w:t>
      </w:r>
    </w:p>
    <w:p w14:paraId="313C8173" w14:textId="77777777" w:rsidR="00D15E2F" w:rsidRPr="00D15E2F" w:rsidRDefault="00D15E2F" w:rsidP="00B61723">
      <w:pPr>
        <w:numPr>
          <w:ilvl w:val="0"/>
          <w:numId w:val="78"/>
        </w:numPr>
        <w:spacing w:before="100" w:beforeAutospacing="1" w:after="100" w:afterAutospacing="1"/>
        <w:jc w:val="both"/>
        <w:rPr>
          <w:rFonts w:ascii="Times New Roman" w:hAnsi="Times New Roman" w:cs="Times New Roman"/>
          <w:sz w:val="22"/>
          <w:szCs w:val="22"/>
          <w:lang w:val="en-IN"/>
        </w:rPr>
      </w:pPr>
      <w:r w:rsidRPr="00D15E2F">
        <w:rPr>
          <w:rFonts w:ascii="Times New Roman" w:hAnsi="Times New Roman" w:cs="Times New Roman"/>
          <w:sz w:val="22"/>
          <w:szCs w:val="22"/>
          <w:lang w:val="en-IN"/>
        </w:rPr>
        <w:t>Trust &amp; Transparency: Blockchain ensures traceability and data integrity, building trust among users.</w:t>
      </w:r>
    </w:p>
    <w:p w14:paraId="793ED5B1" w14:textId="77777777" w:rsidR="00D15E2F" w:rsidRPr="00D15E2F" w:rsidRDefault="00D15E2F" w:rsidP="00B61723">
      <w:pPr>
        <w:ind w:left="360"/>
        <w:jc w:val="both"/>
        <w:rPr>
          <w:rFonts w:ascii="Times New Roman" w:hAnsi="Times New Roman" w:cs="Times New Roman"/>
          <w:sz w:val="22"/>
          <w:szCs w:val="22"/>
          <w:lang w:val="en-IN"/>
        </w:rPr>
      </w:pPr>
      <w:r w:rsidRPr="00D15E2F">
        <w:rPr>
          <w:rFonts w:ascii="Times New Roman" w:hAnsi="Times New Roman" w:cs="Times New Roman"/>
          <w:sz w:val="22"/>
          <w:szCs w:val="22"/>
          <w:lang w:val="en-IN"/>
        </w:rPr>
        <w:t>In conclusion, the system provides a strong foundation for the future of secure digital healthcare infrastructure.</w:t>
      </w:r>
    </w:p>
    <w:p w14:paraId="7F669D14" w14:textId="04306535" w:rsidR="00D15E2F" w:rsidRPr="00D15E2F" w:rsidRDefault="00B61723" w:rsidP="00D15E2F">
      <w:pPr>
        <w:ind w:left="360"/>
        <w:rPr>
          <w:rFonts w:ascii="Times New Roman" w:hAnsi="Times New Roman" w:cs="Times New Roman"/>
          <w:b/>
          <w:bCs/>
          <w:sz w:val="22"/>
          <w:szCs w:val="22"/>
          <w:lang w:val="en-IN"/>
        </w:rPr>
      </w:pPr>
      <w:r>
        <w:rPr>
          <w:rFonts w:ascii="Times New Roman" w:hAnsi="Times New Roman" w:cs="Times New Roman"/>
          <w:sz w:val="22"/>
          <w:szCs w:val="22"/>
          <w:lang w:val="en-IN"/>
        </w:rPr>
        <w:pict w14:anchorId="27A1D313">
          <v:rect id="_x0000_i1033" style="width:0;height:1.5pt" o:hralign="center" o:hrstd="t" o:hr="t" fillcolor="#a0a0a0" stroked="f"/>
        </w:pict>
      </w:r>
      <w:r w:rsidR="00D15E2F" w:rsidRPr="00D15E2F">
        <w:rPr>
          <w:rFonts w:ascii="Times New Roman" w:hAnsi="Times New Roman" w:cs="Times New Roman"/>
          <w:b/>
          <w:bCs/>
          <w:sz w:val="22"/>
          <w:szCs w:val="22"/>
          <w:lang w:val="en-IN"/>
        </w:rPr>
        <w:t>References</w:t>
      </w:r>
    </w:p>
    <w:p w14:paraId="0D6C8CEE" w14:textId="77777777" w:rsidR="00D15E2F" w:rsidRPr="00D15E2F" w:rsidRDefault="00D15E2F" w:rsidP="00B61723">
      <w:pPr>
        <w:numPr>
          <w:ilvl w:val="0"/>
          <w:numId w:val="79"/>
        </w:numPr>
        <w:spacing w:before="100" w:beforeAutospacing="1" w:after="100" w:afterAutospacing="1"/>
        <w:jc w:val="both"/>
        <w:rPr>
          <w:rFonts w:ascii="Times New Roman" w:hAnsi="Times New Roman" w:cs="Times New Roman"/>
          <w:sz w:val="22"/>
          <w:szCs w:val="22"/>
          <w:lang w:val="en-IN"/>
        </w:rPr>
      </w:pPr>
      <w:r w:rsidRPr="00D15E2F">
        <w:rPr>
          <w:rFonts w:ascii="Times New Roman" w:hAnsi="Times New Roman" w:cs="Times New Roman"/>
          <w:sz w:val="22"/>
          <w:szCs w:val="22"/>
          <w:lang w:val="en-IN"/>
        </w:rPr>
        <w:t xml:space="preserve">M. A. </w:t>
      </w:r>
      <w:proofErr w:type="spellStart"/>
      <w:r w:rsidRPr="00D15E2F">
        <w:rPr>
          <w:rFonts w:ascii="Times New Roman" w:hAnsi="Times New Roman" w:cs="Times New Roman"/>
          <w:sz w:val="22"/>
          <w:szCs w:val="22"/>
          <w:lang w:val="en-IN"/>
        </w:rPr>
        <w:t>Ferrag</w:t>
      </w:r>
      <w:proofErr w:type="spellEnd"/>
      <w:r w:rsidRPr="00D15E2F">
        <w:rPr>
          <w:rFonts w:ascii="Times New Roman" w:hAnsi="Times New Roman" w:cs="Times New Roman"/>
          <w:sz w:val="22"/>
          <w:szCs w:val="22"/>
          <w:lang w:val="en-IN"/>
        </w:rPr>
        <w:t xml:space="preserve">, M. </w:t>
      </w:r>
      <w:proofErr w:type="spellStart"/>
      <w:r w:rsidRPr="00D15E2F">
        <w:rPr>
          <w:rFonts w:ascii="Times New Roman" w:hAnsi="Times New Roman" w:cs="Times New Roman"/>
          <w:sz w:val="22"/>
          <w:szCs w:val="22"/>
          <w:lang w:val="en-IN"/>
        </w:rPr>
        <w:t>Derdour</w:t>
      </w:r>
      <w:proofErr w:type="spellEnd"/>
      <w:r w:rsidRPr="00D15E2F">
        <w:rPr>
          <w:rFonts w:ascii="Times New Roman" w:hAnsi="Times New Roman" w:cs="Times New Roman"/>
          <w:sz w:val="22"/>
          <w:szCs w:val="22"/>
          <w:lang w:val="en-IN"/>
        </w:rPr>
        <w:t xml:space="preserve">, M. Mukherjee, A. </w:t>
      </w:r>
      <w:proofErr w:type="spellStart"/>
      <w:r w:rsidRPr="00D15E2F">
        <w:rPr>
          <w:rFonts w:ascii="Times New Roman" w:hAnsi="Times New Roman" w:cs="Times New Roman"/>
          <w:sz w:val="22"/>
          <w:szCs w:val="22"/>
          <w:lang w:val="en-IN"/>
        </w:rPr>
        <w:t>Derhab</w:t>
      </w:r>
      <w:proofErr w:type="spellEnd"/>
      <w:r w:rsidRPr="00D15E2F">
        <w:rPr>
          <w:rFonts w:ascii="Times New Roman" w:hAnsi="Times New Roman" w:cs="Times New Roman"/>
          <w:sz w:val="22"/>
          <w:szCs w:val="22"/>
          <w:lang w:val="en-IN"/>
        </w:rPr>
        <w:t xml:space="preserve">, L. Maglaras, and H. Janicke, "Blockchain Technologies for the Internet of Things: Research Issues and Challenges," </w:t>
      </w:r>
      <w:r w:rsidRPr="00D15E2F">
        <w:rPr>
          <w:rFonts w:ascii="Times New Roman" w:hAnsi="Times New Roman" w:cs="Times New Roman"/>
          <w:i/>
          <w:iCs/>
          <w:sz w:val="22"/>
          <w:szCs w:val="22"/>
          <w:lang w:val="en-IN"/>
        </w:rPr>
        <w:t>IEEE Internet of Things Journal</w:t>
      </w:r>
      <w:r w:rsidRPr="00D15E2F">
        <w:rPr>
          <w:rFonts w:ascii="Times New Roman" w:hAnsi="Times New Roman" w:cs="Times New Roman"/>
          <w:sz w:val="22"/>
          <w:szCs w:val="22"/>
          <w:lang w:val="en-IN"/>
        </w:rPr>
        <w:t>, vol. 6, no. 2, pp. 2188–2204, Apr. 2019.</w:t>
      </w:r>
    </w:p>
    <w:p w14:paraId="18674F38" w14:textId="77777777" w:rsidR="00D15E2F" w:rsidRPr="00D15E2F" w:rsidRDefault="00D15E2F" w:rsidP="00B61723">
      <w:pPr>
        <w:numPr>
          <w:ilvl w:val="0"/>
          <w:numId w:val="79"/>
        </w:numPr>
        <w:spacing w:before="100" w:beforeAutospacing="1" w:after="100" w:afterAutospacing="1"/>
        <w:jc w:val="both"/>
        <w:rPr>
          <w:rFonts w:ascii="Times New Roman" w:hAnsi="Times New Roman" w:cs="Times New Roman"/>
          <w:sz w:val="22"/>
          <w:szCs w:val="22"/>
          <w:lang w:val="en-IN"/>
        </w:rPr>
      </w:pPr>
      <w:r w:rsidRPr="00D15E2F">
        <w:rPr>
          <w:rFonts w:ascii="Times New Roman" w:hAnsi="Times New Roman" w:cs="Times New Roman"/>
          <w:sz w:val="22"/>
          <w:szCs w:val="22"/>
          <w:lang w:val="en-IN"/>
        </w:rPr>
        <w:t xml:space="preserve">S. Nakamoto, "Bitcoin: A Peer-to-Peer Electronic Cash System," 2008. [Online]. Available: </w:t>
      </w:r>
      <w:hyperlink r:id="rId19" w:tgtFrame="_new" w:history="1">
        <w:r w:rsidRPr="00D15E2F">
          <w:rPr>
            <w:rStyle w:val="Hyperlink"/>
            <w:rFonts w:ascii="Times New Roman" w:hAnsi="Times New Roman" w:cs="Times New Roman"/>
            <w:sz w:val="22"/>
            <w:szCs w:val="22"/>
            <w:lang w:val="en-IN"/>
          </w:rPr>
          <w:t>https://bitcoin.org/bitcoin.pdf</w:t>
        </w:r>
      </w:hyperlink>
    </w:p>
    <w:p w14:paraId="4E56D921" w14:textId="77777777" w:rsidR="00D15E2F" w:rsidRPr="00D15E2F" w:rsidRDefault="00D15E2F" w:rsidP="00B61723">
      <w:pPr>
        <w:numPr>
          <w:ilvl w:val="0"/>
          <w:numId w:val="79"/>
        </w:numPr>
        <w:spacing w:before="100" w:beforeAutospacing="1" w:after="100" w:afterAutospacing="1"/>
        <w:jc w:val="both"/>
        <w:rPr>
          <w:rFonts w:ascii="Times New Roman" w:hAnsi="Times New Roman" w:cs="Times New Roman"/>
          <w:sz w:val="22"/>
          <w:szCs w:val="22"/>
          <w:lang w:val="en-IN"/>
        </w:rPr>
      </w:pPr>
      <w:r w:rsidRPr="00D15E2F">
        <w:rPr>
          <w:rFonts w:ascii="Times New Roman" w:hAnsi="Times New Roman" w:cs="Times New Roman"/>
          <w:sz w:val="22"/>
          <w:szCs w:val="22"/>
          <w:lang w:val="en-IN"/>
        </w:rPr>
        <w:t xml:space="preserve">S. B. </w:t>
      </w:r>
      <w:proofErr w:type="spellStart"/>
      <w:r w:rsidRPr="00D15E2F">
        <w:rPr>
          <w:rFonts w:ascii="Times New Roman" w:hAnsi="Times New Roman" w:cs="Times New Roman"/>
          <w:sz w:val="22"/>
          <w:szCs w:val="22"/>
          <w:lang w:val="en-IN"/>
        </w:rPr>
        <w:t>Zanjal</w:t>
      </w:r>
      <w:proofErr w:type="spellEnd"/>
      <w:r w:rsidRPr="00D15E2F">
        <w:rPr>
          <w:rFonts w:ascii="Times New Roman" w:hAnsi="Times New Roman" w:cs="Times New Roman"/>
          <w:sz w:val="22"/>
          <w:szCs w:val="22"/>
          <w:lang w:val="en-IN"/>
        </w:rPr>
        <w:t xml:space="preserve"> and G. R. Teli, "Medical Records Management Using Blockchain Technology," </w:t>
      </w:r>
      <w:r w:rsidRPr="00D15E2F">
        <w:rPr>
          <w:rFonts w:ascii="Times New Roman" w:hAnsi="Times New Roman" w:cs="Times New Roman"/>
          <w:i/>
          <w:iCs/>
          <w:sz w:val="22"/>
          <w:szCs w:val="22"/>
          <w:lang w:val="en-IN"/>
        </w:rPr>
        <w:t>2019 3rd International Conference on Computing Methodologies and Communication (ICCMC)</w:t>
      </w:r>
      <w:r w:rsidRPr="00D15E2F">
        <w:rPr>
          <w:rFonts w:ascii="Times New Roman" w:hAnsi="Times New Roman" w:cs="Times New Roman"/>
          <w:sz w:val="22"/>
          <w:szCs w:val="22"/>
          <w:lang w:val="en-IN"/>
        </w:rPr>
        <w:t>, pp. 1135–1139, 2019.</w:t>
      </w:r>
    </w:p>
    <w:p w14:paraId="74D4B342" w14:textId="77777777" w:rsidR="00D15E2F" w:rsidRPr="00D15E2F" w:rsidRDefault="00D15E2F" w:rsidP="00B61723">
      <w:pPr>
        <w:numPr>
          <w:ilvl w:val="0"/>
          <w:numId w:val="79"/>
        </w:numPr>
        <w:spacing w:before="100" w:beforeAutospacing="1" w:after="100" w:afterAutospacing="1"/>
        <w:jc w:val="both"/>
        <w:rPr>
          <w:rFonts w:ascii="Times New Roman" w:hAnsi="Times New Roman" w:cs="Times New Roman"/>
          <w:sz w:val="22"/>
          <w:szCs w:val="22"/>
          <w:lang w:val="en-IN"/>
        </w:rPr>
      </w:pPr>
      <w:r w:rsidRPr="00D15E2F">
        <w:rPr>
          <w:rFonts w:ascii="Times New Roman" w:hAnsi="Times New Roman" w:cs="Times New Roman"/>
          <w:sz w:val="22"/>
          <w:szCs w:val="22"/>
          <w:lang w:val="en-IN"/>
        </w:rPr>
        <w:t xml:space="preserve">X. Yue, H. Wang, D. Jin, M. Li, and W. Jiang, "Healthcare Data Gateways: Found Healthcare Intelligence on Blockchain </w:t>
      </w:r>
      <w:proofErr w:type="gramStart"/>
      <w:r w:rsidRPr="00D15E2F">
        <w:rPr>
          <w:rFonts w:ascii="Times New Roman" w:hAnsi="Times New Roman" w:cs="Times New Roman"/>
          <w:sz w:val="22"/>
          <w:szCs w:val="22"/>
          <w:lang w:val="en-IN"/>
        </w:rPr>
        <w:t>With</w:t>
      </w:r>
      <w:proofErr w:type="gramEnd"/>
      <w:r w:rsidRPr="00D15E2F">
        <w:rPr>
          <w:rFonts w:ascii="Times New Roman" w:hAnsi="Times New Roman" w:cs="Times New Roman"/>
          <w:sz w:val="22"/>
          <w:szCs w:val="22"/>
          <w:lang w:val="en-IN"/>
        </w:rPr>
        <w:t xml:space="preserve"> Novel Privacy Risk Control," </w:t>
      </w:r>
      <w:r w:rsidRPr="00D15E2F">
        <w:rPr>
          <w:rFonts w:ascii="Times New Roman" w:hAnsi="Times New Roman" w:cs="Times New Roman"/>
          <w:i/>
          <w:iCs/>
          <w:sz w:val="22"/>
          <w:szCs w:val="22"/>
          <w:lang w:val="en-IN"/>
        </w:rPr>
        <w:t>Journal of Medical Systems</w:t>
      </w:r>
      <w:r w:rsidRPr="00D15E2F">
        <w:rPr>
          <w:rFonts w:ascii="Times New Roman" w:hAnsi="Times New Roman" w:cs="Times New Roman"/>
          <w:sz w:val="22"/>
          <w:szCs w:val="22"/>
          <w:lang w:val="en-IN"/>
        </w:rPr>
        <w:t>, vol. 40, no. 10, Oct. 2016.</w:t>
      </w:r>
    </w:p>
    <w:p w14:paraId="1EEDD6E0" w14:textId="77777777" w:rsidR="00D15E2F" w:rsidRPr="00D15E2F" w:rsidRDefault="00D15E2F" w:rsidP="00B61723">
      <w:pPr>
        <w:numPr>
          <w:ilvl w:val="0"/>
          <w:numId w:val="79"/>
        </w:numPr>
        <w:spacing w:before="100" w:beforeAutospacing="1" w:after="100" w:afterAutospacing="1"/>
        <w:jc w:val="both"/>
        <w:rPr>
          <w:rFonts w:ascii="Times New Roman" w:hAnsi="Times New Roman" w:cs="Times New Roman"/>
          <w:sz w:val="22"/>
          <w:szCs w:val="22"/>
          <w:lang w:val="en-IN"/>
        </w:rPr>
      </w:pPr>
      <w:r w:rsidRPr="00D15E2F">
        <w:rPr>
          <w:rFonts w:ascii="Times New Roman" w:hAnsi="Times New Roman" w:cs="Times New Roman"/>
          <w:sz w:val="22"/>
          <w:szCs w:val="22"/>
          <w:lang w:val="en-IN"/>
        </w:rPr>
        <w:lastRenderedPageBreak/>
        <w:t xml:space="preserve">M. Mettler, "Blockchain technology in healthcare: The revolution starts here," </w:t>
      </w:r>
      <w:r w:rsidRPr="00D15E2F">
        <w:rPr>
          <w:rFonts w:ascii="Times New Roman" w:hAnsi="Times New Roman" w:cs="Times New Roman"/>
          <w:i/>
          <w:iCs/>
          <w:sz w:val="22"/>
          <w:szCs w:val="22"/>
          <w:lang w:val="en-IN"/>
        </w:rPr>
        <w:t>2016 IEEE 18th International Conference on e-Health Networking, Applications and Services (</w:t>
      </w:r>
      <w:proofErr w:type="spellStart"/>
      <w:r w:rsidRPr="00D15E2F">
        <w:rPr>
          <w:rFonts w:ascii="Times New Roman" w:hAnsi="Times New Roman" w:cs="Times New Roman"/>
          <w:i/>
          <w:iCs/>
          <w:sz w:val="22"/>
          <w:szCs w:val="22"/>
          <w:lang w:val="en-IN"/>
        </w:rPr>
        <w:t>Healthcom</w:t>
      </w:r>
      <w:proofErr w:type="spellEnd"/>
      <w:r w:rsidRPr="00D15E2F">
        <w:rPr>
          <w:rFonts w:ascii="Times New Roman" w:hAnsi="Times New Roman" w:cs="Times New Roman"/>
          <w:i/>
          <w:iCs/>
          <w:sz w:val="22"/>
          <w:szCs w:val="22"/>
          <w:lang w:val="en-IN"/>
        </w:rPr>
        <w:t>)</w:t>
      </w:r>
      <w:r w:rsidRPr="00D15E2F">
        <w:rPr>
          <w:rFonts w:ascii="Times New Roman" w:hAnsi="Times New Roman" w:cs="Times New Roman"/>
          <w:sz w:val="22"/>
          <w:szCs w:val="22"/>
          <w:lang w:val="en-IN"/>
        </w:rPr>
        <w:t>, pp. 1–3, 2016.</w:t>
      </w:r>
    </w:p>
    <w:p w14:paraId="2559186F" w14:textId="77777777" w:rsidR="00D15E2F" w:rsidRPr="00D15E2F" w:rsidRDefault="00D15E2F" w:rsidP="00B61723">
      <w:pPr>
        <w:numPr>
          <w:ilvl w:val="0"/>
          <w:numId w:val="79"/>
        </w:numPr>
        <w:spacing w:before="100" w:beforeAutospacing="1" w:after="100" w:afterAutospacing="1"/>
        <w:jc w:val="both"/>
        <w:rPr>
          <w:rFonts w:ascii="Times New Roman" w:hAnsi="Times New Roman" w:cs="Times New Roman"/>
          <w:sz w:val="22"/>
          <w:szCs w:val="22"/>
          <w:lang w:val="en-IN"/>
        </w:rPr>
      </w:pPr>
      <w:r w:rsidRPr="00D15E2F">
        <w:rPr>
          <w:rFonts w:ascii="Times New Roman" w:hAnsi="Times New Roman" w:cs="Times New Roman"/>
          <w:sz w:val="22"/>
          <w:szCs w:val="22"/>
          <w:lang w:val="en-IN"/>
        </w:rPr>
        <w:t xml:space="preserve">A. Azaria, A. </w:t>
      </w:r>
      <w:proofErr w:type="spellStart"/>
      <w:r w:rsidRPr="00D15E2F">
        <w:rPr>
          <w:rFonts w:ascii="Times New Roman" w:hAnsi="Times New Roman" w:cs="Times New Roman"/>
          <w:sz w:val="22"/>
          <w:szCs w:val="22"/>
          <w:lang w:val="en-IN"/>
        </w:rPr>
        <w:t>Ekblaw</w:t>
      </w:r>
      <w:proofErr w:type="spellEnd"/>
      <w:r w:rsidRPr="00D15E2F">
        <w:rPr>
          <w:rFonts w:ascii="Times New Roman" w:hAnsi="Times New Roman" w:cs="Times New Roman"/>
          <w:sz w:val="22"/>
          <w:szCs w:val="22"/>
          <w:lang w:val="en-IN"/>
        </w:rPr>
        <w:t>, T. Vieira, and A. Lippman, "</w:t>
      </w:r>
      <w:proofErr w:type="spellStart"/>
      <w:r w:rsidRPr="00D15E2F">
        <w:rPr>
          <w:rFonts w:ascii="Times New Roman" w:hAnsi="Times New Roman" w:cs="Times New Roman"/>
          <w:sz w:val="22"/>
          <w:szCs w:val="22"/>
          <w:lang w:val="en-IN"/>
        </w:rPr>
        <w:t>MedRec</w:t>
      </w:r>
      <w:proofErr w:type="spellEnd"/>
      <w:r w:rsidRPr="00D15E2F">
        <w:rPr>
          <w:rFonts w:ascii="Times New Roman" w:hAnsi="Times New Roman" w:cs="Times New Roman"/>
          <w:sz w:val="22"/>
          <w:szCs w:val="22"/>
          <w:lang w:val="en-IN"/>
        </w:rPr>
        <w:t xml:space="preserve">: Using Blockchain for Medical Data Access and Permission Management," </w:t>
      </w:r>
      <w:r w:rsidRPr="00D15E2F">
        <w:rPr>
          <w:rFonts w:ascii="Times New Roman" w:hAnsi="Times New Roman" w:cs="Times New Roman"/>
          <w:i/>
          <w:iCs/>
          <w:sz w:val="22"/>
          <w:szCs w:val="22"/>
          <w:lang w:val="en-IN"/>
        </w:rPr>
        <w:t>2016 2nd International Conference on Open and Big Data (OBD)</w:t>
      </w:r>
      <w:r w:rsidRPr="00D15E2F">
        <w:rPr>
          <w:rFonts w:ascii="Times New Roman" w:hAnsi="Times New Roman" w:cs="Times New Roman"/>
          <w:sz w:val="22"/>
          <w:szCs w:val="22"/>
          <w:lang w:val="en-IN"/>
        </w:rPr>
        <w:t>, pp. 25–30, 2016.</w:t>
      </w:r>
    </w:p>
    <w:p w14:paraId="660B119F" w14:textId="77777777" w:rsidR="00D15E2F" w:rsidRPr="00D15E2F" w:rsidRDefault="00D15E2F" w:rsidP="00B61723">
      <w:pPr>
        <w:numPr>
          <w:ilvl w:val="0"/>
          <w:numId w:val="79"/>
        </w:numPr>
        <w:spacing w:before="100" w:beforeAutospacing="1" w:after="100" w:afterAutospacing="1"/>
        <w:jc w:val="both"/>
        <w:rPr>
          <w:rFonts w:ascii="Times New Roman" w:hAnsi="Times New Roman" w:cs="Times New Roman"/>
          <w:sz w:val="22"/>
          <w:szCs w:val="22"/>
          <w:lang w:val="en-IN"/>
        </w:rPr>
      </w:pPr>
      <w:r w:rsidRPr="00D15E2F">
        <w:rPr>
          <w:rFonts w:ascii="Times New Roman" w:hAnsi="Times New Roman" w:cs="Times New Roman"/>
          <w:sz w:val="22"/>
          <w:szCs w:val="22"/>
          <w:lang w:val="en-IN"/>
        </w:rPr>
        <w:t xml:space="preserve">L. Fan et al., "A Blockchain-Based Privacy-Preserving Scheme for Large-Scale Health Data," </w:t>
      </w:r>
      <w:r w:rsidRPr="00D15E2F">
        <w:rPr>
          <w:rFonts w:ascii="Times New Roman" w:hAnsi="Times New Roman" w:cs="Times New Roman"/>
          <w:i/>
          <w:iCs/>
          <w:sz w:val="22"/>
          <w:szCs w:val="22"/>
          <w:lang w:val="en-IN"/>
        </w:rPr>
        <w:t>IEEE Access</w:t>
      </w:r>
      <w:r w:rsidRPr="00D15E2F">
        <w:rPr>
          <w:rFonts w:ascii="Times New Roman" w:hAnsi="Times New Roman" w:cs="Times New Roman"/>
          <w:sz w:val="22"/>
          <w:szCs w:val="22"/>
          <w:lang w:val="en-IN"/>
        </w:rPr>
        <w:t>, vol. 8, pp. 101073–101086, 2020.</w:t>
      </w:r>
    </w:p>
    <w:p w14:paraId="51AFDC8C" w14:textId="77777777" w:rsidR="00D15E2F" w:rsidRPr="00D15E2F" w:rsidRDefault="00D15E2F" w:rsidP="00B61723">
      <w:pPr>
        <w:numPr>
          <w:ilvl w:val="0"/>
          <w:numId w:val="79"/>
        </w:numPr>
        <w:spacing w:before="100" w:beforeAutospacing="1" w:after="100" w:afterAutospacing="1"/>
        <w:jc w:val="both"/>
        <w:rPr>
          <w:rFonts w:ascii="Times New Roman" w:hAnsi="Times New Roman" w:cs="Times New Roman"/>
          <w:sz w:val="22"/>
          <w:szCs w:val="22"/>
          <w:lang w:val="en-IN"/>
        </w:rPr>
      </w:pPr>
      <w:r w:rsidRPr="00D15E2F">
        <w:rPr>
          <w:rFonts w:ascii="Times New Roman" w:hAnsi="Times New Roman" w:cs="Times New Roman"/>
          <w:sz w:val="22"/>
          <w:szCs w:val="22"/>
          <w:lang w:val="en-IN"/>
        </w:rPr>
        <w:t xml:space="preserve">S. P. R. K. Chaurasia, "Blockchain for Healthcare Data Security: State of the Art and Future Trends," </w:t>
      </w:r>
      <w:r w:rsidRPr="00D15E2F">
        <w:rPr>
          <w:rFonts w:ascii="Times New Roman" w:hAnsi="Times New Roman" w:cs="Times New Roman"/>
          <w:i/>
          <w:iCs/>
          <w:sz w:val="22"/>
          <w:szCs w:val="22"/>
          <w:lang w:val="en-IN"/>
        </w:rPr>
        <w:t>International Journal of Medical Informatics</w:t>
      </w:r>
      <w:r w:rsidRPr="00D15E2F">
        <w:rPr>
          <w:rFonts w:ascii="Times New Roman" w:hAnsi="Times New Roman" w:cs="Times New Roman"/>
          <w:sz w:val="22"/>
          <w:szCs w:val="22"/>
          <w:lang w:val="en-IN"/>
        </w:rPr>
        <w:t>, vol. 166, pp. 104876, 2023.</w:t>
      </w:r>
    </w:p>
    <w:p w14:paraId="62ACD441" w14:textId="77777777" w:rsidR="00D15E2F" w:rsidRPr="00D15E2F" w:rsidRDefault="00D15E2F" w:rsidP="00B61723">
      <w:pPr>
        <w:numPr>
          <w:ilvl w:val="0"/>
          <w:numId w:val="79"/>
        </w:numPr>
        <w:spacing w:before="100" w:beforeAutospacing="1" w:after="100" w:afterAutospacing="1"/>
        <w:jc w:val="both"/>
        <w:rPr>
          <w:rFonts w:ascii="Times New Roman" w:hAnsi="Times New Roman" w:cs="Times New Roman"/>
          <w:sz w:val="22"/>
          <w:szCs w:val="22"/>
          <w:lang w:val="en-IN"/>
        </w:rPr>
      </w:pPr>
      <w:r w:rsidRPr="00D15E2F">
        <w:rPr>
          <w:rFonts w:ascii="Times New Roman" w:hAnsi="Times New Roman" w:cs="Times New Roman"/>
          <w:sz w:val="22"/>
          <w:szCs w:val="22"/>
          <w:lang w:val="en-IN"/>
        </w:rPr>
        <w:t xml:space="preserve">N. Kumar, V. N. S. S. R. S. S. Reddy, and R. S. Chouhan, "Recent Advances in Blockchain-Based Healthcare Systems and Data Privacy," </w:t>
      </w:r>
      <w:r w:rsidRPr="00D15E2F">
        <w:rPr>
          <w:rFonts w:ascii="Times New Roman" w:hAnsi="Times New Roman" w:cs="Times New Roman"/>
          <w:i/>
          <w:iCs/>
          <w:sz w:val="22"/>
          <w:szCs w:val="22"/>
          <w:lang w:val="en-IN"/>
        </w:rPr>
        <w:t>Future Generation Computer Systems</w:t>
      </w:r>
      <w:r w:rsidRPr="00D15E2F">
        <w:rPr>
          <w:rFonts w:ascii="Times New Roman" w:hAnsi="Times New Roman" w:cs="Times New Roman"/>
          <w:sz w:val="22"/>
          <w:szCs w:val="22"/>
          <w:lang w:val="en-IN"/>
        </w:rPr>
        <w:t>, vol. 130, pp. 307–325, 2023.</w:t>
      </w:r>
    </w:p>
    <w:p w14:paraId="1B57A2F3" w14:textId="77777777" w:rsidR="00D15E2F" w:rsidRPr="00D15E2F" w:rsidRDefault="00D15E2F" w:rsidP="00B61723">
      <w:pPr>
        <w:numPr>
          <w:ilvl w:val="0"/>
          <w:numId w:val="79"/>
        </w:numPr>
        <w:spacing w:before="100" w:beforeAutospacing="1" w:after="100" w:afterAutospacing="1"/>
        <w:jc w:val="both"/>
        <w:rPr>
          <w:rFonts w:ascii="Times New Roman" w:hAnsi="Times New Roman" w:cs="Times New Roman"/>
          <w:sz w:val="22"/>
          <w:szCs w:val="22"/>
          <w:lang w:val="en-IN"/>
        </w:rPr>
      </w:pPr>
      <w:r w:rsidRPr="00D15E2F">
        <w:rPr>
          <w:rFonts w:ascii="Times New Roman" w:hAnsi="Times New Roman" w:cs="Times New Roman"/>
          <w:sz w:val="22"/>
          <w:szCs w:val="22"/>
          <w:lang w:val="en-IN"/>
        </w:rPr>
        <w:t xml:space="preserve">D. O. Adeyemo and A. A. Alaba, "Blockchain-Based Approaches for Secure Health Data Management," </w:t>
      </w:r>
      <w:r w:rsidRPr="00D15E2F">
        <w:rPr>
          <w:rFonts w:ascii="Times New Roman" w:hAnsi="Times New Roman" w:cs="Times New Roman"/>
          <w:i/>
          <w:iCs/>
          <w:sz w:val="22"/>
          <w:szCs w:val="22"/>
          <w:lang w:val="en-IN"/>
        </w:rPr>
        <w:t>Journal of Healthcare Engineering</w:t>
      </w:r>
      <w:r w:rsidRPr="00D15E2F">
        <w:rPr>
          <w:rFonts w:ascii="Times New Roman" w:hAnsi="Times New Roman" w:cs="Times New Roman"/>
          <w:sz w:val="22"/>
          <w:szCs w:val="22"/>
          <w:lang w:val="en-IN"/>
        </w:rPr>
        <w:t>, vol. 2023, Article ID 7261990, 2023.</w:t>
      </w:r>
    </w:p>
    <w:p w14:paraId="5EA5838F" w14:textId="77777777" w:rsidR="00E912F0" w:rsidRPr="002B6479" w:rsidRDefault="00E912F0" w:rsidP="00070A66">
      <w:pPr>
        <w:spacing w:before="100" w:beforeAutospacing="1" w:after="100" w:afterAutospacing="1"/>
        <w:ind w:left="360"/>
        <w:rPr>
          <w:rFonts w:ascii="Times New Roman" w:hAnsi="Times New Roman" w:cs="Times New Roman"/>
          <w:b/>
          <w:bCs/>
          <w:sz w:val="22"/>
          <w:szCs w:val="22"/>
          <w:lang w:val="en-IN"/>
        </w:rPr>
      </w:pPr>
    </w:p>
    <w:sectPr w:rsidR="00E912F0" w:rsidRPr="002B6479" w:rsidSect="004114BE">
      <w:type w:val="continuous"/>
      <w:pgSz w:w="12240" w:h="15840" w:code="1"/>
      <w:pgMar w:top="1080" w:right="900" w:bottom="1440" w:left="900" w:header="720" w:footer="720" w:gutter="0"/>
      <w:pgBorders w:offsetFrom="page">
        <w:top w:val="single" w:sz="8" w:space="24" w:color="auto"/>
        <w:left w:val="single" w:sz="8" w:space="24" w:color="auto"/>
        <w:bottom w:val="single" w:sz="8" w:space="24" w:color="auto"/>
        <w:right w:val="single" w:sz="8" w:space="24" w:color="auto"/>
      </w:pgBorders>
      <w:cols w:num="2"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66A68E" w14:textId="77777777" w:rsidR="004431A1" w:rsidRDefault="004431A1" w:rsidP="004431A1">
      <w:r>
        <w:separator/>
      </w:r>
    </w:p>
  </w:endnote>
  <w:endnote w:type="continuationSeparator" w:id="0">
    <w:p w14:paraId="71CE60C6" w14:textId="77777777" w:rsidR="004431A1" w:rsidRDefault="004431A1" w:rsidP="00443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6D65EC" w14:textId="77777777" w:rsidR="004431A1" w:rsidRDefault="004431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C67658" w14:textId="77777777" w:rsidR="004431A1" w:rsidRDefault="004431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061A9B" w14:textId="77777777" w:rsidR="004431A1" w:rsidRDefault="004431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DF9F8D" w14:textId="77777777" w:rsidR="004431A1" w:rsidRDefault="004431A1" w:rsidP="004431A1">
      <w:r>
        <w:separator/>
      </w:r>
    </w:p>
  </w:footnote>
  <w:footnote w:type="continuationSeparator" w:id="0">
    <w:p w14:paraId="12EC8AF7" w14:textId="77777777" w:rsidR="004431A1" w:rsidRDefault="004431A1" w:rsidP="004431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546E10" w14:textId="77777777" w:rsidR="004431A1" w:rsidRDefault="004431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FD3FAE" w14:textId="77777777" w:rsidR="004431A1" w:rsidRDefault="004431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CAD7A7" w14:textId="77777777" w:rsidR="004431A1" w:rsidRDefault="004431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1311A"/>
    <w:multiLevelType w:val="multilevel"/>
    <w:tmpl w:val="EB4AF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961C3"/>
    <w:multiLevelType w:val="multilevel"/>
    <w:tmpl w:val="A25AB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0482C"/>
    <w:multiLevelType w:val="multilevel"/>
    <w:tmpl w:val="E5300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E62E0"/>
    <w:multiLevelType w:val="multilevel"/>
    <w:tmpl w:val="EC508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4E387A"/>
    <w:multiLevelType w:val="multilevel"/>
    <w:tmpl w:val="9B708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A77BE7"/>
    <w:multiLevelType w:val="multilevel"/>
    <w:tmpl w:val="37C02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AD4B46"/>
    <w:multiLevelType w:val="multilevel"/>
    <w:tmpl w:val="E21E1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CE36FE"/>
    <w:multiLevelType w:val="multilevel"/>
    <w:tmpl w:val="F9106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AC4EB1"/>
    <w:multiLevelType w:val="multilevel"/>
    <w:tmpl w:val="62920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B620DE"/>
    <w:multiLevelType w:val="multilevel"/>
    <w:tmpl w:val="5A806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D55D90"/>
    <w:multiLevelType w:val="multilevel"/>
    <w:tmpl w:val="4BAEC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5E6FCF"/>
    <w:multiLevelType w:val="multilevel"/>
    <w:tmpl w:val="5F968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1D292F"/>
    <w:multiLevelType w:val="multilevel"/>
    <w:tmpl w:val="4AA89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527FDE"/>
    <w:multiLevelType w:val="multilevel"/>
    <w:tmpl w:val="906E6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BE6214"/>
    <w:multiLevelType w:val="multilevel"/>
    <w:tmpl w:val="B7EA0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6728B7"/>
    <w:multiLevelType w:val="multilevel"/>
    <w:tmpl w:val="670A5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D27065"/>
    <w:multiLevelType w:val="multilevel"/>
    <w:tmpl w:val="422E6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0C79BE"/>
    <w:multiLevelType w:val="multilevel"/>
    <w:tmpl w:val="9D94C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796790"/>
    <w:multiLevelType w:val="multilevel"/>
    <w:tmpl w:val="77625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904519"/>
    <w:multiLevelType w:val="multilevel"/>
    <w:tmpl w:val="2D1CE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DE43C7"/>
    <w:multiLevelType w:val="multilevel"/>
    <w:tmpl w:val="ECC25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3A5878"/>
    <w:multiLevelType w:val="multilevel"/>
    <w:tmpl w:val="86C0D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817E98"/>
    <w:multiLevelType w:val="multilevel"/>
    <w:tmpl w:val="D3526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A44060"/>
    <w:multiLevelType w:val="multilevel"/>
    <w:tmpl w:val="AE7A0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066AE1"/>
    <w:multiLevelType w:val="multilevel"/>
    <w:tmpl w:val="F2E4C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0710A4"/>
    <w:multiLevelType w:val="multilevel"/>
    <w:tmpl w:val="0BF4F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580719"/>
    <w:multiLevelType w:val="multilevel"/>
    <w:tmpl w:val="10749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5457EE"/>
    <w:multiLevelType w:val="multilevel"/>
    <w:tmpl w:val="2B26B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BA6767"/>
    <w:multiLevelType w:val="multilevel"/>
    <w:tmpl w:val="45C29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D921F0"/>
    <w:multiLevelType w:val="multilevel"/>
    <w:tmpl w:val="49300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DE5876"/>
    <w:multiLevelType w:val="multilevel"/>
    <w:tmpl w:val="E3061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664453"/>
    <w:multiLevelType w:val="multilevel"/>
    <w:tmpl w:val="E2BCF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03639C9"/>
    <w:multiLevelType w:val="multilevel"/>
    <w:tmpl w:val="1A4E7B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12C2201"/>
    <w:multiLevelType w:val="multilevel"/>
    <w:tmpl w:val="76204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4A6540"/>
    <w:multiLevelType w:val="multilevel"/>
    <w:tmpl w:val="0BD2E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CB35DFB"/>
    <w:multiLevelType w:val="hybridMultilevel"/>
    <w:tmpl w:val="52C005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3EE34A34"/>
    <w:multiLevelType w:val="multilevel"/>
    <w:tmpl w:val="E06E7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A564FF"/>
    <w:multiLevelType w:val="multilevel"/>
    <w:tmpl w:val="A824D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DF7CE8"/>
    <w:multiLevelType w:val="multilevel"/>
    <w:tmpl w:val="3014D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2644881"/>
    <w:multiLevelType w:val="multilevel"/>
    <w:tmpl w:val="9698D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166260"/>
    <w:multiLevelType w:val="multilevel"/>
    <w:tmpl w:val="77DCB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B647919"/>
    <w:multiLevelType w:val="multilevel"/>
    <w:tmpl w:val="1D1E5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6B1B58"/>
    <w:multiLevelType w:val="multilevel"/>
    <w:tmpl w:val="50F67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CA946F6"/>
    <w:multiLevelType w:val="multilevel"/>
    <w:tmpl w:val="FB7EB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E2764CC"/>
    <w:multiLevelType w:val="hybridMultilevel"/>
    <w:tmpl w:val="F982AE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4F564FBE"/>
    <w:multiLevelType w:val="multilevel"/>
    <w:tmpl w:val="EB6C3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10D2DFB"/>
    <w:multiLevelType w:val="multilevel"/>
    <w:tmpl w:val="7FAC7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2A41DC6"/>
    <w:multiLevelType w:val="multilevel"/>
    <w:tmpl w:val="F1EA5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F227D3"/>
    <w:multiLevelType w:val="multilevel"/>
    <w:tmpl w:val="FAE27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1724F1"/>
    <w:multiLevelType w:val="multilevel"/>
    <w:tmpl w:val="C39E3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56E307C"/>
    <w:multiLevelType w:val="multilevel"/>
    <w:tmpl w:val="8AF07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6D26F9C"/>
    <w:multiLevelType w:val="multilevel"/>
    <w:tmpl w:val="1CC8A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90607E4"/>
    <w:multiLevelType w:val="multilevel"/>
    <w:tmpl w:val="EC50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9D87D48"/>
    <w:multiLevelType w:val="multilevel"/>
    <w:tmpl w:val="1D22F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A0F464F"/>
    <w:multiLevelType w:val="multilevel"/>
    <w:tmpl w:val="2124C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BAD436B"/>
    <w:multiLevelType w:val="multilevel"/>
    <w:tmpl w:val="37BCB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C8C1F82"/>
    <w:multiLevelType w:val="multilevel"/>
    <w:tmpl w:val="CE867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F9D5D44"/>
    <w:multiLevelType w:val="hybridMultilevel"/>
    <w:tmpl w:val="F746C50E"/>
    <w:lvl w:ilvl="0" w:tplc="30361714">
      <w:start w:val="1"/>
      <w:numFmt w:val="upperLetter"/>
      <w:lvlText w:val="%1."/>
      <w:lvlJc w:val="left"/>
      <w:pPr>
        <w:ind w:left="928" w:hanging="360"/>
      </w:pPr>
      <w:rPr>
        <w:rFonts w:hint="default"/>
        <w:b/>
        <w:i w:val="0"/>
        <w:color w:val="2F2F2F"/>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5FAB7AE2"/>
    <w:multiLevelType w:val="multilevel"/>
    <w:tmpl w:val="FCCA7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25531B2"/>
    <w:multiLevelType w:val="multilevel"/>
    <w:tmpl w:val="8A9CE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26204CC"/>
    <w:multiLevelType w:val="multilevel"/>
    <w:tmpl w:val="72D4B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36444F7"/>
    <w:multiLevelType w:val="multilevel"/>
    <w:tmpl w:val="DE502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3A9055C"/>
    <w:multiLevelType w:val="multilevel"/>
    <w:tmpl w:val="AC54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4AE3F30"/>
    <w:multiLevelType w:val="hybridMultilevel"/>
    <w:tmpl w:val="0D720A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69221C50"/>
    <w:multiLevelType w:val="multilevel"/>
    <w:tmpl w:val="A7F05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A836F57"/>
    <w:multiLevelType w:val="multilevel"/>
    <w:tmpl w:val="71C2B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B090989"/>
    <w:multiLevelType w:val="multilevel"/>
    <w:tmpl w:val="0832A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B242267"/>
    <w:multiLevelType w:val="hybridMultilevel"/>
    <w:tmpl w:val="E2C422D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6B8510D7"/>
    <w:multiLevelType w:val="multilevel"/>
    <w:tmpl w:val="990CE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0C929B8"/>
    <w:multiLevelType w:val="multilevel"/>
    <w:tmpl w:val="7756A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29A6078"/>
    <w:multiLevelType w:val="multilevel"/>
    <w:tmpl w:val="32E25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9B27C55"/>
    <w:multiLevelType w:val="multilevel"/>
    <w:tmpl w:val="46E29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A7E7CF3"/>
    <w:multiLevelType w:val="multilevel"/>
    <w:tmpl w:val="932CA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B3F7786"/>
    <w:multiLevelType w:val="multilevel"/>
    <w:tmpl w:val="2CA4F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BCD45B8"/>
    <w:multiLevelType w:val="multilevel"/>
    <w:tmpl w:val="BF4C6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C354794"/>
    <w:multiLevelType w:val="multilevel"/>
    <w:tmpl w:val="86167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CA35123"/>
    <w:multiLevelType w:val="multilevel"/>
    <w:tmpl w:val="D4460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F593FD4"/>
    <w:multiLevelType w:val="hybridMultilevel"/>
    <w:tmpl w:val="272657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7FDF73F9"/>
    <w:multiLevelType w:val="multilevel"/>
    <w:tmpl w:val="AEDCE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890639">
    <w:abstractNumId w:val="67"/>
  </w:num>
  <w:num w:numId="2" w16cid:durableId="908076539">
    <w:abstractNumId w:val="57"/>
  </w:num>
  <w:num w:numId="3" w16cid:durableId="746653181">
    <w:abstractNumId w:val="20"/>
  </w:num>
  <w:num w:numId="4" w16cid:durableId="391269971">
    <w:abstractNumId w:val="59"/>
  </w:num>
  <w:num w:numId="5" w16cid:durableId="22021404">
    <w:abstractNumId w:val="5"/>
  </w:num>
  <w:num w:numId="6" w16cid:durableId="118258462">
    <w:abstractNumId w:val="32"/>
  </w:num>
  <w:num w:numId="7" w16cid:durableId="603421123">
    <w:abstractNumId w:val="8"/>
  </w:num>
  <w:num w:numId="8" w16cid:durableId="113670925">
    <w:abstractNumId w:val="11"/>
  </w:num>
  <w:num w:numId="9" w16cid:durableId="1552765685">
    <w:abstractNumId w:val="0"/>
  </w:num>
  <w:num w:numId="10" w16cid:durableId="975918234">
    <w:abstractNumId w:val="39"/>
  </w:num>
  <w:num w:numId="11" w16cid:durableId="1000279040">
    <w:abstractNumId w:val="62"/>
  </w:num>
  <w:num w:numId="12" w16cid:durableId="2105222819">
    <w:abstractNumId w:val="9"/>
  </w:num>
  <w:num w:numId="13" w16cid:durableId="1034573481">
    <w:abstractNumId w:val="76"/>
  </w:num>
  <w:num w:numId="14" w16cid:durableId="1561283284">
    <w:abstractNumId w:val="49"/>
  </w:num>
  <w:num w:numId="15" w16cid:durableId="1849557695">
    <w:abstractNumId w:val="60"/>
  </w:num>
  <w:num w:numId="16" w16cid:durableId="1180704779">
    <w:abstractNumId w:val="75"/>
  </w:num>
  <w:num w:numId="17" w16cid:durableId="332613921">
    <w:abstractNumId w:val="73"/>
  </w:num>
  <w:num w:numId="18" w16cid:durableId="48891220">
    <w:abstractNumId w:val="27"/>
  </w:num>
  <w:num w:numId="19" w16cid:durableId="1372533134">
    <w:abstractNumId w:val="2"/>
  </w:num>
  <w:num w:numId="20" w16cid:durableId="104275782">
    <w:abstractNumId w:val="37"/>
  </w:num>
  <w:num w:numId="21" w16cid:durableId="923418860">
    <w:abstractNumId w:val="7"/>
  </w:num>
  <w:num w:numId="22" w16cid:durableId="1421677710">
    <w:abstractNumId w:val="64"/>
  </w:num>
  <w:num w:numId="23" w16cid:durableId="1421638452">
    <w:abstractNumId w:val="33"/>
  </w:num>
  <w:num w:numId="24" w16cid:durableId="387345463">
    <w:abstractNumId w:val="53"/>
  </w:num>
  <w:num w:numId="25" w16cid:durableId="1084424230">
    <w:abstractNumId w:val="34"/>
  </w:num>
  <w:num w:numId="26" w16cid:durableId="521819607">
    <w:abstractNumId w:val="46"/>
  </w:num>
  <w:num w:numId="27" w16cid:durableId="1577662412">
    <w:abstractNumId w:val="56"/>
  </w:num>
  <w:num w:numId="28" w16cid:durableId="1753161398">
    <w:abstractNumId w:val="54"/>
  </w:num>
  <w:num w:numId="29" w16cid:durableId="1078165421">
    <w:abstractNumId w:val="47"/>
  </w:num>
  <w:num w:numId="30" w16cid:durableId="1032465123">
    <w:abstractNumId w:val="51"/>
  </w:num>
  <w:num w:numId="31" w16cid:durableId="1217815323">
    <w:abstractNumId w:val="10"/>
  </w:num>
  <w:num w:numId="32" w16cid:durableId="586888734">
    <w:abstractNumId w:val="55"/>
  </w:num>
  <w:num w:numId="33" w16cid:durableId="2033411701">
    <w:abstractNumId w:val="58"/>
  </w:num>
  <w:num w:numId="34" w16cid:durableId="1955596017">
    <w:abstractNumId w:val="69"/>
  </w:num>
  <w:num w:numId="35" w16cid:durableId="1274938856">
    <w:abstractNumId w:val="65"/>
  </w:num>
  <w:num w:numId="36" w16cid:durableId="977539782">
    <w:abstractNumId w:val="68"/>
  </w:num>
  <w:num w:numId="37" w16cid:durableId="546335559">
    <w:abstractNumId w:val="74"/>
  </w:num>
  <w:num w:numId="38" w16cid:durableId="994256541">
    <w:abstractNumId w:val="63"/>
  </w:num>
  <w:num w:numId="39" w16cid:durableId="2017345366">
    <w:abstractNumId w:val="13"/>
  </w:num>
  <w:num w:numId="40" w16cid:durableId="1261986877">
    <w:abstractNumId w:val="6"/>
  </w:num>
  <w:num w:numId="41" w16cid:durableId="2104375586">
    <w:abstractNumId w:val="48"/>
  </w:num>
  <w:num w:numId="42" w16cid:durableId="2013750760">
    <w:abstractNumId w:val="78"/>
  </w:num>
  <w:num w:numId="43" w16cid:durableId="877548543">
    <w:abstractNumId w:val="36"/>
  </w:num>
  <w:num w:numId="44" w16cid:durableId="920867869">
    <w:abstractNumId w:val="21"/>
  </w:num>
  <w:num w:numId="45" w16cid:durableId="2110538833">
    <w:abstractNumId w:val="77"/>
  </w:num>
  <w:num w:numId="46" w16cid:durableId="909584637">
    <w:abstractNumId w:val="35"/>
  </w:num>
  <w:num w:numId="47" w16cid:durableId="980962650">
    <w:abstractNumId w:val="40"/>
  </w:num>
  <w:num w:numId="48" w16cid:durableId="14116280">
    <w:abstractNumId w:val="31"/>
  </w:num>
  <w:num w:numId="49" w16cid:durableId="302276889">
    <w:abstractNumId w:val="18"/>
  </w:num>
  <w:num w:numId="50" w16cid:durableId="461077582">
    <w:abstractNumId w:val="42"/>
  </w:num>
  <w:num w:numId="51" w16cid:durableId="1662922746">
    <w:abstractNumId w:val="1"/>
  </w:num>
  <w:num w:numId="52" w16cid:durableId="2103986368">
    <w:abstractNumId w:val="50"/>
  </w:num>
  <w:num w:numId="53" w16cid:durableId="121045662">
    <w:abstractNumId w:val="22"/>
  </w:num>
  <w:num w:numId="54" w16cid:durableId="1960530535">
    <w:abstractNumId w:val="14"/>
  </w:num>
  <w:num w:numId="55" w16cid:durableId="1837304897">
    <w:abstractNumId w:val="71"/>
  </w:num>
  <w:num w:numId="56" w16cid:durableId="1181240630">
    <w:abstractNumId w:val="29"/>
  </w:num>
  <w:num w:numId="57" w16cid:durableId="1211842988">
    <w:abstractNumId w:val="52"/>
  </w:num>
  <w:num w:numId="58" w16cid:durableId="1453286968">
    <w:abstractNumId w:val="12"/>
  </w:num>
  <w:num w:numId="59" w16cid:durableId="2021083498">
    <w:abstractNumId w:val="45"/>
  </w:num>
  <w:num w:numId="60" w16cid:durableId="560017597">
    <w:abstractNumId w:val="44"/>
  </w:num>
  <w:num w:numId="61" w16cid:durableId="1342245078">
    <w:abstractNumId w:val="17"/>
  </w:num>
  <w:num w:numId="62" w16cid:durableId="1647583308">
    <w:abstractNumId w:val="15"/>
  </w:num>
  <w:num w:numId="63" w16cid:durableId="594560049">
    <w:abstractNumId w:val="28"/>
  </w:num>
  <w:num w:numId="64" w16cid:durableId="460224489">
    <w:abstractNumId w:val="38"/>
  </w:num>
  <w:num w:numId="65" w16cid:durableId="1083838123">
    <w:abstractNumId w:val="19"/>
  </w:num>
  <w:num w:numId="66" w16cid:durableId="1970739951">
    <w:abstractNumId w:val="61"/>
  </w:num>
  <w:num w:numId="67" w16cid:durableId="1260141761">
    <w:abstractNumId w:val="24"/>
  </w:num>
  <w:num w:numId="68" w16cid:durableId="61485116">
    <w:abstractNumId w:val="72"/>
  </w:num>
  <w:num w:numId="69" w16cid:durableId="1149713799">
    <w:abstractNumId w:val="26"/>
  </w:num>
  <w:num w:numId="70" w16cid:durableId="380831630">
    <w:abstractNumId w:val="30"/>
  </w:num>
  <w:num w:numId="71" w16cid:durableId="1447312962">
    <w:abstractNumId w:val="70"/>
  </w:num>
  <w:num w:numId="72" w16cid:durableId="599339394">
    <w:abstractNumId w:val="16"/>
  </w:num>
  <w:num w:numId="73" w16cid:durableId="1879198906">
    <w:abstractNumId w:val="41"/>
  </w:num>
  <w:num w:numId="74" w16cid:durableId="1526480550">
    <w:abstractNumId w:val="3"/>
  </w:num>
  <w:num w:numId="75" w16cid:durableId="1628730788">
    <w:abstractNumId w:val="23"/>
  </w:num>
  <w:num w:numId="76" w16cid:durableId="1338000652">
    <w:abstractNumId w:val="66"/>
  </w:num>
  <w:num w:numId="77" w16cid:durableId="2098817554">
    <w:abstractNumId w:val="25"/>
  </w:num>
  <w:num w:numId="78" w16cid:durableId="1853253981">
    <w:abstractNumId w:val="4"/>
  </w:num>
  <w:num w:numId="79" w16cid:durableId="1228997887">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15E"/>
    <w:rsid w:val="00041DC5"/>
    <w:rsid w:val="00060050"/>
    <w:rsid w:val="00070A66"/>
    <w:rsid w:val="000754E6"/>
    <w:rsid w:val="000C0D8F"/>
    <w:rsid w:val="000F258C"/>
    <w:rsid w:val="00115B6A"/>
    <w:rsid w:val="00156C80"/>
    <w:rsid w:val="00194985"/>
    <w:rsid w:val="001C6AA0"/>
    <w:rsid w:val="001D0B72"/>
    <w:rsid w:val="00234A61"/>
    <w:rsid w:val="00244001"/>
    <w:rsid w:val="00272C2D"/>
    <w:rsid w:val="00293039"/>
    <w:rsid w:val="002B6479"/>
    <w:rsid w:val="00316400"/>
    <w:rsid w:val="00354B19"/>
    <w:rsid w:val="00362057"/>
    <w:rsid w:val="00377080"/>
    <w:rsid w:val="00394629"/>
    <w:rsid w:val="003D6E07"/>
    <w:rsid w:val="00416026"/>
    <w:rsid w:val="004431A1"/>
    <w:rsid w:val="00464C33"/>
    <w:rsid w:val="00477B26"/>
    <w:rsid w:val="00493BC9"/>
    <w:rsid w:val="004A37C9"/>
    <w:rsid w:val="004B000F"/>
    <w:rsid w:val="004B6968"/>
    <w:rsid w:val="004D7C71"/>
    <w:rsid w:val="00535819"/>
    <w:rsid w:val="005C34CA"/>
    <w:rsid w:val="005D37EB"/>
    <w:rsid w:val="005E7266"/>
    <w:rsid w:val="005F212C"/>
    <w:rsid w:val="00616267"/>
    <w:rsid w:val="00620E11"/>
    <w:rsid w:val="00635571"/>
    <w:rsid w:val="006C175A"/>
    <w:rsid w:val="006C23EF"/>
    <w:rsid w:val="006E5C9E"/>
    <w:rsid w:val="00725988"/>
    <w:rsid w:val="007566F0"/>
    <w:rsid w:val="00771FBB"/>
    <w:rsid w:val="00773863"/>
    <w:rsid w:val="00781599"/>
    <w:rsid w:val="008564FE"/>
    <w:rsid w:val="008879B6"/>
    <w:rsid w:val="008973B0"/>
    <w:rsid w:val="008E10E3"/>
    <w:rsid w:val="008E73F8"/>
    <w:rsid w:val="00912189"/>
    <w:rsid w:val="00937135"/>
    <w:rsid w:val="00943BC7"/>
    <w:rsid w:val="009539DD"/>
    <w:rsid w:val="00966874"/>
    <w:rsid w:val="00A032AC"/>
    <w:rsid w:val="00A16E07"/>
    <w:rsid w:val="00A504A4"/>
    <w:rsid w:val="00A52449"/>
    <w:rsid w:val="00A87093"/>
    <w:rsid w:val="00AF2F06"/>
    <w:rsid w:val="00AF3524"/>
    <w:rsid w:val="00B0295A"/>
    <w:rsid w:val="00B053B4"/>
    <w:rsid w:val="00B5015E"/>
    <w:rsid w:val="00B61723"/>
    <w:rsid w:val="00B772E4"/>
    <w:rsid w:val="00B96578"/>
    <w:rsid w:val="00BA1532"/>
    <w:rsid w:val="00BE46E9"/>
    <w:rsid w:val="00C7609B"/>
    <w:rsid w:val="00CC3A6E"/>
    <w:rsid w:val="00CE5883"/>
    <w:rsid w:val="00D05A26"/>
    <w:rsid w:val="00D15E2F"/>
    <w:rsid w:val="00D25335"/>
    <w:rsid w:val="00D93535"/>
    <w:rsid w:val="00DF3A6B"/>
    <w:rsid w:val="00E768ED"/>
    <w:rsid w:val="00E83D13"/>
    <w:rsid w:val="00E912F0"/>
    <w:rsid w:val="00EA163F"/>
    <w:rsid w:val="00EA5565"/>
    <w:rsid w:val="00EC2189"/>
    <w:rsid w:val="00EE097A"/>
    <w:rsid w:val="00EF075D"/>
    <w:rsid w:val="00EF28AB"/>
    <w:rsid w:val="00F23D0F"/>
    <w:rsid w:val="00FE4B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5"/>
    <o:shapelayout v:ext="edit">
      <o:idmap v:ext="edit" data="1"/>
    </o:shapelayout>
  </w:shapeDefaults>
  <w:decimalSymbol w:val="."/>
  <w:listSeparator w:val=","/>
  <w14:docId w14:val="0087EA6D"/>
  <w15:chartTrackingRefBased/>
  <w15:docId w15:val="{AD45F67E-716B-4423-9FD4-97281D4D3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15E"/>
    <w:pPr>
      <w:overflowPunct w:val="0"/>
      <w:autoSpaceDE w:val="0"/>
      <w:autoSpaceDN w:val="0"/>
      <w:adjustRightInd w:val="0"/>
      <w:spacing w:after="0" w:line="240" w:lineRule="auto"/>
      <w:textAlignment w:val="baseline"/>
    </w:pPr>
    <w:rPr>
      <w:rFonts w:ascii="Times" w:eastAsia="PMingLiU" w:hAnsi="Times" w:cs="Times"/>
      <w:kern w:val="0"/>
      <w:sz w:val="20"/>
      <w:szCs w:val="20"/>
      <w:lang w:val="en-AU" w:eastAsia="zh-TW"/>
      <w14:ligatures w14:val="none"/>
    </w:rPr>
  </w:style>
  <w:style w:type="paragraph" w:styleId="Heading1">
    <w:name w:val="heading 1"/>
    <w:basedOn w:val="Normal"/>
    <w:next w:val="Normal"/>
    <w:link w:val="Heading1Char"/>
    <w:uiPriority w:val="9"/>
    <w:qFormat/>
    <w:rsid w:val="00D05A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DefaultParagraphFont1"/>
    <w:next w:val="DefaultParagraphFont1"/>
    <w:link w:val="Heading3Char"/>
    <w:qFormat/>
    <w:rsid w:val="00B5015E"/>
    <w:pPr>
      <w:keepNext/>
      <w:spacing w:before="240" w:after="60"/>
      <w:outlineLvl w:val="2"/>
    </w:pPr>
    <w:rPr>
      <w:b/>
      <w:bCs/>
      <w:sz w:val="24"/>
      <w:szCs w:val="24"/>
    </w:rPr>
  </w:style>
  <w:style w:type="paragraph" w:styleId="Heading4">
    <w:name w:val="heading 4"/>
    <w:basedOn w:val="Normal"/>
    <w:next w:val="Normal"/>
    <w:link w:val="Heading4Char"/>
    <w:uiPriority w:val="9"/>
    <w:semiHidden/>
    <w:unhideWhenUsed/>
    <w:qFormat/>
    <w:rsid w:val="008E73F8"/>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C6AA0"/>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35571"/>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B5015E"/>
    <w:rPr>
      <w:rFonts w:ascii="Times" w:eastAsia="PMingLiU" w:hAnsi="Times" w:cs="Times"/>
      <w:b/>
      <w:bCs/>
      <w:kern w:val="0"/>
      <w:sz w:val="24"/>
      <w:szCs w:val="24"/>
      <w:lang w:val="en-US" w:eastAsia="zh-TW"/>
      <w14:ligatures w14:val="none"/>
    </w:rPr>
  </w:style>
  <w:style w:type="paragraph" w:customStyle="1" w:styleId="DefaultParagraphFont1">
    <w:name w:val="Default Paragraph Font1"/>
    <w:next w:val="Normal"/>
    <w:rsid w:val="00B5015E"/>
    <w:pPr>
      <w:overflowPunct w:val="0"/>
      <w:autoSpaceDE w:val="0"/>
      <w:autoSpaceDN w:val="0"/>
      <w:adjustRightInd w:val="0"/>
      <w:spacing w:after="0" w:line="240" w:lineRule="auto"/>
      <w:textAlignment w:val="baseline"/>
    </w:pPr>
    <w:rPr>
      <w:rFonts w:ascii="Times" w:eastAsia="PMingLiU" w:hAnsi="Times" w:cs="Times"/>
      <w:kern w:val="0"/>
      <w:sz w:val="20"/>
      <w:szCs w:val="20"/>
      <w:lang w:val="en-US" w:eastAsia="zh-TW"/>
      <w14:ligatures w14:val="none"/>
    </w:rPr>
  </w:style>
  <w:style w:type="character" w:styleId="Hyperlink">
    <w:name w:val="Hyperlink"/>
    <w:rsid w:val="00B5015E"/>
    <w:rPr>
      <w:color w:val="auto"/>
      <w:u w:val="single"/>
    </w:rPr>
  </w:style>
  <w:style w:type="character" w:styleId="UnresolvedMention">
    <w:name w:val="Unresolved Mention"/>
    <w:basedOn w:val="DefaultParagraphFont"/>
    <w:uiPriority w:val="99"/>
    <w:semiHidden/>
    <w:unhideWhenUsed/>
    <w:rsid w:val="00966874"/>
    <w:rPr>
      <w:color w:val="605E5C"/>
      <w:shd w:val="clear" w:color="auto" w:fill="E1DFDD"/>
    </w:rPr>
  </w:style>
  <w:style w:type="character" w:customStyle="1" w:styleId="Heading4Char">
    <w:name w:val="Heading 4 Char"/>
    <w:basedOn w:val="DefaultParagraphFont"/>
    <w:link w:val="Heading4"/>
    <w:uiPriority w:val="9"/>
    <w:semiHidden/>
    <w:rsid w:val="008E73F8"/>
    <w:rPr>
      <w:rFonts w:asciiTheme="majorHAnsi" w:eastAsiaTheme="majorEastAsia" w:hAnsiTheme="majorHAnsi" w:cstheme="majorBidi"/>
      <w:i/>
      <w:iCs/>
      <w:color w:val="2F5496" w:themeColor="accent1" w:themeShade="BF"/>
      <w:kern w:val="0"/>
      <w:sz w:val="20"/>
      <w:szCs w:val="20"/>
      <w:lang w:val="en-AU" w:eastAsia="zh-TW"/>
      <w14:ligatures w14:val="none"/>
    </w:rPr>
  </w:style>
  <w:style w:type="character" w:customStyle="1" w:styleId="Heading6Char">
    <w:name w:val="Heading 6 Char"/>
    <w:basedOn w:val="DefaultParagraphFont"/>
    <w:link w:val="Heading6"/>
    <w:uiPriority w:val="9"/>
    <w:semiHidden/>
    <w:rsid w:val="00635571"/>
    <w:rPr>
      <w:rFonts w:asciiTheme="majorHAnsi" w:eastAsiaTheme="majorEastAsia" w:hAnsiTheme="majorHAnsi" w:cstheme="majorBidi"/>
      <w:color w:val="1F3763" w:themeColor="accent1" w:themeShade="7F"/>
      <w:kern w:val="0"/>
      <w:sz w:val="20"/>
      <w:szCs w:val="20"/>
      <w:lang w:val="en-AU" w:eastAsia="zh-TW"/>
      <w14:ligatures w14:val="none"/>
    </w:rPr>
  </w:style>
  <w:style w:type="character" w:customStyle="1" w:styleId="Heading1Char">
    <w:name w:val="Heading 1 Char"/>
    <w:basedOn w:val="DefaultParagraphFont"/>
    <w:link w:val="Heading1"/>
    <w:uiPriority w:val="9"/>
    <w:rsid w:val="00D05A26"/>
    <w:rPr>
      <w:rFonts w:asciiTheme="majorHAnsi" w:eastAsiaTheme="majorEastAsia" w:hAnsiTheme="majorHAnsi" w:cstheme="majorBidi"/>
      <w:color w:val="2F5496" w:themeColor="accent1" w:themeShade="BF"/>
      <w:kern w:val="0"/>
      <w:sz w:val="32"/>
      <w:szCs w:val="32"/>
      <w:lang w:val="en-AU" w:eastAsia="zh-TW"/>
      <w14:ligatures w14:val="none"/>
    </w:rPr>
  </w:style>
  <w:style w:type="paragraph" w:styleId="ListParagraph">
    <w:name w:val="List Paragraph"/>
    <w:basedOn w:val="Normal"/>
    <w:uiPriority w:val="34"/>
    <w:qFormat/>
    <w:rsid w:val="00D05A26"/>
    <w:pPr>
      <w:ind w:left="720"/>
      <w:contextualSpacing/>
    </w:pPr>
  </w:style>
  <w:style w:type="character" w:customStyle="1" w:styleId="Heading5Char">
    <w:name w:val="Heading 5 Char"/>
    <w:basedOn w:val="DefaultParagraphFont"/>
    <w:link w:val="Heading5"/>
    <w:uiPriority w:val="9"/>
    <w:semiHidden/>
    <w:rsid w:val="001C6AA0"/>
    <w:rPr>
      <w:rFonts w:asciiTheme="majorHAnsi" w:eastAsiaTheme="majorEastAsia" w:hAnsiTheme="majorHAnsi" w:cstheme="majorBidi"/>
      <w:color w:val="2F5496" w:themeColor="accent1" w:themeShade="BF"/>
      <w:kern w:val="0"/>
      <w:sz w:val="20"/>
      <w:szCs w:val="20"/>
      <w:lang w:val="en-AU" w:eastAsia="zh-TW"/>
      <w14:ligatures w14:val="none"/>
    </w:rPr>
  </w:style>
  <w:style w:type="character" w:styleId="Strong">
    <w:name w:val="Strong"/>
    <w:basedOn w:val="DefaultParagraphFont"/>
    <w:uiPriority w:val="22"/>
    <w:qFormat/>
    <w:rsid w:val="00070A66"/>
    <w:rPr>
      <w:b/>
      <w:bCs/>
    </w:rPr>
  </w:style>
  <w:style w:type="paragraph" w:styleId="Header">
    <w:name w:val="header"/>
    <w:basedOn w:val="Normal"/>
    <w:link w:val="HeaderChar"/>
    <w:uiPriority w:val="99"/>
    <w:unhideWhenUsed/>
    <w:rsid w:val="004431A1"/>
    <w:pPr>
      <w:tabs>
        <w:tab w:val="center" w:pos="4513"/>
        <w:tab w:val="right" w:pos="9026"/>
      </w:tabs>
    </w:pPr>
  </w:style>
  <w:style w:type="character" w:customStyle="1" w:styleId="HeaderChar">
    <w:name w:val="Header Char"/>
    <w:basedOn w:val="DefaultParagraphFont"/>
    <w:link w:val="Header"/>
    <w:uiPriority w:val="99"/>
    <w:rsid w:val="004431A1"/>
    <w:rPr>
      <w:rFonts w:ascii="Times" w:eastAsia="PMingLiU" w:hAnsi="Times" w:cs="Times"/>
      <w:kern w:val="0"/>
      <w:sz w:val="20"/>
      <w:szCs w:val="20"/>
      <w:lang w:val="en-AU" w:eastAsia="zh-TW"/>
      <w14:ligatures w14:val="none"/>
    </w:rPr>
  </w:style>
  <w:style w:type="paragraph" w:styleId="Footer">
    <w:name w:val="footer"/>
    <w:basedOn w:val="Normal"/>
    <w:link w:val="FooterChar"/>
    <w:uiPriority w:val="99"/>
    <w:unhideWhenUsed/>
    <w:rsid w:val="004431A1"/>
    <w:pPr>
      <w:tabs>
        <w:tab w:val="center" w:pos="4513"/>
        <w:tab w:val="right" w:pos="9026"/>
      </w:tabs>
    </w:pPr>
  </w:style>
  <w:style w:type="character" w:customStyle="1" w:styleId="FooterChar">
    <w:name w:val="Footer Char"/>
    <w:basedOn w:val="DefaultParagraphFont"/>
    <w:link w:val="Footer"/>
    <w:uiPriority w:val="99"/>
    <w:rsid w:val="004431A1"/>
    <w:rPr>
      <w:rFonts w:ascii="Times" w:eastAsia="PMingLiU" w:hAnsi="Times" w:cs="Times"/>
      <w:kern w:val="0"/>
      <w:sz w:val="20"/>
      <w:szCs w:val="20"/>
      <w:lang w:val="en-AU" w:eastAsia="zh-TW"/>
      <w14:ligatures w14:val="none"/>
    </w:rPr>
  </w:style>
  <w:style w:type="paragraph" w:styleId="FootnoteText">
    <w:name w:val="footnote text"/>
    <w:basedOn w:val="Normal"/>
    <w:link w:val="FootnoteTextChar"/>
    <w:uiPriority w:val="99"/>
    <w:semiHidden/>
    <w:unhideWhenUsed/>
    <w:rsid w:val="005C34CA"/>
  </w:style>
  <w:style w:type="character" w:customStyle="1" w:styleId="FootnoteTextChar">
    <w:name w:val="Footnote Text Char"/>
    <w:basedOn w:val="DefaultParagraphFont"/>
    <w:link w:val="FootnoteText"/>
    <w:uiPriority w:val="99"/>
    <w:semiHidden/>
    <w:rsid w:val="005C34CA"/>
    <w:rPr>
      <w:rFonts w:ascii="Times" w:eastAsia="PMingLiU" w:hAnsi="Times" w:cs="Times"/>
      <w:kern w:val="0"/>
      <w:sz w:val="20"/>
      <w:szCs w:val="20"/>
      <w:lang w:val="en-AU" w:eastAsia="zh-TW"/>
      <w14:ligatures w14:val="none"/>
    </w:rPr>
  </w:style>
  <w:style w:type="character" w:styleId="FootnoteReference">
    <w:name w:val="footnote reference"/>
    <w:basedOn w:val="DefaultParagraphFont"/>
    <w:uiPriority w:val="99"/>
    <w:semiHidden/>
    <w:unhideWhenUsed/>
    <w:rsid w:val="005C34CA"/>
    <w:rPr>
      <w:vertAlign w:val="superscript"/>
    </w:rPr>
  </w:style>
  <w:style w:type="paragraph" w:styleId="EndnoteText">
    <w:name w:val="endnote text"/>
    <w:basedOn w:val="Normal"/>
    <w:link w:val="EndnoteTextChar"/>
    <w:uiPriority w:val="99"/>
    <w:semiHidden/>
    <w:unhideWhenUsed/>
    <w:rsid w:val="005C34CA"/>
  </w:style>
  <w:style w:type="character" w:customStyle="1" w:styleId="EndnoteTextChar">
    <w:name w:val="Endnote Text Char"/>
    <w:basedOn w:val="DefaultParagraphFont"/>
    <w:link w:val="EndnoteText"/>
    <w:uiPriority w:val="99"/>
    <w:semiHidden/>
    <w:rsid w:val="005C34CA"/>
    <w:rPr>
      <w:rFonts w:ascii="Times" w:eastAsia="PMingLiU" w:hAnsi="Times" w:cs="Times"/>
      <w:kern w:val="0"/>
      <w:sz w:val="20"/>
      <w:szCs w:val="20"/>
      <w:lang w:val="en-AU" w:eastAsia="zh-TW"/>
      <w14:ligatures w14:val="none"/>
    </w:rPr>
  </w:style>
  <w:style w:type="character" w:styleId="EndnoteReference">
    <w:name w:val="endnote reference"/>
    <w:basedOn w:val="DefaultParagraphFont"/>
    <w:uiPriority w:val="99"/>
    <w:semiHidden/>
    <w:unhideWhenUsed/>
    <w:rsid w:val="005C34C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846960">
      <w:bodyDiv w:val="1"/>
      <w:marLeft w:val="0"/>
      <w:marRight w:val="0"/>
      <w:marTop w:val="0"/>
      <w:marBottom w:val="0"/>
      <w:divBdr>
        <w:top w:val="none" w:sz="0" w:space="0" w:color="auto"/>
        <w:left w:val="none" w:sz="0" w:space="0" w:color="auto"/>
        <w:bottom w:val="none" w:sz="0" w:space="0" w:color="auto"/>
        <w:right w:val="none" w:sz="0" w:space="0" w:color="auto"/>
      </w:divBdr>
    </w:div>
    <w:div w:id="40249987">
      <w:bodyDiv w:val="1"/>
      <w:marLeft w:val="0"/>
      <w:marRight w:val="0"/>
      <w:marTop w:val="0"/>
      <w:marBottom w:val="0"/>
      <w:divBdr>
        <w:top w:val="none" w:sz="0" w:space="0" w:color="auto"/>
        <w:left w:val="none" w:sz="0" w:space="0" w:color="auto"/>
        <w:bottom w:val="none" w:sz="0" w:space="0" w:color="auto"/>
        <w:right w:val="none" w:sz="0" w:space="0" w:color="auto"/>
      </w:divBdr>
    </w:div>
    <w:div w:id="56706401">
      <w:bodyDiv w:val="1"/>
      <w:marLeft w:val="0"/>
      <w:marRight w:val="0"/>
      <w:marTop w:val="0"/>
      <w:marBottom w:val="0"/>
      <w:divBdr>
        <w:top w:val="none" w:sz="0" w:space="0" w:color="auto"/>
        <w:left w:val="none" w:sz="0" w:space="0" w:color="auto"/>
        <w:bottom w:val="none" w:sz="0" w:space="0" w:color="auto"/>
        <w:right w:val="none" w:sz="0" w:space="0" w:color="auto"/>
      </w:divBdr>
    </w:div>
    <w:div w:id="120195593">
      <w:bodyDiv w:val="1"/>
      <w:marLeft w:val="0"/>
      <w:marRight w:val="0"/>
      <w:marTop w:val="0"/>
      <w:marBottom w:val="0"/>
      <w:divBdr>
        <w:top w:val="none" w:sz="0" w:space="0" w:color="auto"/>
        <w:left w:val="none" w:sz="0" w:space="0" w:color="auto"/>
        <w:bottom w:val="none" w:sz="0" w:space="0" w:color="auto"/>
        <w:right w:val="none" w:sz="0" w:space="0" w:color="auto"/>
      </w:divBdr>
    </w:div>
    <w:div w:id="230315636">
      <w:bodyDiv w:val="1"/>
      <w:marLeft w:val="0"/>
      <w:marRight w:val="0"/>
      <w:marTop w:val="0"/>
      <w:marBottom w:val="0"/>
      <w:divBdr>
        <w:top w:val="none" w:sz="0" w:space="0" w:color="auto"/>
        <w:left w:val="none" w:sz="0" w:space="0" w:color="auto"/>
        <w:bottom w:val="none" w:sz="0" w:space="0" w:color="auto"/>
        <w:right w:val="none" w:sz="0" w:space="0" w:color="auto"/>
      </w:divBdr>
    </w:div>
    <w:div w:id="247688906">
      <w:bodyDiv w:val="1"/>
      <w:marLeft w:val="0"/>
      <w:marRight w:val="0"/>
      <w:marTop w:val="0"/>
      <w:marBottom w:val="0"/>
      <w:divBdr>
        <w:top w:val="none" w:sz="0" w:space="0" w:color="auto"/>
        <w:left w:val="none" w:sz="0" w:space="0" w:color="auto"/>
        <w:bottom w:val="none" w:sz="0" w:space="0" w:color="auto"/>
        <w:right w:val="none" w:sz="0" w:space="0" w:color="auto"/>
      </w:divBdr>
    </w:div>
    <w:div w:id="270161473">
      <w:bodyDiv w:val="1"/>
      <w:marLeft w:val="0"/>
      <w:marRight w:val="0"/>
      <w:marTop w:val="0"/>
      <w:marBottom w:val="0"/>
      <w:divBdr>
        <w:top w:val="none" w:sz="0" w:space="0" w:color="auto"/>
        <w:left w:val="none" w:sz="0" w:space="0" w:color="auto"/>
        <w:bottom w:val="none" w:sz="0" w:space="0" w:color="auto"/>
        <w:right w:val="none" w:sz="0" w:space="0" w:color="auto"/>
      </w:divBdr>
    </w:div>
    <w:div w:id="276644979">
      <w:bodyDiv w:val="1"/>
      <w:marLeft w:val="0"/>
      <w:marRight w:val="0"/>
      <w:marTop w:val="0"/>
      <w:marBottom w:val="0"/>
      <w:divBdr>
        <w:top w:val="none" w:sz="0" w:space="0" w:color="auto"/>
        <w:left w:val="none" w:sz="0" w:space="0" w:color="auto"/>
        <w:bottom w:val="none" w:sz="0" w:space="0" w:color="auto"/>
        <w:right w:val="none" w:sz="0" w:space="0" w:color="auto"/>
      </w:divBdr>
    </w:div>
    <w:div w:id="281763075">
      <w:bodyDiv w:val="1"/>
      <w:marLeft w:val="0"/>
      <w:marRight w:val="0"/>
      <w:marTop w:val="0"/>
      <w:marBottom w:val="0"/>
      <w:divBdr>
        <w:top w:val="none" w:sz="0" w:space="0" w:color="auto"/>
        <w:left w:val="none" w:sz="0" w:space="0" w:color="auto"/>
        <w:bottom w:val="none" w:sz="0" w:space="0" w:color="auto"/>
        <w:right w:val="none" w:sz="0" w:space="0" w:color="auto"/>
      </w:divBdr>
    </w:div>
    <w:div w:id="287275093">
      <w:bodyDiv w:val="1"/>
      <w:marLeft w:val="0"/>
      <w:marRight w:val="0"/>
      <w:marTop w:val="0"/>
      <w:marBottom w:val="0"/>
      <w:divBdr>
        <w:top w:val="none" w:sz="0" w:space="0" w:color="auto"/>
        <w:left w:val="none" w:sz="0" w:space="0" w:color="auto"/>
        <w:bottom w:val="none" w:sz="0" w:space="0" w:color="auto"/>
        <w:right w:val="none" w:sz="0" w:space="0" w:color="auto"/>
      </w:divBdr>
    </w:div>
    <w:div w:id="292711714">
      <w:bodyDiv w:val="1"/>
      <w:marLeft w:val="0"/>
      <w:marRight w:val="0"/>
      <w:marTop w:val="0"/>
      <w:marBottom w:val="0"/>
      <w:divBdr>
        <w:top w:val="none" w:sz="0" w:space="0" w:color="auto"/>
        <w:left w:val="none" w:sz="0" w:space="0" w:color="auto"/>
        <w:bottom w:val="none" w:sz="0" w:space="0" w:color="auto"/>
        <w:right w:val="none" w:sz="0" w:space="0" w:color="auto"/>
      </w:divBdr>
    </w:div>
    <w:div w:id="387920424">
      <w:bodyDiv w:val="1"/>
      <w:marLeft w:val="0"/>
      <w:marRight w:val="0"/>
      <w:marTop w:val="0"/>
      <w:marBottom w:val="0"/>
      <w:divBdr>
        <w:top w:val="none" w:sz="0" w:space="0" w:color="auto"/>
        <w:left w:val="none" w:sz="0" w:space="0" w:color="auto"/>
        <w:bottom w:val="none" w:sz="0" w:space="0" w:color="auto"/>
        <w:right w:val="none" w:sz="0" w:space="0" w:color="auto"/>
      </w:divBdr>
    </w:div>
    <w:div w:id="408776663">
      <w:bodyDiv w:val="1"/>
      <w:marLeft w:val="0"/>
      <w:marRight w:val="0"/>
      <w:marTop w:val="0"/>
      <w:marBottom w:val="0"/>
      <w:divBdr>
        <w:top w:val="none" w:sz="0" w:space="0" w:color="auto"/>
        <w:left w:val="none" w:sz="0" w:space="0" w:color="auto"/>
        <w:bottom w:val="none" w:sz="0" w:space="0" w:color="auto"/>
        <w:right w:val="none" w:sz="0" w:space="0" w:color="auto"/>
      </w:divBdr>
    </w:div>
    <w:div w:id="540828163">
      <w:bodyDiv w:val="1"/>
      <w:marLeft w:val="0"/>
      <w:marRight w:val="0"/>
      <w:marTop w:val="0"/>
      <w:marBottom w:val="0"/>
      <w:divBdr>
        <w:top w:val="none" w:sz="0" w:space="0" w:color="auto"/>
        <w:left w:val="none" w:sz="0" w:space="0" w:color="auto"/>
        <w:bottom w:val="none" w:sz="0" w:space="0" w:color="auto"/>
        <w:right w:val="none" w:sz="0" w:space="0" w:color="auto"/>
      </w:divBdr>
    </w:div>
    <w:div w:id="558980980">
      <w:bodyDiv w:val="1"/>
      <w:marLeft w:val="0"/>
      <w:marRight w:val="0"/>
      <w:marTop w:val="0"/>
      <w:marBottom w:val="0"/>
      <w:divBdr>
        <w:top w:val="none" w:sz="0" w:space="0" w:color="auto"/>
        <w:left w:val="none" w:sz="0" w:space="0" w:color="auto"/>
        <w:bottom w:val="none" w:sz="0" w:space="0" w:color="auto"/>
        <w:right w:val="none" w:sz="0" w:space="0" w:color="auto"/>
      </w:divBdr>
    </w:div>
    <w:div w:id="569929777">
      <w:bodyDiv w:val="1"/>
      <w:marLeft w:val="0"/>
      <w:marRight w:val="0"/>
      <w:marTop w:val="0"/>
      <w:marBottom w:val="0"/>
      <w:divBdr>
        <w:top w:val="none" w:sz="0" w:space="0" w:color="auto"/>
        <w:left w:val="none" w:sz="0" w:space="0" w:color="auto"/>
        <w:bottom w:val="none" w:sz="0" w:space="0" w:color="auto"/>
        <w:right w:val="none" w:sz="0" w:space="0" w:color="auto"/>
      </w:divBdr>
    </w:div>
    <w:div w:id="574704889">
      <w:bodyDiv w:val="1"/>
      <w:marLeft w:val="0"/>
      <w:marRight w:val="0"/>
      <w:marTop w:val="0"/>
      <w:marBottom w:val="0"/>
      <w:divBdr>
        <w:top w:val="none" w:sz="0" w:space="0" w:color="auto"/>
        <w:left w:val="none" w:sz="0" w:space="0" w:color="auto"/>
        <w:bottom w:val="none" w:sz="0" w:space="0" w:color="auto"/>
        <w:right w:val="none" w:sz="0" w:space="0" w:color="auto"/>
      </w:divBdr>
      <w:divsChild>
        <w:div w:id="574625611">
          <w:marLeft w:val="0"/>
          <w:marRight w:val="0"/>
          <w:marTop w:val="0"/>
          <w:marBottom w:val="0"/>
          <w:divBdr>
            <w:top w:val="none" w:sz="0" w:space="0" w:color="auto"/>
            <w:left w:val="none" w:sz="0" w:space="0" w:color="auto"/>
            <w:bottom w:val="none" w:sz="0" w:space="0" w:color="auto"/>
            <w:right w:val="none" w:sz="0" w:space="0" w:color="auto"/>
          </w:divBdr>
          <w:divsChild>
            <w:div w:id="75231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9224">
      <w:bodyDiv w:val="1"/>
      <w:marLeft w:val="0"/>
      <w:marRight w:val="0"/>
      <w:marTop w:val="0"/>
      <w:marBottom w:val="0"/>
      <w:divBdr>
        <w:top w:val="none" w:sz="0" w:space="0" w:color="auto"/>
        <w:left w:val="none" w:sz="0" w:space="0" w:color="auto"/>
        <w:bottom w:val="none" w:sz="0" w:space="0" w:color="auto"/>
        <w:right w:val="none" w:sz="0" w:space="0" w:color="auto"/>
      </w:divBdr>
      <w:divsChild>
        <w:div w:id="348918506">
          <w:marLeft w:val="0"/>
          <w:marRight w:val="0"/>
          <w:marTop w:val="0"/>
          <w:marBottom w:val="0"/>
          <w:divBdr>
            <w:top w:val="none" w:sz="0" w:space="0" w:color="auto"/>
            <w:left w:val="none" w:sz="0" w:space="0" w:color="auto"/>
            <w:bottom w:val="none" w:sz="0" w:space="0" w:color="auto"/>
            <w:right w:val="none" w:sz="0" w:space="0" w:color="auto"/>
          </w:divBdr>
          <w:divsChild>
            <w:div w:id="252053995">
              <w:marLeft w:val="0"/>
              <w:marRight w:val="0"/>
              <w:marTop w:val="0"/>
              <w:marBottom w:val="0"/>
              <w:divBdr>
                <w:top w:val="none" w:sz="0" w:space="0" w:color="auto"/>
                <w:left w:val="none" w:sz="0" w:space="0" w:color="auto"/>
                <w:bottom w:val="none" w:sz="0" w:space="0" w:color="auto"/>
                <w:right w:val="none" w:sz="0" w:space="0" w:color="auto"/>
              </w:divBdr>
              <w:divsChild>
                <w:div w:id="1809125484">
                  <w:marLeft w:val="0"/>
                  <w:marRight w:val="0"/>
                  <w:marTop w:val="0"/>
                  <w:marBottom w:val="0"/>
                  <w:divBdr>
                    <w:top w:val="none" w:sz="0" w:space="0" w:color="auto"/>
                    <w:left w:val="none" w:sz="0" w:space="0" w:color="auto"/>
                    <w:bottom w:val="none" w:sz="0" w:space="0" w:color="auto"/>
                    <w:right w:val="none" w:sz="0" w:space="0" w:color="auto"/>
                  </w:divBdr>
                  <w:divsChild>
                    <w:div w:id="651252194">
                      <w:marLeft w:val="0"/>
                      <w:marRight w:val="0"/>
                      <w:marTop w:val="0"/>
                      <w:marBottom w:val="0"/>
                      <w:divBdr>
                        <w:top w:val="none" w:sz="0" w:space="0" w:color="auto"/>
                        <w:left w:val="none" w:sz="0" w:space="0" w:color="auto"/>
                        <w:bottom w:val="none" w:sz="0" w:space="0" w:color="auto"/>
                        <w:right w:val="none" w:sz="0" w:space="0" w:color="auto"/>
                      </w:divBdr>
                      <w:divsChild>
                        <w:div w:id="267810488">
                          <w:marLeft w:val="0"/>
                          <w:marRight w:val="0"/>
                          <w:marTop w:val="0"/>
                          <w:marBottom w:val="0"/>
                          <w:divBdr>
                            <w:top w:val="none" w:sz="0" w:space="0" w:color="auto"/>
                            <w:left w:val="none" w:sz="0" w:space="0" w:color="auto"/>
                            <w:bottom w:val="none" w:sz="0" w:space="0" w:color="auto"/>
                            <w:right w:val="none" w:sz="0" w:space="0" w:color="auto"/>
                          </w:divBdr>
                          <w:divsChild>
                            <w:div w:id="633372471">
                              <w:marLeft w:val="0"/>
                              <w:marRight w:val="0"/>
                              <w:marTop w:val="0"/>
                              <w:marBottom w:val="0"/>
                              <w:divBdr>
                                <w:top w:val="none" w:sz="0" w:space="0" w:color="auto"/>
                                <w:left w:val="none" w:sz="0" w:space="0" w:color="auto"/>
                                <w:bottom w:val="none" w:sz="0" w:space="0" w:color="auto"/>
                                <w:right w:val="none" w:sz="0" w:space="0" w:color="auto"/>
                              </w:divBdr>
                              <w:divsChild>
                                <w:div w:id="1718776330">
                                  <w:marLeft w:val="0"/>
                                  <w:marRight w:val="0"/>
                                  <w:marTop w:val="0"/>
                                  <w:marBottom w:val="0"/>
                                  <w:divBdr>
                                    <w:top w:val="none" w:sz="0" w:space="0" w:color="auto"/>
                                    <w:left w:val="none" w:sz="0" w:space="0" w:color="auto"/>
                                    <w:bottom w:val="none" w:sz="0" w:space="0" w:color="auto"/>
                                    <w:right w:val="none" w:sz="0" w:space="0" w:color="auto"/>
                                  </w:divBdr>
                                  <w:divsChild>
                                    <w:div w:id="1218201311">
                                      <w:marLeft w:val="0"/>
                                      <w:marRight w:val="0"/>
                                      <w:marTop w:val="0"/>
                                      <w:marBottom w:val="0"/>
                                      <w:divBdr>
                                        <w:top w:val="none" w:sz="0" w:space="0" w:color="auto"/>
                                        <w:left w:val="none" w:sz="0" w:space="0" w:color="auto"/>
                                        <w:bottom w:val="none" w:sz="0" w:space="0" w:color="auto"/>
                                        <w:right w:val="none" w:sz="0" w:space="0" w:color="auto"/>
                                      </w:divBdr>
                                      <w:divsChild>
                                        <w:div w:id="204262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6099977">
          <w:marLeft w:val="0"/>
          <w:marRight w:val="0"/>
          <w:marTop w:val="0"/>
          <w:marBottom w:val="0"/>
          <w:divBdr>
            <w:top w:val="none" w:sz="0" w:space="0" w:color="auto"/>
            <w:left w:val="none" w:sz="0" w:space="0" w:color="auto"/>
            <w:bottom w:val="none" w:sz="0" w:space="0" w:color="auto"/>
            <w:right w:val="none" w:sz="0" w:space="0" w:color="auto"/>
          </w:divBdr>
          <w:divsChild>
            <w:div w:id="736780474">
              <w:marLeft w:val="0"/>
              <w:marRight w:val="0"/>
              <w:marTop w:val="0"/>
              <w:marBottom w:val="0"/>
              <w:divBdr>
                <w:top w:val="none" w:sz="0" w:space="0" w:color="auto"/>
                <w:left w:val="none" w:sz="0" w:space="0" w:color="auto"/>
                <w:bottom w:val="none" w:sz="0" w:space="0" w:color="auto"/>
                <w:right w:val="none" w:sz="0" w:space="0" w:color="auto"/>
              </w:divBdr>
              <w:divsChild>
                <w:div w:id="1652903619">
                  <w:marLeft w:val="0"/>
                  <w:marRight w:val="0"/>
                  <w:marTop w:val="0"/>
                  <w:marBottom w:val="0"/>
                  <w:divBdr>
                    <w:top w:val="none" w:sz="0" w:space="0" w:color="auto"/>
                    <w:left w:val="none" w:sz="0" w:space="0" w:color="auto"/>
                    <w:bottom w:val="none" w:sz="0" w:space="0" w:color="auto"/>
                    <w:right w:val="none" w:sz="0" w:space="0" w:color="auto"/>
                  </w:divBdr>
                  <w:divsChild>
                    <w:div w:id="1440300919">
                      <w:marLeft w:val="0"/>
                      <w:marRight w:val="0"/>
                      <w:marTop w:val="0"/>
                      <w:marBottom w:val="0"/>
                      <w:divBdr>
                        <w:top w:val="none" w:sz="0" w:space="0" w:color="auto"/>
                        <w:left w:val="none" w:sz="0" w:space="0" w:color="auto"/>
                        <w:bottom w:val="none" w:sz="0" w:space="0" w:color="auto"/>
                        <w:right w:val="none" w:sz="0" w:space="0" w:color="auto"/>
                      </w:divBdr>
                      <w:divsChild>
                        <w:div w:id="561984591">
                          <w:marLeft w:val="0"/>
                          <w:marRight w:val="0"/>
                          <w:marTop w:val="0"/>
                          <w:marBottom w:val="0"/>
                          <w:divBdr>
                            <w:top w:val="none" w:sz="0" w:space="0" w:color="auto"/>
                            <w:left w:val="none" w:sz="0" w:space="0" w:color="auto"/>
                            <w:bottom w:val="none" w:sz="0" w:space="0" w:color="auto"/>
                            <w:right w:val="none" w:sz="0" w:space="0" w:color="auto"/>
                          </w:divBdr>
                          <w:divsChild>
                            <w:div w:id="1956793607">
                              <w:marLeft w:val="0"/>
                              <w:marRight w:val="0"/>
                              <w:marTop w:val="0"/>
                              <w:marBottom w:val="0"/>
                              <w:divBdr>
                                <w:top w:val="none" w:sz="0" w:space="0" w:color="auto"/>
                                <w:left w:val="none" w:sz="0" w:space="0" w:color="auto"/>
                                <w:bottom w:val="none" w:sz="0" w:space="0" w:color="auto"/>
                                <w:right w:val="none" w:sz="0" w:space="0" w:color="auto"/>
                              </w:divBdr>
                              <w:divsChild>
                                <w:div w:id="768741600">
                                  <w:marLeft w:val="0"/>
                                  <w:marRight w:val="0"/>
                                  <w:marTop w:val="0"/>
                                  <w:marBottom w:val="0"/>
                                  <w:divBdr>
                                    <w:top w:val="none" w:sz="0" w:space="0" w:color="auto"/>
                                    <w:left w:val="none" w:sz="0" w:space="0" w:color="auto"/>
                                    <w:bottom w:val="none" w:sz="0" w:space="0" w:color="auto"/>
                                    <w:right w:val="none" w:sz="0" w:space="0" w:color="auto"/>
                                  </w:divBdr>
                                  <w:divsChild>
                                    <w:div w:id="88317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1277510">
      <w:bodyDiv w:val="1"/>
      <w:marLeft w:val="0"/>
      <w:marRight w:val="0"/>
      <w:marTop w:val="0"/>
      <w:marBottom w:val="0"/>
      <w:divBdr>
        <w:top w:val="none" w:sz="0" w:space="0" w:color="auto"/>
        <w:left w:val="none" w:sz="0" w:space="0" w:color="auto"/>
        <w:bottom w:val="none" w:sz="0" w:space="0" w:color="auto"/>
        <w:right w:val="none" w:sz="0" w:space="0" w:color="auto"/>
      </w:divBdr>
    </w:div>
    <w:div w:id="610816981">
      <w:bodyDiv w:val="1"/>
      <w:marLeft w:val="0"/>
      <w:marRight w:val="0"/>
      <w:marTop w:val="0"/>
      <w:marBottom w:val="0"/>
      <w:divBdr>
        <w:top w:val="none" w:sz="0" w:space="0" w:color="auto"/>
        <w:left w:val="none" w:sz="0" w:space="0" w:color="auto"/>
        <w:bottom w:val="none" w:sz="0" w:space="0" w:color="auto"/>
        <w:right w:val="none" w:sz="0" w:space="0" w:color="auto"/>
      </w:divBdr>
    </w:div>
    <w:div w:id="618731069">
      <w:bodyDiv w:val="1"/>
      <w:marLeft w:val="0"/>
      <w:marRight w:val="0"/>
      <w:marTop w:val="0"/>
      <w:marBottom w:val="0"/>
      <w:divBdr>
        <w:top w:val="none" w:sz="0" w:space="0" w:color="auto"/>
        <w:left w:val="none" w:sz="0" w:space="0" w:color="auto"/>
        <w:bottom w:val="none" w:sz="0" w:space="0" w:color="auto"/>
        <w:right w:val="none" w:sz="0" w:space="0" w:color="auto"/>
      </w:divBdr>
    </w:div>
    <w:div w:id="631323762">
      <w:bodyDiv w:val="1"/>
      <w:marLeft w:val="0"/>
      <w:marRight w:val="0"/>
      <w:marTop w:val="0"/>
      <w:marBottom w:val="0"/>
      <w:divBdr>
        <w:top w:val="none" w:sz="0" w:space="0" w:color="auto"/>
        <w:left w:val="none" w:sz="0" w:space="0" w:color="auto"/>
        <w:bottom w:val="none" w:sz="0" w:space="0" w:color="auto"/>
        <w:right w:val="none" w:sz="0" w:space="0" w:color="auto"/>
      </w:divBdr>
      <w:divsChild>
        <w:div w:id="532232280">
          <w:marLeft w:val="0"/>
          <w:marRight w:val="0"/>
          <w:marTop w:val="0"/>
          <w:marBottom w:val="0"/>
          <w:divBdr>
            <w:top w:val="none" w:sz="0" w:space="0" w:color="auto"/>
            <w:left w:val="none" w:sz="0" w:space="0" w:color="auto"/>
            <w:bottom w:val="none" w:sz="0" w:space="0" w:color="auto"/>
            <w:right w:val="none" w:sz="0" w:space="0" w:color="auto"/>
          </w:divBdr>
          <w:divsChild>
            <w:div w:id="107420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852484">
      <w:bodyDiv w:val="1"/>
      <w:marLeft w:val="0"/>
      <w:marRight w:val="0"/>
      <w:marTop w:val="0"/>
      <w:marBottom w:val="0"/>
      <w:divBdr>
        <w:top w:val="none" w:sz="0" w:space="0" w:color="auto"/>
        <w:left w:val="none" w:sz="0" w:space="0" w:color="auto"/>
        <w:bottom w:val="none" w:sz="0" w:space="0" w:color="auto"/>
        <w:right w:val="none" w:sz="0" w:space="0" w:color="auto"/>
      </w:divBdr>
    </w:div>
    <w:div w:id="643701834">
      <w:bodyDiv w:val="1"/>
      <w:marLeft w:val="0"/>
      <w:marRight w:val="0"/>
      <w:marTop w:val="0"/>
      <w:marBottom w:val="0"/>
      <w:divBdr>
        <w:top w:val="none" w:sz="0" w:space="0" w:color="auto"/>
        <w:left w:val="none" w:sz="0" w:space="0" w:color="auto"/>
        <w:bottom w:val="none" w:sz="0" w:space="0" w:color="auto"/>
        <w:right w:val="none" w:sz="0" w:space="0" w:color="auto"/>
      </w:divBdr>
    </w:div>
    <w:div w:id="650405036">
      <w:bodyDiv w:val="1"/>
      <w:marLeft w:val="0"/>
      <w:marRight w:val="0"/>
      <w:marTop w:val="0"/>
      <w:marBottom w:val="0"/>
      <w:divBdr>
        <w:top w:val="none" w:sz="0" w:space="0" w:color="auto"/>
        <w:left w:val="none" w:sz="0" w:space="0" w:color="auto"/>
        <w:bottom w:val="none" w:sz="0" w:space="0" w:color="auto"/>
        <w:right w:val="none" w:sz="0" w:space="0" w:color="auto"/>
      </w:divBdr>
    </w:div>
    <w:div w:id="659239933">
      <w:bodyDiv w:val="1"/>
      <w:marLeft w:val="0"/>
      <w:marRight w:val="0"/>
      <w:marTop w:val="0"/>
      <w:marBottom w:val="0"/>
      <w:divBdr>
        <w:top w:val="none" w:sz="0" w:space="0" w:color="auto"/>
        <w:left w:val="none" w:sz="0" w:space="0" w:color="auto"/>
        <w:bottom w:val="none" w:sz="0" w:space="0" w:color="auto"/>
        <w:right w:val="none" w:sz="0" w:space="0" w:color="auto"/>
      </w:divBdr>
    </w:div>
    <w:div w:id="687289388">
      <w:bodyDiv w:val="1"/>
      <w:marLeft w:val="0"/>
      <w:marRight w:val="0"/>
      <w:marTop w:val="0"/>
      <w:marBottom w:val="0"/>
      <w:divBdr>
        <w:top w:val="none" w:sz="0" w:space="0" w:color="auto"/>
        <w:left w:val="none" w:sz="0" w:space="0" w:color="auto"/>
        <w:bottom w:val="none" w:sz="0" w:space="0" w:color="auto"/>
        <w:right w:val="none" w:sz="0" w:space="0" w:color="auto"/>
      </w:divBdr>
    </w:div>
    <w:div w:id="699361601">
      <w:bodyDiv w:val="1"/>
      <w:marLeft w:val="0"/>
      <w:marRight w:val="0"/>
      <w:marTop w:val="0"/>
      <w:marBottom w:val="0"/>
      <w:divBdr>
        <w:top w:val="none" w:sz="0" w:space="0" w:color="auto"/>
        <w:left w:val="none" w:sz="0" w:space="0" w:color="auto"/>
        <w:bottom w:val="none" w:sz="0" w:space="0" w:color="auto"/>
        <w:right w:val="none" w:sz="0" w:space="0" w:color="auto"/>
      </w:divBdr>
    </w:div>
    <w:div w:id="710762351">
      <w:bodyDiv w:val="1"/>
      <w:marLeft w:val="0"/>
      <w:marRight w:val="0"/>
      <w:marTop w:val="0"/>
      <w:marBottom w:val="0"/>
      <w:divBdr>
        <w:top w:val="none" w:sz="0" w:space="0" w:color="auto"/>
        <w:left w:val="none" w:sz="0" w:space="0" w:color="auto"/>
        <w:bottom w:val="none" w:sz="0" w:space="0" w:color="auto"/>
        <w:right w:val="none" w:sz="0" w:space="0" w:color="auto"/>
      </w:divBdr>
    </w:div>
    <w:div w:id="728962191">
      <w:bodyDiv w:val="1"/>
      <w:marLeft w:val="0"/>
      <w:marRight w:val="0"/>
      <w:marTop w:val="0"/>
      <w:marBottom w:val="0"/>
      <w:divBdr>
        <w:top w:val="none" w:sz="0" w:space="0" w:color="auto"/>
        <w:left w:val="none" w:sz="0" w:space="0" w:color="auto"/>
        <w:bottom w:val="none" w:sz="0" w:space="0" w:color="auto"/>
        <w:right w:val="none" w:sz="0" w:space="0" w:color="auto"/>
      </w:divBdr>
    </w:div>
    <w:div w:id="757484377">
      <w:bodyDiv w:val="1"/>
      <w:marLeft w:val="0"/>
      <w:marRight w:val="0"/>
      <w:marTop w:val="0"/>
      <w:marBottom w:val="0"/>
      <w:divBdr>
        <w:top w:val="none" w:sz="0" w:space="0" w:color="auto"/>
        <w:left w:val="none" w:sz="0" w:space="0" w:color="auto"/>
        <w:bottom w:val="none" w:sz="0" w:space="0" w:color="auto"/>
        <w:right w:val="none" w:sz="0" w:space="0" w:color="auto"/>
      </w:divBdr>
    </w:div>
    <w:div w:id="761609151">
      <w:bodyDiv w:val="1"/>
      <w:marLeft w:val="0"/>
      <w:marRight w:val="0"/>
      <w:marTop w:val="0"/>
      <w:marBottom w:val="0"/>
      <w:divBdr>
        <w:top w:val="none" w:sz="0" w:space="0" w:color="auto"/>
        <w:left w:val="none" w:sz="0" w:space="0" w:color="auto"/>
        <w:bottom w:val="none" w:sz="0" w:space="0" w:color="auto"/>
        <w:right w:val="none" w:sz="0" w:space="0" w:color="auto"/>
      </w:divBdr>
    </w:div>
    <w:div w:id="775978303">
      <w:bodyDiv w:val="1"/>
      <w:marLeft w:val="0"/>
      <w:marRight w:val="0"/>
      <w:marTop w:val="0"/>
      <w:marBottom w:val="0"/>
      <w:divBdr>
        <w:top w:val="none" w:sz="0" w:space="0" w:color="auto"/>
        <w:left w:val="none" w:sz="0" w:space="0" w:color="auto"/>
        <w:bottom w:val="none" w:sz="0" w:space="0" w:color="auto"/>
        <w:right w:val="none" w:sz="0" w:space="0" w:color="auto"/>
      </w:divBdr>
    </w:div>
    <w:div w:id="827290554">
      <w:bodyDiv w:val="1"/>
      <w:marLeft w:val="0"/>
      <w:marRight w:val="0"/>
      <w:marTop w:val="0"/>
      <w:marBottom w:val="0"/>
      <w:divBdr>
        <w:top w:val="none" w:sz="0" w:space="0" w:color="auto"/>
        <w:left w:val="none" w:sz="0" w:space="0" w:color="auto"/>
        <w:bottom w:val="none" w:sz="0" w:space="0" w:color="auto"/>
        <w:right w:val="none" w:sz="0" w:space="0" w:color="auto"/>
      </w:divBdr>
    </w:div>
    <w:div w:id="860749991">
      <w:bodyDiv w:val="1"/>
      <w:marLeft w:val="0"/>
      <w:marRight w:val="0"/>
      <w:marTop w:val="0"/>
      <w:marBottom w:val="0"/>
      <w:divBdr>
        <w:top w:val="none" w:sz="0" w:space="0" w:color="auto"/>
        <w:left w:val="none" w:sz="0" w:space="0" w:color="auto"/>
        <w:bottom w:val="none" w:sz="0" w:space="0" w:color="auto"/>
        <w:right w:val="none" w:sz="0" w:space="0" w:color="auto"/>
      </w:divBdr>
    </w:div>
    <w:div w:id="882788508">
      <w:bodyDiv w:val="1"/>
      <w:marLeft w:val="0"/>
      <w:marRight w:val="0"/>
      <w:marTop w:val="0"/>
      <w:marBottom w:val="0"/>
      <w:divBdr>
        <w:top w:val="none" w:sz="0" w:space="0" w:color="auto"/>
        <w:left w:val="none" w:sz="0" w:space="0" w:color="auto"/>
        <w:bottom w:val="none" w:sz="0" w:space="0" w:color="auto"/>
        <w:right w:val="none" w:sz="0" w:space="0" w:color="auto"/>
      </w:divBdr>
    </w:div>
    <w:div w:id="905800686">
      <w:bodyDiv w:val="1"/>
      <w:marLeft w:val="0"/>
      <w:marRight w:val="0"/>
      <w:marTop w:val="0"/>
      <w:marBottom w:val="0"/>
      <w:divBdr>
        <w:top w:val="none" w:sz="0" w:space="0" w:color="auto"/>
        <w:left w:val="none" w:sz="0" w:space="0" w:color="auto"/>
        <w:bottom w:val="none" w:sz="0" w:space="0" w:color="auto"/>
        <w:right w:val="none" w:sz="0" w:space="0" w:color="auto"/>
      </w:divBdr>
    </w:div>
    <w:div w:id="957222278">
      <w:bodyDiv w:val="1"/>
      <w:marLeft w:val="0"/>
      <w:marRight w:val="0"/>
      <w:marTop w:val="0"/>
      <w:marBottom w:val="0"/>
      <w:divBdr>
        <w:top w:val="none" w:sz="0" w:space="0" w:color="auto"/>
        <w:left w:val="none" w:sz="0" w:space="0" w:color="auto"/>
        <w:bottom w:val="none" w:sz="0" w:space="0" w:color="auto"/>
        <w:right w:val="none" w:sz="0" w:space="0" w:color="auto"/>
      </w:divBdr>
      <w:divsChild>
        <w:div w:id="1390499892">
          <w:marLeft w:val="0"/>
          <w:marRight w:val="0"/>
          <w:marTop w:val="0"/>
          <w:marBottom w:val="0"/>
          <w:divBdr>
            <w:top w:val="none" w:sz="0" w:space="0" w:color="auto"/>
            <w:left w:val="none" w:sz="0" w:space="0" w:color="auto"/>
            <w:bottom w:val="none" w:sz="0" w:space="0" w:color="auto"/>
            <w:right w:val="none" w:sz="0" w:space="0" w:color="auto"/>
          </w:divBdr>
          <w:divsChild>
            <w:div w:id="1232082521">
              <w:marLeft w:val="0"/>
              <w:marRight w:val="0"/>
              <w:marTop w:val="0"/>
              <w:marBottom w:val="0"/>
              <w:divBdr>
                <w:top w:val="none" w:sz="0" w:space="0" w:color="auto"/>
                <w:left w:val="none" w:sz="0" w:space="0" w:color="auto"/>
                <w:bottom w:val="none" w:sz="0" w:space="0" w:color="auto"/>
                <w:right w:val="none" w:sz="0" w:space="0" w:color="auto"/>
              </w:divBdr>
              <w:divsChild>
                <w:div w:id="129252495">
                  <w:marLeft w:val="0"/>
                  <w:marRight w:val="0"/>
                  <w:marTop w:val="0"/>
                  <w:marBottom w:val="0"/>
                  <w:divBdr>
                    <w:top w:val="none" w:sz="0" w:space="0" w:color="auto"/>
                    <w:left w:val="none" w:sz="0" w:space="0" w:color="auto"/>
                    <w:bottom w:val="none" w:sz="0" w:space="0" w:color="auto"/>
                    <w:right w:val="none" w:sz="0" w:space="0" w:color="auto"/>
                  </w:divBdr>
                  <w:divsChild>
                    <w:div w:id="431900177">
                      <w:marLeft w:val="0"/>
                      <w:marRight w:val="0"/>
                      <w:marTop w:val="0"/>
                      <w:marBottom w:val="0"/>
                      <w:divBdr>
                        <w:top w:val="none" w:sz="0" w:space="0" w:color="auto"/>
                        <w:left w:val="none" w:sz="0" w:space="0" w:color="auto"/>
                        <w:bottom w:val="none" w:sz="0" w:space="0" w:color="auto"/>
                        <w:right w:val="none" w:sz="0" w:space="0" w:color="auto"/>
                      </w:divBdr>
                      <w:divsChild>
                        <w:div w:id="1343361276">
                          <w:marLeft w:val="0"/>
                          <w:marRight w:val="0"/>
                          <w:marTop w:val="0"/>
                          <w:marBottom w:val="0"/>
                          <w:divBdr>
                            <w:top w:val="none" w:sz="0" w:space="0" w:color="auto"/>
                            <w:left w:val="none" w:sz="0" w:space="0" w:color="auto"/>
                            <w:bottom w:val="none" w:sz="0" w:space="0" w:color="auto"/>
                            <w:right w:val="none" w:sz="0" w:space="0" w:color="auto"/>
                          </w:divBdr>
                          <w:divsChild>
                            <w:div w:id="1549142959">
                              <w:marLeft w:val="0"/>
                              <w:marRight w:val="0"/>
                              <w:marTop w:val="0"/>
                              <w:marBottom w:val="0"/>
                              <w:divBdr>
                                <w:top w:val="none" w:sz="0" w:space="0" w:color="auto"/>
                                <w:left w:val="none" w:sz="0" w:space="0" w:color="auto"/>
                                <w:bottom w:val="none" w:sz="0" w:space="0" w:color="auto"/>
                                <w:right w:val="none" w:sz="0" w:space="0" w:color="auto"/>
                              </w:divBdr>
                              <w:divsChild>
                                <w:div w:id="1374691593">
                                  <w:marLeft w:val="0"/>
                                  <w:marRight w:val="0"/>
                                  <w:marTop w:val="0"/>
                                  <w:marBottom w:val="0"/>
                                  <w:divBdr>
                                    <w:top w:val="none" w:sz="0" w:space="0" w:color="auto"/>
                                    <w:left w:val="none" w:sz="0" w:space="0" w:color="auto"/>
                                    <w:bottom w:val="none" w:sz="0" w:space="0" w:color="auto"/>
                                    <w:right w:val="none" w:sz="0" w:space="0" w:color="auto"/>
                                  </w:divBdr>
                                  <w:divsChild>
                                    <w:div w:id="1933316386">
                                      <w:marLeft w:val="0"/>
                                      <w:marRight w:val="0"/>
                                      <w:marTop w:val="0"/>
                                      <w:marBottom w:val="0"/>
                                      <w:divBdr>
                                        <w:top w:val="none" w:sz="0" w:space="0" w:color="auto"/>
                                        <w:left w:val="none" w:sz="0" w:space="0" w:color="auto"/>
                                        <w:bottom w:val="none" w:sz="0" w:space="0" w:color="auto"/>
                                        <w:right w:val="none" w:sz="0" w:space="0" w:color="auto"/>
                                      </w:divBdr>
                                      <w:divsChild>
                                        <w:div w:id="10584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6047077">
          <w:marLeft w:val="0"/>
          <w:marRight w:val="0"/>
          <w:marTop w:val="0"/>
          <w:marBottom w:val="0"/>
          <w:divBdr>
            <w:top w:val="none" w:sz="0" w:space="0" w:color="auto"/>
            <w:left w:val="none" w:sz="0" w:space="0" w:color="auto"/>
            <w:bottom w:val="none" w:sz="0" w:space="0" w:color="auto"/>
            <w:right w:val="none" w:sz="0" w:space="0" w:color="auto"/>
          </w:divBdr>
          <w:divsChild>
            <w:div w:id="1132020987">
              <w:marLeft w:val="0"/>
              <w:marRight w:val="0"/>
              <w:marTop w:val="0"/>
              <w:marBottom w:val="0"/>
              <w:divBdr>
                <w:top w:val="none" w:sz="0" w:space="0" w:color="auto"/>
                <w:left w:val="none" w:sz="0" w:space="0" w:color="auto"/>
                <w:bottom w:val="none" w:sz="0" w:space="0" w:color="auto"/>
                <w:right w:val="none" w:sz="0" w:space="0" w:color="auto"/>
              </w:divBdr>
              <w:divsChild>
                <w:div w:id="399211220">
                  <w:marLeft w:val="0"/>
                  <w:marRight w:val="0"/>
                  <w:marTop w:val="0"/>
                  <w:marBottom w:val="0"/>
                  <w:divBdr>
                    <w:top w:val="none" w:sz="0" w:space="0" w:color="auto"/>
                    <w:left w:val="none" w:sz="0" w:space="0" w:color="auto"/>
                    <w:bottom w:val="none" w:sz="0" w:space="0" w:color="auto"/>
                    <w:right w:val="none" w:sz="0" w:space="0" w:color="auto"/>
                  </w:divBdr>
                  <w:divsChild>
                    <w:div w:id="1964655284">
                      <w:marLeft w:val="0"/>
                      <w:marRight w:val="0"/>
                      <w:marTop w:val="0"/>
                      <w:marBottom w:val="0"/>
                      <w:divBdr>
                        <w:top w:val="none" w:sz="0" w:space="0" w:color="auto"/>
                        <w:left w:val="none" w:sz="0" w:space="0" w:color="auto"/>
                        <w:bottom w:val="none" w:sz="0" w:space="0" w:color="auto"/>
                        <w:right w:val="none" w:sz="0" w:space="0" w:color="auto"/>
                      </w:divBdr>
                      <w:divsChild>
                        <w:div w:id="728460192">
                          <w:marLeft w:val="0"/>
                          <w:marRight w:val="0"/>
                          <w:marTop w:val="0"/>
                          <w:marBottom w:val="0"/>
                          <w:divBdr>
                            <w:top w:val="none" w:sz="0" w:space="0" w:color="auto"/>
                            <w:left w:val="none" w:sz="0" w:space="0" w:color="auto"/>
                            <w:bottom w:val="none" w:sz="0" w:space="0" w:color="auto"/>
                            <w:right w:val="none" w:sz="0" w:space="0" w:color="auto"/>
                          </w:divBdr>
                          <w:divsChild>
                            <w:div w:id="76248410">
                              <w:marLeft w:val="0"/>
                              <w:marRight w:val="0"/>
                              <w:marTop w:val="0"/>
                              <w:marBottom w:val="0"/>
                              <w:divBdr>
                                <w:top w:val="none" w:sz="0" w:space="0" w:color="auto"/>
                                <w:left w:val="none" w:sz="0" w:space="0" w:color="auto"/>
                                <w:bottom w:val="none" w:sz="0" w:space="0" w:color="auto"/>
                                <w:right w:val="none" w:sz="0" w:space="0" w:color="auto"/>
                              </w:divBdr>
                              <w:divsChild>
                                <w:div w:id="503665773">
                                  <w:marLeft w:val="0"/>
                                  <w:marRight w:val="0"/>
                                  <w:marTop w:val="0"/>
                                  <w:marBottom w:val="0"/>
                                  <w:divBdr>
                                    <w:top w:val="none" w:sz="0" w:space="0" w:color="auto"/>
                                    <w:left w:val="none" w:sz="0" w:space="0" w:color="auto"/>
                                    <w:bottom w:val="none" w:sz="0" w:space="0" w:color="auto"/>
                                    <w:right w:val="none" w:sz="0" w:space="0" w:color="auto"/>
                                  </w:divBdr>
                                  <w:divsChild>
                                    <w:div w:id="15937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5255812">
      <w:bodyDiv w:val="1"/>
      <w:marLeft w:val="0"/>
      <w:marRight w:val="0"/>
      <w:marTop w:val="0"/>
      <w:marBottom w:val="0"/>
      <w:divBdr>
        <w:top w:val="none" w:sz="0" w:space="0" w:color="auto"/>
        <w:left w:val="none" w:sz="0" w:space="0" w:color="auto"/>
        <w:bottom w:val="none" w:sz="0" w:space="0" w:color="auto"/>
        <w:right w:val="none" w:sz="0" w:space="0" w:color="auto"/>
      </w:divBdr>
      <w:divsChild>
        <w:div w:id="133642852">
          <w:marLeft w:val="0"/>
          <w:marRight w:val="0"/>
          <w:marTop w:val="0"/>
          <w:marBottom w:val="0"/>
          <w:divBdr>
            <w:top w:val="none" w:sz="0" w:space="0" w:color="auto"/>
            <w:left w:val="none" w:sz="0" w:space="0" w:color="auto"/>
            <w:bottom w:val="none" w:sz="0" w:space="0" w:color="auto"/>
            <w:right w:val="none" w:sz="0" w:space="0" w:color="auto"/>
          </w:divBdr>
          <w:divsChild>
            <w:div w:id="505679376">
              <w:marLeft w:val="0"/>
              <w:marRight w:val="0"/>
              <w:marTop w:val="0"/>
              <w:marBottom w:val="0"/>
              <w:divBdr>
                <w:top w:val="none" w:sz="0" w:space="0" w:color="auto"/>
                <w:left w:val="none" w:sz="0" w:space="0" w:color="auto"/>
                <w:bottom w:val="none" w:sz="0" w:space="0" w:color="auto"/>
                <w:right w:val="none" w:sz="0" w:space="0" w:color="auto"/>
              </w:divBdr>
              <w:divsChild>
                <w:div w:id="1349214913">
                  <w:marLeft w:val="0"/>
                  <w:marRight w:val="0"/>
                  <w:marTop w:val="0"/>
                  <w:marBottom w:val="0"/>
                  <w:divBdr>
                    <w:top w:val="none" w:sz="0" w:space="0" w:color="auto"/>
                    <w:left w:val="none" w:sz="0" w:space="0" w:color="auto"/>
                    <w:bottom w:val="none" w:sz="0" w:space="0" w:color="auto"/>
                    <w:right w:val="none" w:sz="0" w:space="0" w:color="auto"/>
                  </w:divBdr>
                  <w:divsChild>
                    <w:div w:id="981738097">
                      <w:marLeft w:val="0"/>
                      <w:marRight w:val="0"/>
                      <w:marTop w:val="0"/>
                      <w:marBottom w:val="0"/>
                      <w:divBdr>
                        <w:top w:val="none" w:sz="0" w:space="0" w:color="auto"/>
                        <w:left w:val="none" w:sz="0" w:space="0" w:color="auto"/>
                        <w:bottom w:val="none" w:sz="0" w:space="0" w:color="auto"/>
                        <w:right w:val="none" w:sz="0" w:space="0" w:color="auto"/>
                      </w:divBdr>
                      <w:divsChild>
                        <w:div w:id="1736468826">
                          <w:marLeft w:val="0"/>
                          <w:marRight w:val="0"/>
                          <w:marTop w:val="0"/>
                          <w:marBottom w:val="0"/>
                          <w:divBdr>
                            <w:top w:val="none" w:sz="0" w:space="0" w:color="auto"/>
                            <w:left w:val="none" w:sz="0" w:space="0" w:color="auto"/>
                            <w:bottom w:val="none" w:sz="0" w:space="0" w:color="auto"/>
                            <w:right w:val="none" w:sz="0" w:space="0" w:color="auto"/>
                          </w:divBdr>
                          <w:divsChild>
                            <w:div w:id="171261165">
                              <w:marLeft w:val="0"/>
                              <w:marRight w:val="0"/>
                              <w:marTop w:val="0"/>
                              <w:marBottom w:val="0"/>
                              <w:divBdr>
                                <w:top w:val="none" w:sz="0" w:space="0" w:color="auto"/>
                                <w:left w:val="none" w:sz="0" w:space="0" w:color="auto"/>
                                <w:bottom w:val="none" w:sz="0" w:space="0" w:color="auto"/>
                                <w:right w:val="none" w:sz="0" w:space="0" w:color="auto"/>
                              </w:divBdr>
                              <w:divsChild>
                                <w:div w:id="1923446175">
                                  <w:marLeft w:val="0"/>
                                  <w:marRight w:val="0"/>
                                  <w:marTop w:val="0"/>
                                  <w:marBottom w:val="0"/>
                                  <w:divBdr>
                                    <w:top w:val="none" w:sz="0" w:space="0" w:color="auto"/>
                                    <w:left w:val="none" w:sz="0" w:space="0" w:color="auto"/>
                                    <w:bottom w:val="none" w:sz="0" w:space="0" w:color="auto"/>
                                    <w:right w:val="none" w:sz="0" w:space="0" w:color="auto"/>
                                  </w:divBdr>
                                  <w:divsChild>
                                    <w:div w:id="7833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6203679">
      <w:bodyDiv w:val="1"/>
      <w:marLeft w:val="0"/>
      <w:marRight w:val="0"/>
      <w:marTop w:val="0"/>
      <w:marBottom w:val="0"/>
      <w:divBdr>
        <w:top w:val="none" w:sz="0" w:space="0" w:color="auto"/>
        <w:left w:val="none" w:sz="0" w:space="0" w:color="auto"/>
        <w:bottom w:val="none" w:sz="0" w:space="0" w:color="auto"/>
        <w:right w:val="none" w:sz="0" w:space="0" w:color="auto"/>
      </w:divBdr>
    </w:div>
    <w:div w:id="1025132871">
      <w:bodyDiv w:val="1"/>
      <w:marLeft w:val="0"/>
      <w:marRight w:val="0"/>
      <w:marTop w:val="0"/>
      <w:marBottom w:val="0"/>
      <w:divBdr>
        <w:top w:val="none" w:sz="0" w:space="0" w:color="auto"/>
        <w:left w:val="none" w:sz="0" w:space="0" w:color="auto"/>
        <w:bottom w:val="none" w:sz="0" w:space="0" w:color="auto"/>
        <w:right w:val="none" w:sz="0" w:space="0" w:color="auto"/>
      </w:divBdr>
    </w:div>
    <w:div w:id="1060204639">
      <w:bodyDiv w:val="1"/>
      <w:marLeft w:val="0"/>
      <w:marRight w:val="0"/>
      <w:marTop w:val="0"/>
      <w:marBottom w:val="0"/>
      <w:divBdr>
        <w:top w:val="none" w:sz="0" w:space="0" w:color="auto"/>
        <w:left w:val="none" w:sz="0" w:space="0" w:color="auto"/>
        <w:bottom w:val="none" w:sz="0" w:space="0" w:color="auto"/>
        <w:right w:val="none" w:sz="0" w:space="0" w:color="auto"/>
      </w:divBdr>
    </w:div>
    <w:div w:id="1067338920">
      <w:bodyDiv w:val="1"/>
      <w:marLeft w:val="0"/>
      <w:marRight w:val="0"/>
      <w:marTop w:val="0"/>
      <w:marBottom w:val="0"/>
      <w:divBdr>
        <w:top w:val="none" w:sz="0" w:space="0" w:color="auto"/>
        <w:left w:val="none" w:sz="0" w:space="0" w:color="auto"/>
        <w:bottom w:val="none" w:sz="0" w:space="0" w:color="auto"/>
        <w:right w:val="none" w:sz="0" w:space="0" w:color="auto"/>
      </w:divBdr>
    </w:div>
    <w:div w:id="1067529492">
      <w:bodyDiv w:val="1"/>
      <w:marLeft w:val="0"/>
      <w:marRight w:val="0"/>
      <w:marTop w:val="0"/>
      <w:marBottom w:val="0"/>
      <w:divBdr>
        <w:top w:val="none" w:sz="0" w:space="0" w:color="auto"/>
        <w:left w:val="none" w:sz="0" w:space="0" w:color="auto"/>
        <w:bottom w:val="none" w:sz="0" w:space="0" w:color="auto"/>
        <w:right w:val="none" w:sz="0" w:space="0" w:color="auto"/>
      </w:divBdr>
    </w:div>
    <w:div w:id="1108349413">
      <w:bodyDiv w:val="1"/>
      <w:marLeft w:val="0"/>
      <w:marRight w:val="0"/>
      <w:marTop w:val="0"/>
      <w:marBottom w:val="0"/>
      <w:divBdr>
        <w:top w:val="none" w:sz="0" w:space="0" w:color="auto"/>
        <w:left w:val="none" w:sz="0" w:space="0" w:color="auto"/>
        <w:bottom w:val="none" w:sz="0" w:space="0" w:color="auto"/>
        <w:right w:val="none" w:sz="0" w:space="0" w:color="auto"/>
      </w:divBdr>
    </w:div>
    <w:div w:id="1167941068">
      <w:bodyDiv w:val="1"/>
      <w:marLeft w:val="0"/>
      <w:marRight w:val="0"/>
      <w:marTop w:val="0"/>
      <w:marBottom w:val="0"/>
      <w:divBdr>
        <w:top w:val="none" w:sz="0" w:space="0" w:color="auto"/>
        <w:left w:val="none" w:sz="0" w:space="0" w:color="auto"/>
        <w:bottom w:val="none" w:sz="0" w:space="0" w:color="auto"/>
        <w:right w:val="none" w:sz="0" w:space="0" w:color="auto"/>
      </w:divBdr>
    </w:div>
    <w:div w:id="1212425614">
      <w:bodyDiv w:val="1"/>
      <w:marLeft w:val="0"/>
      <w:marRight w:val="0"/>
      <w:marTop w:val="0"/>
      <w:marBottom w:val="0"/>
      <w:divBdr>
        <w:top w:val="none" w:sz="0" w:space="0" w:color="auto"/>
        <w:left w:val="none" w:sz="0" w:space="0" w:color="auto"/>
        <w:bottom w:val="none" w:sz="0" w:space="0" w:color="auto"/>
        <w:right w:val="none" w:sz="0" w:space="0" w:color="auto"/>
      </w:divBdr>
    </w:div>
    <w:div w:id="1231962804">
      <w:bodyDiv w:val="1"/>
      <w:marLeft w:val="0"/>
      <w:marRight w:val="0"/>
      <w:marTop w:val="0"/>
      <w:marBottom w:val="0"/>
      <w:divBdr>
        <w:top w:val="none" w:sz="0" w:space="0" w:color="auto"/>
        <w:left w:val="none" w:sz="0" w:space="0" w:color="auto"/>
        <w:bottom w:val="none" w:sz="0" w:space="0" w:color="auto"/>
        <w:right w:val="none" w:sz="0" w:space="0" w:color="auto"/>
      </w:divBdr>
    </w:div>
    <w:div w:id="1238588345">
      <w:bodyDiv w:val="1"/>
      <w:marLeft w:val="0"/>
      <w:marRight w:val="0"/>
      <w:marTop w:val="0"/>
      <w:marBottom w:val="0"/>
      <w:divBdr>
        <w:top w:val="none" w:sz="0" w:space="0" w:color="auto"/>
        <w:left w:val="none" w:sz="0" w:space="0" w:color="auto"/>
        <w:bottom w:val="none" w:sz="0" w:space="0" w:color="auto"/>
        <w:right w:val="none" w:sz="0" w:space="0" w:color="auto"/>
      </w:divBdr>
    </w:div>
    <w:div w:id="1242643551">
      <w:bodyDiv w:val="1"/>
      <w:marLeft w:val="0"/>
      <w:marRight w:val="0"/>
      <w:marTop w:val="0"/>
      <w:marBottom w:val="0"/>
      <w:divBdr>
        <w:top w:val="none" w:sz="0" w:space="0" w:color="auto"/>
        <w:left w:val="none" w:sz="0" w:space="0" w:color="auto"/>
        <w:bottom w:val="none" w:sz="0" w:space="0" w:color="auto"/>
        <w:right w:val="none" w:sz="0" w:space="0" w:color="auto"/>
      </w:divBdr>
    </w:div>
    <w:div w:id="1274481509">
      <w:bodyDiv w:val="1"/>
      <w:marLeft w:val="0"/>
      <w:marRight w:val="0"/>
      <w:marTop w:val="0"/>
      <w:marBottom w:val="0"/>
      <w:divBdr>
        <w:top w:val="none" w:sz="0" w:space="0" w:color="auto"/>
        <w:left w:val="none" w:sz="0" w:space="0" w:color="auto"/>
        <w:bottom w:val="none" w:sz="0" w:space="0" w:color="auto"/>
        <w:right w:val="none" w:sz="0" w:space="0" w:color="auto"/>
      </w:divBdr>
    </w:div>
    <w:div w:id="1302729105">
      <w:bodyDiv w:val="1"/>
      <w:marLeft w:val="0"/>
      <w:marRight w:val="0"/>
      <w:marTop w:val="0"/>
      <w:marBottom w:val="0"/>
      <w:divBdr>
        <w:top w:val="none" w:sz="0" w:space="0" w:color="auto"/>
        <w:left w:val="none" w:sz="0" w:space="0" w:color="auto"/>
        <w:bottom w:val="none" w:sz="0" w:space="0" w:color="auto"/>
        <w:right w:val="none" w:sz="0" w:space="0" w:color="auto"/>
      </w:divBdr>
    </w:div>
    <w:div w:id="1309626526">
      <w:bodyDiv w:val="1"/>
      <w:marLeft w:val="0"/>
      <w:marRight w:val="0"/>
      <w:marTop w:val="0"/>
      <w:marBottom w:val="0"/>
      <w:divBdr>
        <w:top w:val="none" w:sz="0" w:space="0" w:color="auto"/>
        <w:left w:val="none" w:sz="0" w:space="0" w:color="auto"/>
        <w:bottom w:val="none" w:sz="0" w:space="0" w:color="auto"/>
        <w:right w:val="none" w:sz="0" w:space="0" w:color="auto"/>
      </w:divBdr>
    </w:div>
    <w:div w:id="1326207386">
      <w:bodyDiv w:val="1"/>
      <w:marLeft w:val="0"/>
      <w:marRight w:val="0"/>
      <w:marTop w:val="0"/>
      <w:marBottom w:val="0"/>
      <w:divBdr>
        <w:top w:val="none" w:sz="0" w:space="0" w:color="auto"/>
        <w:left w:val="none" w:sz="0" w:space="0" w:color="auto"/>
        <w:bottom w:val="none" w:sz="0" w:space="0" w:color="auto"/>
        <w:right w:val="none" w:sz="0" w:space="0" w:color="auto"/>
      </w:divBdr>
    </w:div>
    <w:div w:id="1327170171">
      <w:bodyDiv w:val="1"/>
      <w:marLeft w:val="0"/>
      <w:marRight w:val="0"/>
      <w:marTop w:val="0"/>
      <w:marBottom w:val="0"/>
      <w:divBdr>
        <w:top w:val="none" w:sz="0" w:space="0" w:color="auto"/>
        <w:left w:val="none" w:sz="0" w:space="0" w:color="auto"/>
        <w:bottom w:val="none" w:sz="0" w:space="0" w:color="auto"/>
        <w:right w:val="none" w:sz="0" w:space="0" w:color="auto"/>
      </w:divBdr>
    </w:div>
    <w:div w:id="1330282244">
      <w:bodyDiv w:val="1"/>
      <w:marLeft w:val="0"/>
      <w:marRight w:val="0"/>
      <w:marTop w:val="0"/>
      <w:marBottom w:val="0"/>
      <w:divBdr>
        <w:top w:val="none" w:sz="0" w:space="0" w:color="auto"/>
        <w:left w:val="none" w:sz="0" w:space="0" w:color="auto"/>
        <w:bottom w:val="none" w:sz="0" w:space="0" w:color="auto"/>
        <w:right w:val="none" w:sz="0" w:space="0" w:color="auto"/>
      </w:divBdr>
    </w:div>
    <w:div w:id="1336687124">
      <w:bodyDiv w:val="1"/>
      <w:marLeft w:val="0"/>
      <w:marRight w:val="0"/>
      <w:marTop w:val="0"/>
      <w:marBottom w:val="0"/>
      <w:divBdr>
        <w:top w:val="none" w:sz="0" w:space="0" w:color="auto"/>
        <w:left w:val="none" w:sz="0" w:space="0" w:color="auto"/>
        <w:bottom w:val="none" w:sz="0" w:space="0" w:color="auto"/>
        <w:right w:val="none" w:sz="0" w:space="0" w:color="auto"/>
      </w:divBdr>
    </w:div>
    <w:div w:id="1337997340">
      <w:bodyDiv w:val="1"/>
      <w:marLeft w:val="0"/>
      <w:marRight w:val="0"/>
      <w:marTop w:val="0"/>
      <w:marBottom w:val="0"/>
      <w:divBdr>
        <w:top w:val="none" w:sz="0" w:space="0" w:color="auto"/>
        <w:left w:val="none" w:sz="0" w:space="0" w:color="auto"/>
        <w:bottom w:val="none" w:sz="0" w:space="0" w:color="auto"/>
        <w:right w:val="none" w:sz="0" w:space="0" w:color="auto"/>
      </w:divBdr>
    </w:div>
    <w:div w:id="1372143928">
      <w:bodyDiv w:val="1"/>
      <w:marLeft w:val="0"/>
      <w:marRight w:val="0"/>
      <w:marTop w:val="0"/>
      <w:marBottom w:val="0"/>
      <w:divBdr>
        <w:top w:val="none" w:sz="0" w:space="0" w:color="auto"/>
        <w:left w:val="none" w:sz="0" w:space="0" w:color="auto"/>
        <w:bottom w:val="none" w:sz="0" w:space="0" w:color="auto"/>
        <w:right w:val="none" w:sz="0" w:space="0" w:color="auto"/>
      </w:divBdr>
    </w:div>
    <w:div w:id="1377001909">
      <w:bodyDiv w:val="1"/>
      <w:marLeft w:val="0"/>
      <w:marRight w:val="0"/>
      <w:marTop w:val="0"/>
      <w:marBottom w:val="0"/>
      <w:divBdr>
        <w:top w:val="none" w:sz="0" w:space="0" w:color="auto"/>
        <w:left w:val="none" w:sz="0" w:space="0" w:color="auto"/>
        <w:bottom w:val="none" w:sz="0" w:space="0" w:color="auto"/>
        <w:right w:val="none" w:sz="0" w:space="0" w:color="auto"/>
      </w:divBdr>
    </w:div>
    <w:div w:id="1395352743">
      <w:bodyDiv w:val="1"/>
      <w:marLeft w:val="0"/>
      <w:marRight w:val="0"/>
      <w:marTop w:val="0"/>
      <w:marBottom w:val="0"/>
      <w:divBdr>
        <w:top w:val="none" w:sz="0" w:space="0" w:color="auto"/>
        <w:left w:val="none" w:sz="0" w:space="0" w:color="auto"/>
        <w:bottom w:val="none" w:sz="0" w:space="0" w:color="auto"/>
        <w:right w:val="none" w:sz="0" w:space="0" w:color="auto"/>
      </w:divBdr>
    </w:div>
    <w:div w:id="1396665154">
      <w:bodyDiv w:val="1"/>
      <w:marLeft w:val="0"/>
      <w:marRight w:val="0"/>
      <w:marTop w:val="0"/>
      <w:marBottom w:val="0"/>
      <w:divBdr>
        <w:top w:val="none" w:sz="0" w:space="0" w:color="auto"/>
        <w:left w:val="none" w:sz="0" w:space="0" w:color="auto"/>
        <w:bottom w:val="none" w:sz="0" w:space="0" w:color="auto"/>
        <w:right w:val="none" w:sz="0" w:space="0" w:color="auto"/>
      </w:divBdr>
    </w:div>
    <w:div w:id="1566260999">
      <w:bodyDiv w:val="1"/>
      <w:marLeft w:val="0"/>
      <w:marRight w:val="0"/>
      <w:marTop w:val="0"/>
      <w:marBottom w:val="0"/>
      <w:divBdr>
        <w:top w:val="none" w:sz="0" w:space="0" w:color="auto"/>
        <w:left w:val="none" w:sz="0" w:space="0" w:color="auto"/>
        <w:bottom w:val="none" w:sz="0" w:space="0" w:color="auto"/>
        <w:right w:val="none" w:sz="0" w:space="0" w:color="auto"/>
      </w:divBdr>
    </w:div>
    <w:div w:id="1584800460">
      <w:bodyDiv w:val="1"/>
      <w:marLeft w:val="0"/>
      <w:marRight w:val="0"/>
      <w:marTop w:val="0"/>
      <w:marBottom w:val="0"/>
      <w:divBdr>
        <w:top w:val="none" w:sz="0" w:space="0" w:color="auto"/>
        <w:left w:val="none" w:sz="0" w:space="0" w:color="auto"/>
        <w:bottom w:val="none" w:sz="0" w:space="0" w:color="auto"/>
        <w:right w:val="none" w:sz="0" w:space="0" w:color="auto"/>
      </w:divBdr>
    </w:div>
    <w:div w:id="1614049410">
      <w:bodyDiv w:val="1"/>
      <w:marLeft w:val="0"/>
      <w:marRight w:val="0"/>
      <w:marTop w:val="0"/>
      <w:marBottom w:val="0"/>
      <w:divBdr>
        <w:top w:val="none" w:sz="0" w:space="0" w:color="auto"/>
        <w:left w:val="none" w:sz="0" w:space="0" w:color="auto"/>
        <w:bottom w:val="none" w:sz="0" w:space="0" w:color="auto"/>
        <w:right w:val="none" w:sz="0" w:space="0" w:color="auto"/>
      </w:divBdr>
    </w:div>
    <w:div w:id="1706171805">
      <w:bodyDiv w:val="1"/>
      <w:marLeft w:val="0"/>
      <w:marRight w:val="0"/>
      <w:marTop w:val="0"/>
      <w:marBottom w:val="0"/>
      <w:divBdr>
        <w:top w:val="none" w:sz="0" w:space="0" w:color="auto"/>
        <w:left w:val="none" w:sz="0" w:space="0" w:color="auto"/>
        <w:bottom w:val="none" w:sz="0" w:space="0" w:color="auto"/>
        <w:right w:val="none" w:sz="0" w:space="0" w:color="auto"/>
      </w:divBdr>
    </w:div>
    <w:div w:id="1707480958">
      <w:bodyDiv w:val="1"/>
      <w:marLeft w:val="0"/>
      <w:marRight w:val="0"/>
      <w:marTop w:val="0"/>
      <w:marBottom w:val="0"/>
      <w:divBdr>
        <w:top w:val="none" w:sz="0" w:space="0" w:color="auto"/>
        <w:left w:val="none" w:sz="0" w:space="0" w:color="auto"/>
        <w:bottom w:val="none" w:sz="0" w:space="0" w:color="auto"/>
        <w:right w:val="none" w:sz="0" w:space="0" w:color="auto"/>
      </w:divBdr>
    </w:div>
    <w:div w:id="1765564707">
      <w:bodyDiv w:val="1"/>
      <w:marLeft w:val="0"/>
      <w:marRight w:val="0"/>
      <w:marTop w:val="0"/>
      <w:marBottom w:val="0"/>
      <w:divBdr>
        <w:top w:val="none" w:sz="0" w:space="0" w:color="auto"/>
        <w:left w:val="none" w:sz="0" w:space="0" w:color="auto"/>
        <w:bottom w:val="none" w:sz="0" w:space="0" w:color="auto"/>
        <w:right w:val="none" w:sz="0" w:space="0" w:color="auto"/>
      </w:divBdr>
    </w:div>
    <w:div w:id="1815953605">
      <w:bodyDiv w:val="1"/>
      <w:marLeft w:val="0"/>
      <w:marRight w:val="0"/>
      <w:marTop w:val="0"/>
      <w:marBottom w:val="0"/>
      <w:divBdr>
        <w:top w:val="none" w:sz="0" w:space="0" w:color="auto"/>
        <w:left w:val="none" w:sz="0" w:space="0" w:color="auto"/>
        <w:bottom w:val="none" w:sz="0" w:space="0" w:color="auto"/>
        <w:right w:val="none" w:sz="0" w:space="0" w:color="auto"/>
      </w:divBdr>
    </w:div>
    <w:div w:id="1816677465">
      <w:bodyDiv w:val="1"/>
      <w:marLeft w:val="0"/>
      <w:marRight w:val="0"/>
      <w:marTop w:val="0"/>
      <w:marBottom w:val="0"/>
      <w:divBdr>
        <w:top w:val="none" w:sz="0" w:space="0" w:color="auto"/>
        <w:left w:val="none" w:sz="0" w:space="0" w:color="auto"/>
        <w:bottom w:val="none" w:sz="0" w:space="0" w:color="auto"/>
        <w:right w:val="none" w:sz="0" w:space="0" w:color="auto"/>
      </w:divBdr>
    </w:div>
    <w:div w:id="1834561918">
      <w:bodyDiv w:val="1"/>
      <w:marLeft w:val="0"/>
      <w:marRight w:val="0"/>
      <w:marTop w:val="0"/>
      <w:marBottom w:val="0"/>
      <w:divBdr>
        <w:top w:val="none" w:sz="0" w:space="0" w:color="auto"/>
        <w:left w:val="none" w:sz="0" w:space="0" w:color="auto"/>
        <w:bottom w:val="none" w:sz="0" w:space="0" w:color="auto"/>
        <w:right w:val="none" w:sz="0" w:space="0" w:color="auto"/>
      </w:divBdr>
    </w:div>
    <w:div w:id="1840147235">
      <w:bodyDiv w:val="1"/>
      <w:marLeft w:val="0"/>
      <w:marRight w:val="0"/>
      <w:marTop w:val="0"/>
      <w:marBottom w:val="0"/>
      <w:divBdr>
        <w:top w:val="none" w:sz="0" w:space="0" w:color="auto"/>
        <w:left w:val="none" w:sz="0" w:space="0" w:color="auto"/>
        <w:bottom w:val="none" w:sz="0" w:space="0" w:color="auto"/>
        <w:right w:val="none" w:sz="0" w:space="0" w:color="auto"/>
      </w:divBdr>
    </w:div>
    <w:div w:id="1862082711">
      <w:bodyDiv w:val="1"/>
      <w:marLeft w:val="0"/>
      <w:marRight w:val="0"/>
      <w:marTop w:val="0"/>
      <w:marBottom w:val="0"/>
      <w:divBdr>
        <w:top w:val="none" w:sz="0" w:space="0" w:color="auto"/>
        <w:left w:val="none" w:sz="0" w:space="0" w:color="auto"/>
        <w:bottom w:val="none" w:sz="0" w:space="0" w:color="auto"/>
        <w:right w:val="none" w:sz="0" w:space="0" w:color="auto"/>
      </w:divBdr>
      <w:divsChild>
        <w:div w:id="332529813">
          <w:marLeft w:val="0"/>
          <w:marRight w:val="0"/>
          <w:marTop w:val="0"/>
          <w:marBottom w:val="0"/>
          <w:divBdr>
            <w:top w:val="none" w:sz="0" w:space="0" w:color="auto"/>
            <w:left w:val="none" w:sz="0" w:space="0" w:color="auto"/>
            <w:bottom w:val="none" w:sz="0" w:space="0" w:color="auto"/>
            <w:right w:val="none" w:sz="0" w:space="0" w:color="auto"/>
          </w:divBdr>
          <w:divsChild>
            <w:div w:id="1140615826">
              <w:marLeft w:val="0"/>
              <w:marRight w:val="0"/>
              <w:marTop w:val="0"/>
              <w:marBottom w:val="0"/>
              <w:divBdr>
                <w:top w:val="none" w:sz="0" w:space="0" w:color="auto"/>
                <w:left w:val="none" w:sz="0" w:space="0" w:color="auto"/>
                <w:bottom w:val="none" w:sz="0" w:space="0" w:color="auto"/>
                <w:right w:val="none" w:sz="0" w:space="0" w:color="auto"/>
              </w:divBdr>
              <w:divsChild>
                <w:div w:id="1863084802">
                  <w:marLeft w:val="0"/>
                  <w:marRight w:val="0"/>
                  <w:marTop w:val="0"/>
                  <w:marBottom w:val="0"/>
                  <w:divBdr>
                    <w:top w:val="none" w:sz="0" w:space="0" w:color="auto"/>
                    <w:left w:val="none" w:sz="0" w:space="0" w:color="auto"/>
                    <w:bottom w:val="none" w:sz="0" w:space="0" w:color="auto"/>
                    <w:right w:val="none" w:sz="0" w:space="0" w:color="auto"/>
                  </w:divBdr>
                  <w:divsChild>
                    <w:div w:id="1763986981">
                      <w:marLeft w:val="0"/>
                      <w:marRight w:val="0"/>
                      <w:marTop w:val="0"/>
                      <w:marBottom w:val="0"/>
                      <w:divBdr>
                        <w:top w:val="none" w:sz="0" w:space="0" w:color="auto"/>
                        <w:left w:val="none" w:sz="0" w:space="0" w:color="auto"/>
                        <w:bottom w:val="none" w:sz="0" w:space="0" w:color="auto"/>
                        <w:right w:val="none" w:sz="0" w:space="0" w:color="auto"/>
                      </w:divBdr>
                      <w:divsChild>
                        <w:div w:id="380176871">
                          <w:marLeft w:val="0"/>
                          <w:marRight w:val="0"/>
                          <w:marTop w:val="0"/>
                          <w:marBottom w:val="0"/>
                          <w:divBdr>
                            <w:top w:val="none" w:sz="0" w:space="0" w:color="auto"/>
                            <w:left w:val="none" w:sz="0" w:space="0" w:color="auto"/>
                            <w:bottom w:val="none" w:sz="0" w:space="0" w:color="auto"/>
                            <w:right w:val="none" w:sz="0" w:space="0" w:color="auto"/>
                          </w:divBdr>
                          <w:divsChild>
                            <w:div w:id="371807138">
                              <w:marLeft w:val="0"/>
                              <w:marRight w:val="0"/>
                              <w:marTop w:val="0"/>
                              <w:marBottom w:val="0"/>
                              <w:divBdr>
                                <w:top w:val="none" w:sz="0" w:space="0" w:color="auto"/>
                                <w:left w:val="none" w:sz="0" w:space="0" w:color="auto"/>
                                <w:bottom w:val="none" w:sz="0" w:space="0" w:color="auto"/>
                                <w:right w:val="none" w:sz="0" w:space="0" w:color="auto"/>
                              </w:divBdr>
                              <w:divsChild>
                                <w:div w:id="837354483">
                                  <w:marLeft w:val="0"/>
                                  <w:marRight w:val="0"/>
                                  <w:marTop w:val="0"/>
                                  <w:marBottom w:val="0"/>
                                  <w:divBdr>
                                    <w:top w:val="none" w:sz="0" w:space="0" w:color="auto"/>
                                    <w:left w:val="none" w:sz="0" w:space="0" w:color="auto"/>
                                    <w:bottom w:val="none" w:sz="0" w:space="0" w:color="auto"/>
                                    <w:right w:val="none" w:sz="0" w:space="0" w:color="auto"/>
                                  </w:divBdr>
                                  <w:divsChild>
                                    <w:div w:id="156771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6214831">
      <w:bodyDiv w:val="1"/>
      <w:marLeft w:val="0"/>
      <w:marRight w:val="0"/>
      <w:marTop w:val="0"/>
      <w:marBottom w:val="0"/>
      <w:divBdr>
        <w:top w:val="none" w:sz="0" w:space="0" w:color="auto"/>
        <w:left w:val="none" w:sz="0" w:space="0" w:color="auto"/>
        <w:bottom w:val="none" w:sz="0" w:space="0" w:color="auto"/>
        <w:right w:val="none" w:sz="0" w:space="0" w:color="auto"/>
      </w:divBdr>
    </w:div>
    <w:div w:id="1894198674">
      <w:bodyDiv w:val="1"/>
      <w:marLeft w:val="0"/>
      <w:marRight w:val="0"/>
      <w:marTop w:val="0"/>
      <w:marBottom w:val="0"/>
      <w:divBdr>
        <w:top w:val="none" w:sz="0" w:space="0" w:color="auto"/>
        <w:left w:val="none" w:sz="0" w:space="0" w:color="auto"/>
        <w:bottom w:val="none" w:sz="0" w:space="0" w:color="auto"/>
        <w:right w:val="none" w:sz="0" w:space="0" w:color="auto"/>
      </w:divBdr>
    </w:div>
    <w:div w:id="1901558202">
      <w:bodyDiv w:val="1"/>
      <w:marLeft w:val="0"/>
      <w:marRight w:val="0"/>
      <w:marTop w:val="0"/>
      <w:marBottom w:val="0"/>
      <w:divBdr>
        <w:top w:val="none" w:sz="0" w:space="0" w:color="auto"/>
        <w:left w:val="none" w:sz="0" w:space="0" w:color="auto"/>
        <w:bottom w:val="none" w:sz="0" w:space="0" w:color="auto"/>
        <w:right w:val="none" w:sz="0" w:space="0" w:color="auto"/>
      </w:divBdr>
    </w:div>
    <w:div w:id="1935429616">
      <w:bodyDiv w:val="1"/>
      <w:marLeft w:val="0"/>
      <w:marRight w:val="0"/>
      <w:marTop w:val="0"/>
      <w:marBottom w:val="0"/>
      <w:divBdr>
        <w:top w:val="none" w:sz="0" w:space="0" w:color="auto"/>
        <w:left w:val="none" w:sz="0" w:space="0" w:color="auto"/>
        <w:bottom w:val="none" w:sz="0" w:space="0" w:color="auto"/>
        <w:right w:val="none" w:sz="0" w:space="0" w:color="auto"/>
      </w:divBdr>
    </w:div>
    <w:div w:id="1960646607">
      <w:bodyDiv w:val="1"/>
      <w:marLeft w:val="0"/>
      <w:marRight w:val="0"/>
      <w:marTop w:val="0"/>
      <w:marBottom w:val="0"/>
      <w:divBdr>
        <w:top w:val="none" w:sz="0" w:space="0" w:color="auto"/>
        <w:left w:val="none" w:sz="0" w:space="0" w:color="auto"/>
        <w:bottom w:val="none" w:sz="0" w:space="0" w:color="auto"/>
        <w:right w:val="none" w:sz="0" w:space="0" w:color="auto"/>
      </w:divBdr>
    </w:div>
    <w:div w:id="1971127617">
      <w:bodyDiv w:val="1"/>
      <w:marLeft w:val="0"/>
      <w:marRight w:val="0"/>
      <w:marTop w:val="0"/>
      <w:marBottom w:val="0"/>
      <w:divBdr>
        <w:top w:val="none" w:sz="0" w:space="0" w:color="auto"/>
        <w:left w:val="none" w:sz="0" w:space="0" w:color="auto"/>
        <w:bottom w:val="none" w:sz="0" w:space="0" w:color="auto"/>
        <w:right w:val="none" w:sz="0" w:space="0" w:color="auto"/>
      </w:divBdr>
    </w:div>
    <w:div w:id="1975599362">
      <w:bodyDiv w:val="1"/>
      <w:marLeft w:val="0"/>
      <w:marRight w:val="0"/>
      <w:marTop w:val="0"/>
      <w:marBottom w:val="0"/>
      <w:divBdr>
        <w:top w:val="none" w:sz="0" w:space="0" w:color="auto"/>
        <w:left w:val="none" w:sz="0" w:space="0" w:color="auto"/>
        <w:bottom w:val="none" w:sz="0" w:space="0" w:color="auto"/>
        <w:right w:val="none" w:sz="0" w:space="0" w:color="auto"/>
      </w:divBdr>
    </w:div>
    <w:div w:id="1989241660">
      <w:bodyDiv w:val="1"/>
      <w:marLeft w:val="0"/>
      <w:marRight w:val="0"/>
      <w:marTop w:val="0"/>
      <w:marBottom w:val="0"/>
      <w:divBdr>
        <w:top w:val="none" w:sz="0" w:space="0" w:color="auto"/>
        <w:left w:val="none" w:sz="0" w:space="0" w:color="auto"/>
        <w:bottom w:val="none" w:sz="0" w:space="0" w:color="auto"/>
        <w:right w:val="none" w:sz="0" w:space="0" w:color="auto"/>
      </w:divBdr>
    </w:div>
    <w:div w:id="2061441415">
      <w:bodyDiv w:val="1"/>
      <w:marLeft w:val="0"/>
      <w:marRight w:val="0"/>
      <w:marTop w:val="0"/>
      <w:marBottom w:val="0"/>
      <w:divBdr>
        <w:top w:val="none" w:sz="0" w:space="0" w:color="auto"/>
        <w:left w:val="none" w:sz="0" w:space="0" w:color="auto"/>
        <w:bottom w:val="none" w:sz="0" w:space="0" w:color="auto"/>
        <w:right w:val="none" w:sz="0" w:space="0" w:color="auto"/>
      </w:divBdr>
    </w:div>
    <w:div w:id="2098473462">
      <w:bodyDiv w:val="1"/>
      <w:marLeft w:val="0"/>
      <w:marRight w:val="0"/>
      <w:marTop w:val="0"/>
      <w:marBottom w:val="0"/>
      <w:divBdr>
        <w:top w:val="none" w:sz="0" w:space="0" w:color="auto"/>
        <w:left w:val="none" w:sz="0" w:space="0" w:color="auto"/>
        <w:bottom w:val="none" w:sz="0" w:space="0" w:color="auto"/>
        <w:right w:val="none" w:sz="0" w:space="0" w:color="auto"/>
      </w:divBdr>
    </w:div>
    <w:div w:id="2110467406">
      <w:bodyDiv w:val="1"/>
      <w:marLeft w:val="0"/>
      <w:marRight w:val="0"/>
      <w:marTop w:val="0"/>
      <w:marBottom w:val="0"/>
      <w:divBdr>
        <w:top w:val="none" w:sz="0" w:space="0" w:color="auto"/>
        <w:left w:val="none" w:sz="0" w:space="0" w:color="auto"/>
        <w:bottom w:val="none" w:sz="0" w:space="0" w:color="auto"/>
        <w:right w:val="none" w:sz="0" w:space="0" w:color="auto"/>
      </w:divBdr>
    </w:div>
    <w:div w:id="2130204541">
      <w:bodyDiv w:val="1"/>
      <w:marLeft w:val="0"/>
      <w:marRight w:val="0"/>
      <w:marTop w:val="0"/>
      <w:marBottom w:val="0"/>
      <w:divBdr>
        <w:top w:val="none" w:sz="0" w:space="0" w:color="auto"/>
        <w:left w:val="none" w:sz="0" w:space="0" w:color="auto"/>
        <w:bottom w:val="none" w:sz="0" w:space="0" w:color="auto"/>
        <w:right w:val="none" w:sz="0" w:space="0" w:color="auto"/>
      </w:divBdr>
    </w:div>
    <w:div w:id="2131245234">
      <w:bodyDiv w:val="1"/>
      <w:marLeft w:val="0"/>
      <w:marRight w:val="0"/>
      <w:marTop w:val="0"/>
      <w:marBottom w:val="0"/>
      <w:divBdr>
        <w:top w:val="none" w:sz="0" w:space="0" w:color="auto"/>
        <w:left w:val="none" w:sz="0" w:space="0" w:color="auto"/>
        <w:bottom w:val="none" w:sz="0" w:space="0" w:color="auto"/>
        <w:right w:val="none" w:sz="0" w:space="0" w:color="auto"/>
      </w:divBdr>
    </w:div>
    <w:div w:id="2136170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1dhanushbalaji1204@gmail.com" TargetMode="External"/><Relationship Id="rId13" Type="http://schemas.openxmlformats.org/officeDocument/2006/relationships/header" Target="header2.xml"/><Relationship Id="rId18" Type="http://schemas.openxmlformats.org/officeDocument/2006/relationships/image" Target="media/image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4vasanthvalli@gmail.com"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mailto:3darshanrajendran16@gmail.com" TargetMode="External"/><Relationship Id="rId19" Type="http://schemas.openxmlformats.org/officeDocument/2006/relationships/hyperlink" Target="https://bitcoin.org/bitcoin.pdf" TargetMode="External"/><Relationship Id="rId4" Type="http://schemas.openxmlformats.org/officeDocument/2006/relationships/settings" Target="settings.xml"/><Relationship Id="rId9" Type="http://schemas.openxmlformats.org/officeDocument/2006/relationships/hyperlink" Target="mailto:2sriramarunagiri54@gmail.com"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A8029-FE1F-4C86-A305-336FBD291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6</Pages>
  <Words>2494</Words>
  <Characters>14217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Dhanush Balaji</dc:creator>
  <cp:keywords/>
  <dc:description/>
  <cp:lastModifiedBy>Dhanush Balaji G | Intern | Vivriti Capital</cp:lastModifiedBy>
  <cp:revision>2</cp:revision>
  <dcterms:created xsi:type="dcterms:W3CDTF">2025-05-09T04:01:00Z</dcterms:created>
  <dcterms:modified xsi:type="dcterms:W3CDTF">2025-05-09T04:01:00Z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656107b138ccf0b400cb06844850f2aa3d1ef75c8ce1e04bf1361166d202e3d3</vt:lpwstr>
  </property>
</Properties>
</file>