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AABA0" w14:textId="77777777" w:rsidR="00010052" w:rsidRPr="00010052" w:rsidRDefault="00010052" w:rsidP="00010052">
      <w:pPr>
        <w:rPr>
          <w:rFonts w:ascii="Calibri" w:hAnsi="Calibri" w:cs="Calibri"/>
          <w:b/>
          <w:bCs/>
          <w:sz w:val="32"/>
          <w:szCs w:val="32"/>
        </w:rPr>
      </w:pPr>
      <w:r w:rsidRPr="00010052">
        <w:rPr>
          <w:rFonts w:ascii="Calibri" w:hAnsi="Calibri" w:cs="Calibri"/>
          <w:b/>
          <w:bCs/>
          <w:sz w:val="32"/>
          <w:szCs w:val="32"/>
        </w:rPr>
        <w:t>1. sorted() function</w:t>
      </w:r>
    </w:p>
    <w:p w14:paraId="1466FFDB" w14:textId="77777777" w:rsidR="00010052" w:rsidRPr="00010052" w:rsidRDefault="00010052" w:rsidP="00010052">
      <w:pPr>
        <w:rPr>
          <w:rFonts w:ascii="Calibri" w:hAnsi="Calibri" w:cs="Calibri"/>
        </w:rPr>
      </w:pPr>
      <w:r w:rsidRPr="00010052">
        <w:rPr>
          <w:rFonts w:ascii="Calibri" w:hAnsi="Calibri" w:cs="Calibri"/>
        </w:rPr>
        <w:t xml:space="preserve">sorted() works on </w:t>
      </w:r>
      <w:r w:rsidRPr="00010052">
        <w:rPr>
          <w:rFonts w:ascii="Calibri" w:hAnsi="Calibri" w:cs="Calibri"/>
          <w:b/>
          <w:bCs/>
        </w:rPr>
        <w:t>any iterable</w:t>
      </w:r>
      <w:r w:rsidRPr="00010052">
        <w:rPr>
          <w:rFonts w:ascii="Calibri" w:hAnsi="Calibri" w:cs="Calibri"/>
        </w:rPr>
        <w:t>.</w:t>
      </w:r>
    </w:p>
    <w:p w14:paraId="4E722928" w14:textId="77777777" w:rsidR="00010052" w:rsidRPr="00010052" w:rsidRDefault="00010052" w:rsidP="00010052">
      <w:pPr>
        <w:rPr>
          <w:rFonts w:ascii="Calibri" w:hAnsi="Calibri" w:cs="Calibri"/>
          <w:b/>
          <w:bCs/>
        </w:rPr>
      </w:pPr>
      <w:r w:rsidRPr="00010052">
        <w:rPr>
          <w:rFonts w:ascii="Calibri" w:hAnsi="Calibri" w:cs="Calibri"/>
          <w:b/>
          <w:bCs/>
        </w:rPr>
        <w:t>Supported data types:</w:t>
      </w:r>
    </w:p>
    <w:p w14:paraId="0CA1D101" w14:textId="77777777" w:rsidR="00010052" w:rsidRPr="00010052" w:rsidRDefault="00010052" w:rsidP="00010052">
      <w:pPr>
        <w:numPr>
          <w:ilvl w:val="0"/>
          <w:numId w:val="1"/>
        </w:numPr>
        <w:rPr>
          <w:rFonts w:ascii="Calibri" w:hAnsi="Calibri" w:cs="Calibri"/>
        </w:rPr>
      </w:pPr>
      <w:r w:rsidRPr="00010052">
        <w:rPr>
          <w:rFonts w:ascii="Calibri" w:hAnsi="Calibri" w:cs="Calibri"/>
        </w:rPr>
        <w:t xml:space="preserve">List </w:t>
      </w:r>
    </w:p>
    <w:p w14:paraId="36DBD54D" w14:textId="77777777" w:rsidR="00010052" w:rsidRPr="00010052" w:rsidRDefault="00010052" w:rsidP="00010052">
      <w:pPr>
        <w:numPr>
          <w:ilvl w:val="0"/>
          <w:numId w:val="1"/>
        </w:numPr>
        <w:rPr>
          <w:rFonts w:ascii="Calibri" w:hAnsi="Calibri" w:cs="Calibri"/>
        </w:rPr>
      </w:pPr>
      <w:r w:rsidRPr="00010052">
        <w:rPr>
          <w:rFonts w:ascii="Calibri" w:hAnsi="Calibri" w:cs="Calibri"/>
        </w:rPr>
        <w:t xml:space="preserve">Tuple </w:t>
      </w:r>
    </w:p>
    <w:p w14:paraId="2A92BED2" w14:textId="77777777" w:rsidR="00010052" w:rsidRPr="00010052" w:rsidRDefault="00010052" w:rsidP="00010052">
      <w:pPr>
        <w:numPr>
          <w:ilvl w:val="0"/>
          <w:numId w:val="1"/>
        </w:numPr>
        <w:rPr>
          <w:rFonts w:ascii="Calibri" w:hAnsi="Calibri" w:cs="Calibri"/>
        </w:rPr>
      </w:pPr>
      <w:r w:rsidRPr="00010052">
        <w:rPr>
          <w:rFonts w:ascii="Calibri" w:hAnsi="Calibri" w:cs="Calibri"/>
        </w:rPr>
        <w:t xml:space="preserve">String </w:t>
      </w:r>
    </w:p>
    <w:p w14:paraId="5AAF3B94" w14:textId="77777777" w:rsidR="00010052" w:rsidRPr="00010052" w:rsidRDefault="00010052" w:rsidP="00010052">
      <w:pPr>
        <w:numPr>
          <w:ilvl w:val="0"/>
          <w:numId w:val="1"/>
        </w:numPr>
        <w:rPr>
          <w:rFonts w:ascii="Calibri" w:hAnsi="Calibri" w:cs="Calibri"/>
        </w:rPr>
      </w:pPr>
      <w:r w:rsidRPr="00010052">
        <w:rPr>
          <w:rFonts w:ascii="Calibri" w:hAnsi="Calibri" w:cs="Calibri"/>
        </w:rPr>
        <w:t xml:space="preserve">Set </w:t>
      </w:r>
    </w:p>
    <w:p w14:paraId="0F8D8CF0" w14:textId="77777777" w:rsidR="00010052" w:rsidRPr="00010052" w:rsidRDefault="00010052" w:rsidP="00010052">
      <w:pPr>
        <w:numPr>
          <w:ilvl w:val="0"/>
          <w:numId w:val="1"/>
        </w:numPr>
        <w:rPr>
          <w:rFonts w:ascii="Calibri" w:hAnsi="Calibri" w:cs="Calibri"/>
        </w:rPr>
      </w:pPr>
      <w:r w:rsidRPr="00010052">
        <w:rPr>
          <w:rFonts w:ascii="Calibri" w:hAnsi="Calibri" w:cs="Calibri"/>
        </w:rPr>
        <w:t xml:space="preserve">Dictionary (sorts keys) </w:t>
      </w:r>
    </w:p>
    <w:p w14:paraId="44648371" w14:textId="77777777" w:rsidR="00010052" w:rsidRPr="00010052" w:rsidRDefault="00010052" w:rsidP="00010052">
      <w:pPr>
        <w:rPr>
          <w:rFonts w:ascii="Calibri" w:hAnsi="Calibri" w:cs="Calibri"/>
          <w:b/>
          <w:bCs/>
        </w:rPr>
      </w:pPr>
      <w:r w:rsidRPr="00010052">
        <w:rPr>
          <w:rFonts w:ascii="Calibri" w:hAnsi="Calibri" w:cs="Calibri"/>
          <w:b/>
          <w:bCs/>
        </w:rPr>
        <w:t>Examples:</w:t>
      </w:r>
    </w:p>
    <w:p w14:paraId="5F135EFD" w14:textId="77777777" w:rsidR="00010052" w:rsidRPr="00010052" w:rsidRDefault="00010052" w:rsidP="00010052">
      <w:pPr>
        <w:rPr>
          <w:rFonts w:ascii="Calibri" w:hAnsi="Calibri" w:cs="Calibri"/>
        </w:rPr>
      </w:pPr>
      <w:r w:rsidRPr="00010052">
        <w:rPr>
          <w:rFonts w:ascii="Calibri" w:hAnsi="Calibri" w:cs="Calibri"/>
        </w:rPr>
        <w:t>sorted([3, 1, 2])        # [1, 2, 3]</w:t>
      </w:r>
      <w:r w:rsidRPr="00010052">
        <w:rPr>
          <w:rFonts w:ascii="Calibri" w:hAnsi="Calibri" w:cs="Calibri"/>
        </w:rPr>
        <w:br/>
        <w:t>sorted((3, 1, 2))        # [1, 2, 3]</w:t>
      </w:r>
      <w:r w:rsidRPr="00010052">
        <w:rPr>
          <w:rFonts w:ascii="Calibri" w:hAnsi="Calibri" w:cs="Calibri"/>
        </w:rPr>
        <w:br/>
        <w:t>sorted("cba")            # ['a', 'b', 'c']</w:t>
      </w:r>
      <w:r w:rsidRPr="00010052">
        <w:rPr>
          <w:rFonts w:ascii="Calibri" w:hAnsi="Calibri" w:cs="Calibri"/>
        </w:rPr>
        <w:br/>
        <w:t>sorted({3, 1, 2})        # [1, 2, 3]</w:t>
      </w:r>
      <w:r w:rsidRPr="00010052">
        <w:rPr>
          <w:rFonts w:ascii="Calibri" w:hAnsi="Calibri" w:cs="Calibri"/>
        </w:rPr>
        <w:br/>
        <w:t>sorted({'b': 2, 'a': 1}) # ['a', 'b']</w:t>
      </w:r>
    </w:p>
    <w:p w14:paraId="0530010E" w14:textId="77777777" w:rsidR="00010052" w:rsidRPr="00010052" w:rsidRDefault="00010052" w:rsidP="00010052">
      <w:pPr>
        <w:rPr>
          <w:rFonts w:ascii="Calibri" w:hAnsi="Calibri" w:cs="Calibri"/>
        </w:rPr>
      </w:pPr>
      <w:r w:rsidRPr="00010052">
        <w:rPr>
          <w:rFonts w:ascii="Calibri" w:hAnsi="Calibri" w:cs="Calibri"/>
        </w:rPr>
        <w:t>Note:</w:t>
      </w:r>
    </w:p>
    <w:p w14:paraId="1DA53434" w14:textId="77777777" w:rsidR="00010052" w:rsidRPr="00010052" w:rsidRDefault="00010052" w:rsidP="00010052">
      <w:pPr>
        <w:numPr>
          <w:ilvl w:val="0"/>
          <w:numId w:val="2"/>
        </w:numPr>
        <w:rPr>
          <w:rFonts w:ascii="Calibri" w:hAnsi="Calibri" w:cs="Calibri"/>
          <w:sz w:val="48"/>
          <w:szCs w:val="48"/>
          <w:highlight w:val="cyan"/>
        </w:rPr>
      </w:pPr>
      <w:r w:rsidRPr="00010052">
        <w:rPr>
          <w:rFonts w:ascii="Calibri" w:hAnsi="Calibri" w:cs="Calibri"/>
          <w:sz w:val="48"/>
          <w:szCs w:val="48"/>
          <w:highlight w:val="cyan"/>
        </w:rPr>
        <w:t xml:space="preserve">Always returns a </w:t>
      </w:r>
      <w:r w:rsidRPr="00010052">
        <w:rPr>
          <w:rFonts w:ascii="Calibri" w:hAnsi="Calibri" w:cs="Calibri"/>
          <w:b/>
          <w:bCs/>
          <w:sz w:val="48"/>
          <w:szCs w:val="48"/>
          <w:highlight w:val="cyan"/>
        </w:rPr>
        <w:t>new list</w:t>
      </w:r>
      <w:r w:rsidRPr="00010052">
        <w:rPr>
          <w:rFonts w:ascii="Calibri" w:hAnsi="Calibri" w:cs="Calibri"/>
          <w:sz w:val="48"/>
          <w:szCs w:val="48"/>
          <w:highlight w:val="cyan"/>
        </w:rPr>
        <w:t xml:space="preserve"> </w:t>
      </w:r>
    </w:p>
    <w:p w14:paraId="65D0789E" w14:textId="77777777" w:rsidR="00010052" w:rsidRPr="00010052" w:rsidRDefault="00010052" w:rsidP="00010052">
      <w:pPr>
        <w:numPr>
          <w:ilvl w:val="0"/>
          <w:numId w:val="2"/>
        </w:numPr>
        <w:rPr>
          <w:rFonts w:ascii="Calibri" w:hAnsi="Calibri" w:cs="Calibri"/>
        </w:rPr>
      </w:pPr>
      <w:r w:rsidRPr="00010052">
        <w:rPr>
          <w:rFonts w:ascii="Calibri" w:hAnsi="Calibri" w:cs="Calibri"/>
        </w:rPr>
        <w:t xml:space="preserve">Does </w:t>
      </w:r>
      <w:r w:rsidRPr="00010052">
        <w:rPr>
          <w:rFonts w:ascii="Calibri" w:hAnsi="Calibri" w:cs="Calibri"/>
          <w:b/>
          <w:bCs/>
        </w:rPr>
        <w:t>not modify original data</w:t>
      </w:r>
      <w:r w:rsidRPr="00010052">
        <w:rPr>
          <w:rFonts w:ascii="Calibri" w:hAnsi="Calibri" w:cs="Calibri"/>
        </w:rPr>
        <w:t xml:space="preserve"> </w:t>
      </w:r>
    </w:p>
    <w:p w14:paraId="09B03B6A" w14:textId="77777777" w:rsidR="00010052" w:rsidRPr="00010052" w:rsidRDefault="00010052" w:rsidP="00010052">
      <w:pPr>
        <w:rPr>
          <w:rFonts w:ascii="Calibri" w:hAnsi="Calibri" w:cs="Calibri"/>
        </w:rPr>
      </w:pPr>
      <w:r w:rsidRPr="00010052">
        <w:rPr>
          <w:rFonts w:ascii="Calibri" w:hAnsi="Calibri" w:cs="Calibri"/>
        </w:rPr>
        <w:pict w14:anchorId="384A967A">
          <v:rect id="_x0000_i1049" style="width:0;height:1.5pt" o:hralign="center" o:hrstd="t" o:hr="t" fillcolor="#a0a0a0" stroked="f"/>
        </w:pict>
      </w:r>
    </w:p>
    <w:p w14:paraId="48E40835" w14:textId="77777777" w:rsidR="00010052" w:rsidRPr="00010052" w:rsidRDefault="00010052" w:rsidP="00010052">
      <w:pPr>
        <w:rPr>
          <w:rFonts w:ascii="Calibri" w:hAnsi="Calibri" w:cs="Calibri"/>
          <w:b/>
          <w:bCs/>
        </w:rPr>
      </w:pPr>
      <w:r w:rsidRPr="00010052">
        <w:rPr>
          <w:rFonts w:ascii="Calibri" w:hAnsi="Calibri" w:cs="Calibri"/>
          <w:b/>
          <w:bCs/>
        </w:rPr>
        <w:t>2. reversed() function</w:t>
      </w:r>
    </w:p>
    <w:p w14:paraId="6F1BA3A8" w14:textId="77777777" w:rsidR="00010052" w:rsidRPr="00010052" w:rsidRDefault="00010052" w:rsidP="00010052">
      <w:pPr>
        <w:rPr>
          <w:rFonts w:ascii="Calibri" w:hAnsi="Calibri" w:cs="Calibri"/>
        </w:rPr>
      </w:pPr>
      <w:r w:rsidRPr="00010052">
        <w:rPr>
          <w:rFonts w:ascii="Calibri" w:hAnsi="Calibri" w:cs="Calibri"/>
        </w:rPr>
        <w:t xml:space="preserve">reversed() works on </w:t>
      </w:r>
      <w:r w:rsidRPr="00010052">
        <w:rPr>
          <w:rFonts w:ascii="Calibri" w:hAnsi="Calibri" w:cs="Calibri"/>
          <w:b/>
          <w:bCs/>
        </w:rPr>
        <w:t>sequence types only</w:t>
      </w:r>
      <w:r w:rsidRPr="00010052">
        <w:rPr>
          <w:rFonts w:ascii="Calibri" w:hAnsi="Calibri" w:cs="Calibri"/>
        </w:rPr>
        <w:t xml:space="preserve"> (not all iterables).</w:t>
      </w:r>
    </w:p>
    <w:p w14:paraId="12624C09" w14:textId="77777777" w:rsidR="00010052" w:rsidRPr="00010052" w:rsidRDefault="00010052" w:rsidP="00010052">
      <w:pPr>
        <w:rPr>
          <w:rFonts w:ascii="Calibri" w:hAnsi="Calibri" w:cs="Calibri"/>
          <w:b/>
          <w:bCs/>
        </w:rPr>
      </w:pPr>
      <w:r w:rsidRPr="00010052">
        <w:rPr>
          <w:rFonts w:ascii="Calibri" w:hAnsi="Calibri" w:cs="Calibri"/>
          <w:b/>
          <w:bCs/>
        </w:rPr>
        <w:t>Supported data types:</w:t>
      </w:r>
    </w:p>
    <w:p w14:paraId="600BAD3D" w14:textId="77777777" w:rsidR="00010052" w:rsidRPr="00010052" w:rsidRDefault="00010052" w:rsidP="00010052">
      <w:pPr>
        <w:numPr>
          <w:ilvl w:val="0"/>
          <w:numId w:val="3"/>
        </w:numPr>
        <w:rPr>
          <w:rFonts w:ascii="Calibri" w:hAnsi="Calibri" w:cs="Calibri"/>
        </w:rPr>
      </w:pPr>
      <w:r w:rsidRPr="00010052">
        <w:rPr>
          <w:rFonts w:ascii="Calibri" w:hAnsi="Calibri" w:cs="Calibri"/>
        </w:rPr>
        <w:t xml:space="preserve">List </w:t>
      </w:r>
    </w:p>
    <w:p w14:paraId="3B01F14D" w14:textId="77777777" w:rsidR="00010052" w:rsidRPr="00010052" w:rsidRDefault="00010052" w:rsidP="00010052">
      <w:pPr>
        <w:numPr>
          <w:ilvl w:val="0"/>
          <w:numId w:val="3"/>
        </w:numPr>
        <w:rPr>
          <w:rFonts w:ascii="Calibri" w:hAnsi="Calibri" w:cs="Calibri"/>
        </w:rPr>
      </w:pPr>
      <w:r w:rsidRPr="00010052">
        <w:rPr>
          <w:rFonts w:ascii="Calibri" w:hAnsi="Calibri" w:cs="Calibri"/>
        </w:rPr>
        <w:t xml:space="preserve">Tuple </w:t>
      </w:r>
    </w:p>
    <w:p w14:paraId="5492DF47" w14:textId="77777777" w:rsidR="00010052" w:rsidRPr="00010052" w:rsidRDefault="00010052" w:rsidP="00010052">
      <w:pPr>
        <w:numPr>
          <w:ilvl w:val="0"/>
          <w:numId w:val="3"/>
        </w:numPr>
        <w:rPr>
          <w:rFonts w:ascii="Calibri" w:hAnsi="Calibri" w:cs="Calibri"/>
        </w:rPr>
      </w:pPr>
      <w:r w:rsidRPr="00010052">
        <w:rPr>
          <w:rFonts w:ascii="Calibri" w:hAnsi="Calibri" w:cs="Calibri"/>
        </w:rPr>
        <w:t xml:space="preserve">String </w:t>
      </w:r>
    </w:p>
    <w:p w14:paraId="218C8B80" w14:textId="77777777" w:rsidR="00010052" w:rsidRPr="00010052" w:rsidRDefault="00010052" w:rsidP="00010052">
      <w:pPr>
        <w:rPr>
          <w:rFonts w:ascii="Calibri" w:hAnsi="Calibri" w:cs="Calibri"/>
          <w:b/>
          <w:bCs/>
        </w:rPr>
      </w:pPr>
      <w:r w:rsidRPr="00010052">
        <w:rPr>
          <w:rFonts w:ascii="Calibri" w:hAnsi="Calibri" w:cs="Calibri"/>
          <w:b/>
          <w:bCs/>
        </w:rPr>
        <w:t>Examples:</w:t>
      </w:r>
    </w:p>
    <w:p w14:paraId="27D065C6" w14:textId="77777777" w:rsidR="00010052" w:rsidRPr="00010052" w:rsidRDefault="00010052" w:rsidP="00010052">
      <w:pPr>
        <w:rPr>
          <w:rFonts w:ascii="Calibri" w:hAnsi="Calibri" w:cs="Calibri"/>
        </w:rPr>
      </w:pPr>
      <w:r w:rsidRPr="00010052">
        <w:rPr>
          <w:rFonts w:ascii="Calibri" w:hAnsi="Calibri" w:cs="Calibri"/>
        </w:rPr>
        <w:t>list(reversed([1, 2, 3]))   # [3, 2, 1]</w:t>
      </w:r>
      <w:r w:rsidRPr="00010052">
        <w:rPr>
          <w:rFonts w:ascii="Calibri" w:hAnsi="Calibri" w:cs="Calibri"/>
        </w:rPr>
        <w:br/>
        <w:t>tuple(reversed((1, 2, 3)))  # (3, 2, 1)</w:t>
      </w:r>
      <w:r w:rsidRPr="00010052">
        <w:rPr>
          <w:rFonts w:ascii="Calibri" w:hAnsi="Calibri" w:cs="Calibri"/>
        </w:rPr>
        <w:br/>
        <w:t>''.join(reversed("abc"))    # "cba"</w:t>
      </w:r>
    </w:p>
    <w:p w14:paraId="00DD2038" w14:textId="77777777" w:rsidR="00010052" w:rsidRPr="00010052" w:rsidRDefault="00010052" w:rsidP="00010052">
      <w:pPr>
        <w:rPr>
          <w:rFonts w:ascii="Calibri" w:hAnsi="Calibri" w:cs="Calibri"/>
        </w:rPr>
      </w:pPr>
      <w:r w:rsidRPr="00010052">
        <w:rPr>
          <w:rFonts w:ascii="Calibri" w:hAnsi="Calibri" w:cs="Calibri"/>
        </w:rPr>
        <w:pict w14:anchorId="207B8B2F">
          <v:rect id="_x0000_i1050" style="width:0;height:1.5pt" o:hralign="center" o:hrstd="t" o:hr="t" fillcolor="#a0a0a0" stroked="f"/>
        </w:pict>
      </w:r>
    </w:p>
    <w:p w14:paraId="3E29BC2A" w14:textId="77777777" w:rsidR="00010052" w:rsidRPr="00010052" w:rsidRDefault="00010052" w:rsidP="00010052">
      <w:pPr>
        <w:rPr>
          <w:rFonts w:ascii="Calibri" w:hAnsi="Calibri" w:cs="Calibri"/>
          <w:b/>
          <w:bCs/>
        </w:rPr>
      </w:pPr>
      <w:r w:rsidRPr="00010052">
        <w:rPr>
          <w:rFonts w:ascii="Calibri" w:hAnsi="Calibri" w:cs="Calibri"/>
          <w:b/>
          <w:bCs/>
        </w:rPr>
        <w:lastRenderedPageBreak/>
        <w:t>3. Not supported directly by reversed()</w:t>
      </w:r>
    </w:p>
    <w:p w14:paraId="62247D76" w14:textId="77777777" w:rsidR="00010052" w:rsidRPr="00010052" w:rsidRDefault="00010052" w:rsidP="00010052">
      <w:pPr>
        <w:rPr>
          <w:rFonts w:ascii="Calibri" w:hAnsi="Calibri" w:cs="Calibri"/>
        </w:rPr>
      </w:pPr>
      <w:r w:rsidRPr="00010052">
        <w:rPr>
          <w:rFonts w:ascii="Calibri" w:hAnsi="Calibri" w:cs="Calibri"/>
        </w:rPr>
        <w:t xml:space="preserve">reversed({1, 2, 3})      # </w:t>
      </w:r>
      <w:r w:rsidRPr="00010052">
        <w:rPr>
          <w:rFonts w:ascii="Segoe UI Emoji" w:hAnsi="Segoe UI Emoji" w:cs="Segoe UI Emoji"/>
        </w:rPr>
        <w:t>❌</w:t>
      </w:r>
      <w:r w:rsidRPr="00010052">
        <w:rPr>
          <w:rFonts w:ascii="Calibri" w:hAnsi="Calibri" w:cs="Calibri"/>
        </w:rPr>
        <w:t xml:space="preserve"> set (no order)</w:t>
      </w:r>
      <w:r w:rsidRPr="00010052">
        <w:rPr>
          <w:rFonts w:ascii="Calibri" w:hAnsi="Calibri" w:cs="Calibri"/>
        </w:rPr>
        <w:br/>
        <w:t xml:space="preserve">reversed({'a': 1})       # </w:t>
      </w:r>
      <w:r w:rsidRPr="00010052">
        <w:rPr>
          <w:rFonts w:ascii="Segoe UI Emoji" w:hAnsi="Segoe UI Emoji" w:cs="Segoe UI Emoji"/>
        </w:rPr>
        <w:t>❌</w:t>
      </w:r>
      <w:r w:rsidRPr="00010052">
        <w:rPr>
          <w:rFonts w:ascii="Calibri" w:hAnsi="Calibri" w:cs="Calibri"/>
        </w:rPr>
        <w:t xml:space="preserve"> dict (not sequence)</w:t>
      </w:r>
    </w:p>
    <w:p w14:paraId="2CEDF3E1" w14:textId="77777777" w:rsidR="00010052" w:rsidRPr="00010052" w:rsidRDefault="00010052" w:rsidP="00010052">
      <w:pPr>
        <w:rPr>
          <w:rFonts w:ascii="Calibri" w:hAnsi="Calibri" w:cs="Calibri"/>
        </w:rPr>
      </w:pPr>
      <w:r w:rsidRPr="00010052">
        <w:rPr>
          <w:rFonts w:ascii="Calibri" w:hAnsi="Calibri" w:cs="Calibri"/>
        </w:rPr>
        <w:pict w14:anchorId="3E973AC7">
          <v:rect id="_x0000_i1051" style="width:0;height:1.5pt" o:hralign="center" o:hrstd="t" o:hr="t" fillcolor="#a0a0a0" stroked="f"/>
        </w:pict>
      </w:r>
    </w:p>
    <w:p w14:paraId="3FB1DAAD" w14:textId="77777777" w:rsidR="00010052" w:rsidRPr="00010052" w:rsidRDefault="00010052" w:rsidP="00010052">
      <w:pPr>
        <w:rPr>
          <w:rFonts w:ascii="Calibri" w:hAnsi="Calibri" w:cs="Calibri"/>
          <w:b/>
          <w:bCs/>
        </w:rPr>
      </w:pPr>
      <w:r w:rsidRPr="00010052">
        <w:rPr>
          <w:rFonts w:ascii="Calibri" w:hAnsi="Calibri" w:cs="Calibri"/>
          <w:b/>
          <w:bCs/>
        </w:rPr>
        <w:t>4. Key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1679"/>
        <w:gridCol w:w="2516"/>
      </w:tblGrid>
      <w:tr w:rsidR="00010052" w:rsidRPr="00010052" w14:paraId="24C139DC" w14:textId="77777777" w:rsidTr="00D53403">
        <w:tc>
          <w:tcPr>
            <w:tcW w:w="0" w:type="auto"/>
            <w:hideMark/>
          </w:tcPr>
          <w:p w14:paraId="251EF3D1" w14:textId="77777777" w:rsidR="00010052" w:rsidRPr="00010052" w:rsidRDefault="00010052" w:rsidP="0001005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10052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F7C7204" w14:textId="77777777" w:rsidR="00010052" w:rsidRPr="00010052" w:rsidRDefault="00010052" w:rsidP="0001005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10052">
              <w:rPr>
                <w:rFonts w:ascii="Calibri" w:hAnsi="Calibri" w:cs="Calibri"/>
                <w:b/>
                <w:bCs/>
              </w:rPr>
              <w:t>sorted()</w:t>
            </w:r>
          </w:p>
        </w:tc>
        <w:tc>
          <w:tcPr>
            <w:tcW w:w="0" w:type="auto"/>
            <w:hideMark/>
          </w:tcPr>
          <w:p w14:paraId="542EDC2B" w14:textId="77777777" w:rsidR="00010052" w:rsidRPr="00010052" w:rsidRDefault="00010052" w:rsidP="0001005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10052">
              <w:rPr>
                <w:rFonts w:ascii="Calibri" w:hAnsi="Calibri" w:cs="Calibri"/>
                <w:b/>
                <w:bCs/>
              </w:rPr>
              <w:t>reversed()</w:t>
            </w:r>
          </w:p>
        </w:tc>
      </w:tr>
      <w:tr w:rsidR="00010052" w:rsidRPr="00010052" w14:paraId="6D3DFBD7" w14:textId="77777777" w:rsidTr="00D53403">
        <w:tc>
          <w:tcPr>
            <w:tcW w:w="0" w:type="auto"/>
            <w:hideMark/>
          </w:tcPr>
          <w:p w14:paraId="23D57767" w14:textId="77777777" w:rsidR="00010052" w:rsidRPr="00010052" w:rsidRDefault="00010052" w:rsidP="00010052">
            <w:pPr>
              <w:spacing w:after="160" w:line="278" w:lineRule="auto"/>
              <w:rPr>
                <w:rFonts w:ascii="Calibri" w:hAnsi="Calibri" w:cs="Calibri"/>
              </w:rPr>
            </w:pPr>
            <w:r w:rsidRPr="00010052">
              <w:rPr>
                <w:rFonts w:ascii="Calibri" w:hAnsi="Calibri" w:cs="Calibri"/>
              </w:rPr>
              <w:t>Works on</w:t>
            </w:r>
          </w:p>
        </w:tc>
        <w:tc>
          <w:tcPr>
            <w:tcW w:w="0" w:type="auto"/>
            <w:hideMark/>
          </w:tcPr>
          <w:p w14:paraId="4F527306" w14:textId="77777777" w:rsidR="00010052" w:rsidRPr="00010052" w:rsidRDefault="00010052" w:rsidP="00010052">
            <w:pPr>
              <w:spacing w:after="160" w:line="278" w:lineRule="auto"/>
              <w:rPr>
                <w:rFonts w:ascii="Calibri" w:hAnsi="Calibri" w:cs="Calibri"/>
              </w:rPr>
            </w:pPr>
            <w:r w:rsidRPr="00010052">
              <w:rPr>
                <w:rFonts w:ascii="Calibri" w:hAnsi="Calibri" w:cs="Calibri"/>
              </w:rPr>
              <w:t>Any iterable</w:t>
            </w:r>
          </w:p>
        </w:tc>
        <w:tc>
          <w:tcPr>
            <w:tcW w:w="0" w:type="auto"/>
            <w:hideMark/>
          </w:tcPr>
          <w:p w14:paraId="29138765" w14:textId="77777777" w:rsidR="00010052" w:rsidRPr="00010052" w:rsidRDefault="00010052" w:rsidP="00010052">
            <w:pPr>
              <w:spacing w:after="160" w:line="278" w:lineRule="auto"/>
              <w:rPr>
                <w:rFonts w:ascii="Calibri" w:hAnsi="Calibri" w:cs="Calibri"/>
              </w:rPr>
            </w:pPr>
            <w:r w:rsidRPr="00010052">
              <w:rPr>
                <w:rFonts w:ascii="Calibri" w:hAnsi="Calibri" w:cs="Calibri"/>
              </w:rPr>
              <w:t>Only sequences</w:t>
            </w:r>
          </w:p>
        </w:tc>
      </w:tr>
      <w:tr w:rsidR="00010052" w:rsidRPr="00010052" w14:paraId="0C8CA2E5" w14:textId="77777777" w:rsidTr="00D53403">
        <w:tc>
          <w:tcPr>
            <w:tcW w:w="0" w:type="auto"/>
            <w:hideMark/>
          </w:tcPr>
          <w:p w14:paraId="7DF35240" w14:textId="77777777" w:rsidR="00010052" w:rsidRPr="00010052" w:rsidRDefault="00010052" w:rsidP="00010052">
            <w:pPr>
              <w:spacing w:after="160" w:line="278" w:lineRule="auto"/>
              <w:rPr>
                <w:rFonts w:ascii="Calibri" w:hAnsi="Calibri" w:cs="Calibri"/>
              </w:rPr>
            </w:pPr>
            <w:r w:rsidRPr="00010052">
              <w:rPr>
                <w:rFonts w:ascii="Calibri" w:hAnsi="Calibri" w:cs="Calibri"/>
              </w:rPr>
              <w:t>Output</w:t>
            </w:r>
          </w:p>
        </w:tc>
        <w:tc>
          <w:tcPr>
            <w:tcW w:w="0" w:type="auto"/>
            <w:hideMark/>
          </w:tcPr>
          <w:p w14:paraId="7AA757DC" w14:textId="77777777" w:rsidR="00010052" w:rsidRPr="00010052" w:rsidRDefault="00010052" w:rsidP="00010052">
            <w:pPr>
              <w:spacing w:after="160" w:line="278" w:lineRule="auto"/>
              <w:rPr>
                <w:rFonts w:ascii="Calibri" w:hAnsi="Calibri" w:cs="Calibri"/>
              </w:rPr>
            </w:pPr>
            <w:r w:rsidRPr="00010052">
              <w:rPr>
                <w:rFonts w:ascii="Calibri" w:hAnsi="Calibri" w:cs="Calibri"/>
              </w:rPr>
              <w:t>New sorted list</w:t>
            </w:r>
          </w:p>
        </w:tc>
        <w:tc>
          <w:tcPr>
            <w:tcW w:w="0" w:type="auto"/>
            <w:hideMark/>
          </w:tcPr>
          <w:p w14:paraId="00E28172" w14:textId="77777777" w:rsidR="00010052" w:rsidRPr="00010052" w:rsidRDefault="00010052" w:rsidP="00010052">
            <w:pPr>
              <w:spacing w:after="160" w:line="278" w:lineRule="auto"/>
              <w:rPr>
                <w:rFonts w:ascii="Calibri" w:hAnsi="Calibri" w:cs="Calibri"/>
              </w:rPr>
            </w:pPr>
            <w:r w:rsidRPr="00010052">
              <w:rPr>
                <w:rFonts w:ascii="Calibri" w:hAnsi="Calibri" w:cs="Calibri"/>
              </w:rPr>
              <w:t>Reverse iterator</w:t>
            </w:r>
          </w:p>
        </w:tc>
      </w:tr>
      <w:tr w:rsidR="00010052" w:rsidRPr="00010052" w14:paraId="1A7D514C" w14:textId="77777777" w:rsidTr="00D53403">
        <w:tc>
          <w:tcPr>
            <w:tcW w:w="0" w:type="auto"/>
            <w:hideMark/>
          </w:tcPr>
          <w:p w14:paraId="0A51F2AE" w14:textId="77777777" w:rsidR="00010052" w:rsidRPr="00010052" w:rsidRDefault="00010052" w:rsidP="00010052">
            <w:pPr>
              <w:spacing w:after="160" w:line="278" w:lineRule="auto"/>
              <w:rPr>
                <w:rFonts w:ascii="Calibri" w:hAnsi="Calibri" w:cs="Calibri"/>
              </w:rPr>
            </w:pPr>
            <w:r w:rsidRPr="00010052">
              <w:rPr>
                <w:rFonts w:ascii="Calibri" w:hAnsi="Calibri" w:cs="Calibri"/>
              </w:rPr>
              <w:t>Sorting</w:t>
            </w:r>
          </w:p>
        </w:tc>
        <w:tc>
          <w:tcPr>
            <w:tcW w:w="0" w:type="auto"/>
            <w:hideMark/>
          </w:tcPr>
          <w:p w14:paraId="04D7A0C5" w14:textId="77777777" w:rsidR="00010052" w:rsidRPr="00010052" w:rsidRDefault="00010052" w:rsidP="00010052">
            <w:pPr>
              <w:spacing w:after="160" w:line="278" w:lineRule="auto"/>
              <w:rPr>
                <w:rFonts w:ascii="Calibri" w:hAnsi="Calibri" w:cs="Calibri"/>
              </w:rPr>
            </w:pPr>
            <w:r w:rsidRPr="00010052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hideMark/>
          </w:tcPr>
          <w:p w14:paraId="5F3F4D17" w14:textId="77777777" w:rsidR="00010052" w:rsidRPr="00010052" w:rsidRDefault="00010052" w:rsidP="00010052">
            <w:pPr>
              <w:spacing w:after="160" w:line="278" w:lineRule="auto"/>
              <w:rPr>
                <w:rFonts w:ascii="Calibri" w:hAnsi="Calibri" w:cs="Calibri"/>
              </w:rPr>
            </w:pPr>
            <w:r w:rsidRPr="00010052">
              <w:rPr>
                <w:rFonts w:ascii="Calibri" w:hAnsi="Calibri" w:cs="Calibri"/>
              </w:rPr>
              <w:t>No (just reverses order)</w:t>
            </w:r>
          </w:p>
        </w:tc>
      </w:tr>
    </w:tbl>
    <w:p w14:paraId="54A49BFC" w14:textId="77777777" w:rsidR="00010052" w:rsidRPr="00010052" w:rsidRDefault="00010052" w:rsidP="00010052">
      <w:pPr>
        <w:rPr>
          <w:rFonts w:ascii="Calibri" w:hAnsi="Calibri" w:cs="Calibri"/>
        </w:rPr>
      </w:pPr>
      <w:r w:rsidRPr="00010052">
        <w:rPr>
          <w:rFonts w:ascii="Calibri" w:hAnsi="Calibri" w:cs="Calibri"/>
        </w:rPr>
        <w:pict w14:anchorId="4AB6C0AE">
          <v:rect id="_x0000_i1052" style="width:0;height:1.5pt" o:hralign="center" o:hrstd="t" o:hr="t" fillcolor="#a0a0a0" stroked="f"/>
        </w:pict>
      </w:r>
    </w:p>
    <w:p w14:paraId="4A010869" w14:textId="77777777" w:rsidR="00010052" w:rsidRPr="00010052" w:rsidRDefault="00010052" w:rsidP="00010052">
      <w:pPr>
        <w:rPr>
          <w:rFonts w:ascii="Calibri" w:hAnsi="Calibri" w:cs="Calibri"/>
          <w:b/>
          <w:bCs/>
        </w:rPr>
      </w:pPr>
      <w:r w:rsidRPr="00010052">
        <w:rPr>
          <w:rFonts w:ascii="Calibri" w:hAnsi="Calibri" w:cs="Calibri"/>
          <w:b/>
          <w:bCs/>
        </w:rPr>
        <w:t>5. Important interview point</w:t>
      </w:r>
    </w:p>
    <w:p w14:paraId="24AC7345" w14:textId="77777777" w:rsidR="00010052" w:rsidRPr="00010052" w:rsidRDefault="00010052" w:rsidP="00010052">
      <w:pPr>
        <w:numPr>
          <w:ilvl w:val="0"/>
          <w:numId w:val="4"/>
        </w:numPr>
        <w:rPr>
          <w:rFonts w:ascii="Calibri" w:hAnsi="Calibri" w:cs="Calibri"/>
        </w:rPr>
      </w:pPr>
      <w:r w:rsidRPr="00010052">
        <w:rPr>
          <w:rFonts w:ascii="Calibri" w:hAnsi="Calibri" w:cs="Calibri"/>
        </w:rPr>
        <w:t xml:space="preserve">sorted() → </w:t>
      </w:r>
      <w:r w:rsidRPr="00010052">
        <w:rPr>
          <w:rFonts w:ascii="Calibri" w:hAnsi="Calibri" w:cs="Calibri"/>
          <w:b/>
          <w:bCs/>
        </w:rPr>
        <w:t>creates new sorted list</w:t>
      </w:r>
      <w:r w:rsidRPr="00010052">
        <w:rPr>
          <w:rFonts w:ascii="Calibri" w:hAnsi="Calibri" w:cs="Calibri"/>
        </w:rPr>
        <w:t xml:space="preserve"> </w:t>
      </w:r>
    </w:p>
    <w:p w14:paraId="06CEF0B7" w14:textId="77777777" w:rsidR="00010052" w:rsidRPr="00010052" w:rsidRDefault="00010052" w:rsidP="00010052">
      <w:pPr>
        <w:numPr>
          <w:ilvl w:val="0"/>
          <w:numId w:val="4"/>
        </w:numPr>
        <w:rPr>
          <w:rFonts w:ascii="Calibri" w:hAnsi="Calibri" w:cs="Calibri"/>
        </w:rPr>
      </w:pPr>
      <w:r w:rsidRPr="00010052">
        <w:rPr>
          <w:rFonts w:ascii="Calibri" w:hAnsi="Calibri" w:cs="Calibri"/>
        </w:rPr>
        <w:t xml:space="preserve">reversed() → </w:t>
      </w:r>
      <w:r w:rsidRPr="00010052">
        <w:rPr>
          <w:rFonts w:ascii="Calibri" w:hAnsi="Calibri" w:cs="Calibri"/>
          <w:b/>
          <w:bCs/>
        </w:rPr>
        <w:t>just reverses existing order (no sorting)</w:t>
      </w:r>
    </w:p>
    <w:p w14:paraId="45F633F5" w14:textId="77777777" w:rsidR="00595A7C" w:rsidRPr="00D53403" w:rsidRDefault="00595A7C">
      <w:pPr>
        <w:rPr>
          <w:rFonts w:ascii="Calibri" w:hAnsi="Calibri" w:cs="Calibri"/>
        </w:rPr>
      </w:pPr>
    </w:p>
    <w:sectPr w:rsidR="00595A7C" w:rsidRPr="00D53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D56C3"/>
    <w:multiLevelType w:val="multilevel"/>
    <w:tmpl w:val="7012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45230"/>
    <w:multiLevelType w:val="multilevel"/>
    <w:tmpl w:val="8A1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83876"/>
    <w:multiLevelType w:val="multilevel"/>
    <w:tmpl w:val="81CA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A66F6"/>
    <w:multiLevelType w:val="multilevel"/>
    <w:tmpl w:val="4D3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585542">
    <w:abstractNumId w:val="0"/>
  </w:num>
  <w:num w:numId="2" w16cid:durableId="30301251">
    <w:abstractNumId w:val="3"/>
  </w:num>
  <w:num w:numId="3" w16cid:durableId="1619491080">
    <w:abstractNumId w:val="1"/>
  </w:num>
  <w:num w:numId="4" w16cid:durableId="653490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83"/>
    <w:rsid w:val="00010052"/>
    <w:rsid w:val="00331583"/>
    <w:rsid w:val="00331DF3"/>
    <w:rsid w:val="004A7428"/>
    <w:rsid w:val="004D1AF6"/>
    <w:rsid w:val="005948BE"/>
    <w:rsid w:val="00595A7C"/>
    <w:rsid w:val="00826B51"/>
    <w:rsid w:val="00D53403"/>
    <w:rsid w:val="00F3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E590D0-A777-46D1-B349-6B092094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5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3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6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1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0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0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26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42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48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24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5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8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23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96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9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4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38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4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4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2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6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0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2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7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51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03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4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1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1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9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0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34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6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13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9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7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1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46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7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6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1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3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4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0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6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7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80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6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36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24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1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16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8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1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8</cp:revision>
  <dcterms:created xsi:type="dcterms:W3CDTF">2026-03-27T10:48:00Z</dcterms:created>
  <dcterms:modified xsi:type="dcterms:W3CDTF">2026-03-27T10:59:00Z</dcterms:modified>
</cp:coreProperties>
</file>