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a JOIN (absolute </w:t>
      </w:r>
      <w:r w:rsidRPr="003D1AE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t>beginner)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JOIN is how SQL </w:t>
      </w:r>
      <w:r w:rsidRPr="003D1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combines rows from multiple tables</w:t>
      </w: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related column.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in plain English:</w:t>
      </w:r>
    </w:p>
    <w:p w:rsidR="003D1AE8" w:rsidRPr="003D1AE8" w:rsidRDefault="003D1AE8" w:rsidP="003D1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table has </w:t>
      </w:r>
      <w:r w:rsidRPr="003D1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</w:p>
    <w:p w:rsidR="003D1AE8" w:rsidRPr="003D1AE8" w:rsidRDefault="003D1AE8" w:rsidP="003D1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table has </w:t>
      </w:r>
      <w:r w:rsidRPr="003D1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</w:p>
    <w:p w:rsidR="003D1AE8" w:rsidRPr="003D1AE8" w:rsidRDefault="003D1AE8" w:rsidP="003D1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want: </w:t>
      </w:r>
      <w:r w:rsidRPr="003D1A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Employee name + department name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common column (link) is usually an </w:t>
      </w:r>
      <w:r w:rsidRPr="003D1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tables: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employees</w:t>
      </w:r>
    </w:p>
    <w:tbl>
      <w:tblPr>
        <w:tblStyle w:val="TableGrid"/>
        <w:tblW w:w="4158" w:type="dxa"/>
        <w:tblLook w:val="04A0" w:firstRow="1" w:lastRow="0" w:firstColumn="1" w:lastColumn="0" w:noHBand="0" w:noVBand="1"/>
      </w:tblPr>
      <w:tblGrid>
        <w:gridCol w:w="1460"/>
        <w:gridCol w:w="1219"/>
        <w:gridCol w:w="1479"/>
      </w:tblGrid>
      <w:tr w:rsidR="003D1AE8" w:rsidRPr="003D1AE8" w:rsidTr="00C02FE1">
        <w:trPr>
          <w:trHeight w:val="555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dept_id</w:t>
            </w:r>
          </w:p>
        </w:tc>
      </w:tr>
      <w:tr w:rsidR="003D1AE8" w:rsidRPr="003D1AE8" w:rsidTr="00C02FE1">
        <w:trPr>
          <w:trHeight w:val="526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</w:t>
            </w:r>
          </w:p>
        </w:tc>
      </w:tr>
      <w:tr w:rsidR="003D1AE8" w:rsidRPr="003D1AE8" w:rsidTr="00C02FE1">
        <w:trPr>
          <w:trHeight w:val="526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20</w:t>
            </w:r>
          </w:p>
        </w:tc>
      </w:tr>
      <w:tr w:rsidR="003D1AE8" w:rsidRPr="003D1AE8" w:rsidTr="00C02FE1">
        <w:trPr>
          <w:trHeight w:val="526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</w:t>
            </w:r>
          </w:p>
        </w:tc>
      </w:tr>
    </w:tbl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departments</w:t>
      </w:r>
      <w:r w:rsidR="007E745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09"/>
      </w:tblGrid>
      <w:tr w:rsidR="003D1AE8" w:rsidRPr="003D1AE8" w:rsidTr="003D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dept_name</w:t>
            </w:r>
          </w:p>
        </w:tc>
      </w:tr>
      <w:tr w:rsidR="003D1AE8" w:rsidRPr="003D1AE8" w:rsidTr="003D1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IT</w:t>
            </w:r>
          </w:p>
        </w:tc>
      </w:tr>
      <w:tr w:rsidR="003D1AE8" w:rsidRPr="003D1AE8" w:rsidTr="003D1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HR</w:t>
            </w:r>
          </w:p>
        </w:tc>
      </w:tr>
    </w:tbl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The relationship:</w:t>
      </w:r>
      <w:r w:rsidRPr="003D1AE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br/>
        <w:t>employees.dept_id = departments.dept_id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INNER JOIN (most important – 80% interview questions)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INNER JOIN returns </w:t>
      </w:r>
      <w:r w:rsidRPr="003D1AE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only matching rows</w:t>
      </w:r>
      <w:r w:rsidRPr="003D1AE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from both tables.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SELECT e.emp_id, e.name, d.dept_name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INNER JOIN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t>ON e.dept_id = d.dept_id;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tbl>
      <w:tblPr>
        <w:tblStyle w:val="TableGrid"/>
        <w:tblW w:w="4367" w:type="dxa"/>
        <w:tblLook w:val="04A0" w:firstRow="1" w:lastRow="0" w:firstColumn="1" w:lastColumn="0" w:noHBand="0" w:noVBand="1"/>
      </w:tblPr>
      <w:tblGrid>
        <w:gridCol w:w="1357"/>
        <w:gridCol w:w="1134"/>
        <w:gridCol w:w="1876"/>
      </w:tblGrid>
      <w:tr w:rsidR="003D1AE8" w:rsidRPr="003D1AE8" w:rsidTr="00080A77">
        <w:trPr>
          <w:trHeight w:val="511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lastRenderedPageBreak/>
              <w:t>emp_id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en-IN"/>
              </w:rPr>
              <w:t>dept_name</w:t>
            </w:r>
          </w:p>
        </w:tc>
      </w:tr>
      <w:tr w:rsidR="003D1AE8" w:rsidRPr="003D1AE8" w:rsidTr="00080A77">
        <w:trPr>
          <w:trHeight w:val="511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IT</w:t>
            </w:r>
          </w:p>
        </w:tc>
      </w:tr>
      <w:tr w:rsidR="003D1AE8" w:rsidRPr="003D1AE8" w:rsidTr="00080A77">
        <w:trPr>
          <w:trHeight w:val="511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IT</w:t>
            </w:r>
          </w:p>
        </w:tc>
      </w:tr>
      <w:tr w:rsidR="003D1AE8" w:rsidRPr="003D1AE8" w:rsidTr="00080A77">
        <w:trPr>
          <w:trHeight w:val="540"/>
        </w:trPr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hideMark/>
          </w:tcPr>
          <w:p w:rsidR="003D1AE8" w:rsidRPr="003D1AE8" w:rsidRDefault="003D1AE8" w:rsidP="003D1AE8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t>HR</w:t>
            </w:r>
          </w:p>
        </w:tc>
      </w:tr>
    </w:tbl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interview line: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 = intersection (only common data)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409825" cy="1895475"/>
            <wp:effectExtent l="0" t="0" r="9525" b="9525"/>
            <wp:docPr id="8" name="Picture 8" descr="https://i.sstatic.net/UI2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sstatic.net/UI25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09925" cy="2133600"/>
            <wp:effectExtent l="0" t="0" r="9525" b="0"/>
            <wp:docPr id="7" name="Picture 7" descr="https://learnsql.com/blog/sql-joins/sql-joins-venn-diagrams-inner-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earnsql.com/blog/sql-joins/sql-joins-venn-diagrams-inner-joi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LEFT JOIN (very common interview trap)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returns:</w:t>
      </w:r>
    </w:p>
    <w:p w:rsidR="003D1AE8" w:rsidRPr="003D1AE8" w:rsidRDefault="003D1AE8" w:rsidP="003D1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rows from LEFT table</w:t>
      </w:r>
    </w:p>
    <w:p w:rsidR="003D1AE8" w:rsidRPr="003D1AE8" w:rsidRDefault="003D1AE8" w:rsidP="003D1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rows from RIGHT table</w:t>
      </w:r>
    </w:p>
    <w:p w:rsidR="003D1AE8" w:rsidRPr="003D1AE8" w:rsidRDefault="003D1AE8" w:rsidP="003D1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match → NULL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employee without department.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20"/>
        <w:gridCol w:w="849"/>
      </w:tblGrid>
      <w:tr w:rsidR="003D1AE8" w:rsidRPr="003D1AE8" w:rsidTr="003D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D1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D1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dept_id</w:t>
            </w:r>
            <w:proofErr w:type="spellEnd"/>
          </w:p>
        </w:tc>
      </w:tr>
      <w:tr w:rsidR="003D1AE8" w:rsidRPr="003D1AE8" w:rsidTr="003D1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e.name,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09"/>
      </w:tblGrid>
      <w:tr w:rsidR="003D1AE8" w:rsidRPr="003D1AE8" w:rsidTr="003D1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D1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dept_name</w:t>
            </w:r>
            <w:proofErr w:type="spellEnd"/>
          </w:p>
        </w:tc>
      </w:tr>
      <w:tr w:rsidR="003D1AE8" w:rsidRPr="003D1AE8" w:rsidTr="003D1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3D1AE8" w:rsidRPr="003D1AE8" w:rsidTr="003D1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3D1AE8" w:rsidRPr="003D1AE8" w:rsidTr="003D1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3D1AE8" w:rsidRPr="003D1AE8" w:rsidTr="003D1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1AE8" w:rsidRPr="003D1AE8" w:rsidRDefault="003D1AE8" w:rsidP="003D1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1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interview line: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keeps all records of the left table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09925" cy="2133600"/>
            <wp:effectExtent l="0" t="0" r="9525" b="0"/>
            <wp:docPr id="6" name="Picture 6" descr="https://learnsql.com/blog/sql-joins/sql-joins-venn-diagrams-left-excluding-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earnsql.com/blog/sql-joins/sql-joins-venn-diagrams-left-excluding-jo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409825" cy="1895475"/>
            <wp:effectExtent l="0" t="0" r="9525" b="9525"/>
            <wp:docPr id="5" name="Picture 5" descr="https://i.sstatic.net/UI2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sstatic.net/UI25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RIGHT JOIN (same logic, opposite direction)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RIGHT JOIN keeps </w:t>
      </w:r>
      <w:r w:rsidRPr="003D1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rows from the right table</w:t>
      </w: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e.name,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RIGHT JOIN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tip:</w:t>
      </w:r>
    </w:p>
    <w:p w:rsidR="003D1AE8" w:rsidRPr="003D1AE8" w:rsidRDefault="003D1AE8" w:rsidP="003D1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companies avoid RIGHT JOIN</w:t>
      </w:r>
    </w:p>
    <w:p w:rsidR="003D1AE8" w:rsidRPr="003D1AE8" w:rsidRDefault="003D1AE8" w:rsidP="003D1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rewrite using LEFT JOIN by swapping tables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OUTER JOIN (advanced but asked conceptually)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Returns:</w:t>
      </w:r>
    </w:p>
    <w:p w:rsidR="003D1AE8" w:rsidRPr="003D1AE8" w:rsidRDefault="003D1AE8" w:rsidP="003D1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matching rows</w:t>
      </w:r>
    </w:p>
    <w:p w:rsidR="003D1AE8" w:rsidRPr="003D1AE8" w:rsidRDefault="003D1AE8" w:rsidP="003D1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Plus unmatched rows from both tables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e.name,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FULL OUTER JOIN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interview line: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FULL JOIN = union of both tables with NULLs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480000" cy="5184000"/>
            <wp:effectExtent l="0" t="0" r="0" b="0"/>
            <wp:docPr id="4" name="Picture 4" descr="https://www.red-gate.com/simple-talk/wp-content/uploads/2025/09/Full-Outer-Join-featured-image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red-gate.com/simple-talk/wp-content/uploads/2025/09/Full-Outer-Join-featured-image-scale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1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09925" cy="2133600"/>
            <wp:effectExtent l="0" t="0" r="9525" b="0"/>
            <wp:docPr id="3" name="Picture 3" descr="https://learnsql.com/blog/sql-joins/sql-joins-venn-diagrams-full-outer-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earnsql.com/blog/sql-joins/sql-joins-venn-diagrams-full-outer-joi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JOIN </w:t>
      </w:r>
      <w:proofErr w:type="spellStart"/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condition (very important)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(old style, avoid in interviews):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e,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reason: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syntax is clearer, safer, and avoids accidental </w:t>
      </w:r>
      <w:proofErr w:type="spellStart"/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cartesian</w:t>
      </w:r>
      <w:proofErr w:type="spellEnd"/>
      <w:proofErr w:type="gram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products.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JOIN of THREE TABLES (the one you missed — let’s master it)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name 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dept_id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departments</w:t>
      </w:r>
      <w:proofErr w:type="gram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dept_id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dept_name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locations</w:t>
      </w:r>
      <w:proofErr w:type="gram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city |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 name + department + city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logic:</w:t>
      </w:r>
    </w:p>
    <w:p w:rsidR="003D1AE8" w:rsidRPr="003D1AE8" w:rsidRDefault="003D1AE8" w:rsidP="003D1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→ departments (via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dept_id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1AE8" w:rsidRPr="003D1AE8" w:rsidRDefault="003D1AE8" w:rsidP="003D1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departments → locations (via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e.name,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l.city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JOIN locations l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d.location_id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l.location_id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explanation (say this calmly):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We join tables one by one using their foreign key relationships.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084000" cy="14634048"/>
            <wp:effectExtent l="0" t="0" r="0" b="0"/>
            <wp:docPr id="2" name="Picture 2" descr="https://learnsql.com/blog/how-to-join-3-tables-or-more-in-sql/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earnsql.com/blog/how-to-join-3-tables-or-more-in-sql/infographi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000" cy="1463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457450" cy="2200275"/>
            <wp:effectExtent l="0" t="0" r="0" b="9525"/>
            <wp:docPr id="1" name="Picture 1" descr="https://s33046.pcdn.co/wp-content/uploads/2019/10/word-image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33046.pcdn.co/wp-content/uploads/2019/10/word-image-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LEFT JOIN with three tables (real-world scenario)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employees even if department or location is missing.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e.name,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l.city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LEFT JOIN locations l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d.location_id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l.location_id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Rule: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use LEFT JOIN, all further joins should usually be LEFT JOIN.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Self JOIN</w:t>
      </w:r>
      <w:proofErr w:type="spellEnd"/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(advanced, interview </w:t>
      </w:r>
      <w:proofErr w:type="spellStart"/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favorite</w:t>
      </w:r>
      <w:proofErr w:type="spellEnd"/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employees</w:t>
      </w: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name |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manager_id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 and manager name.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e.name</w:t>
      </w:r>
      <w:proofErr w:type="gram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employee,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m.name</w:t>
      </w:r>
      <w:proofErr w:type="gram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manager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gram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e.manager_id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m.emp_id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interview line: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Self join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same table with different aliases.</w:t>
      </w:r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JOIN with aggregation (very common)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per department.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SQL: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proofErr w:type="gram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emp_count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</w:t>
      </w:r>
      <w:proofErr w:type="gram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Why LEFT JOIN?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To keep departments with zero employees.</w:t>
      </w:r>
      <w:proofErr w:type="gramEnd"/>
    </w:p>
    <w:p w:rsidR="003D1AE8" w:rsidRPr="003D1AE8" w:rsidRDefault="003D1AE8" w:rsidP="003D1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D1AE8" w:rsidRPr="003D1AE8" w:rsidRDefault="003D1AE8" w:rsidP="003D1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JOIN interview mistakes (please read carefully)</w:t>
      </w:r>
    </w:p>
    <w:p w:rsidR="003D1AE8" w:rsidRPr="003D1AE8" w:rsidRDefault="003D1AE8" w:rsidP="003D1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Forgetting ON condition</w:t>
      </w: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Causes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cartesian</w:t>
      </w:r>
      <w:proofErr w:type="spell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</w:t>
      </w:r>
    </w:p>
    <w:p w:rsidR="003D1AE8" w:rsidRPr="003D1AE8" w:rsidRDefault="003D1AE8" w:rsidP="003D1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WHERE instead of ON in LEFT JOIN</w:t>
      </w: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Wrong: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departments d 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'IT'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turns LEFT JOIN into INNER JOIN.</w:t>
      </w:r>
    </w:p>
    <w:p w:rsidR="003D1AE8" w:rsidRPr="003D1AE8" w:rsidRDefault="003D1AE8" w:rsidP="003D1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departments d </w:t>
      </w:r>
    </w:p>
    <w:p w:rsidR="003D1AE8" w:rsidRPr="003D1AE8" w:rsidRDefault="003D1AE8" w:rsidP="003D1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3D1A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'IT'</w:t>
      </w:r>
    </w:p>
    <w:p w:rsidR="003D1AE8" w:rsidRPr="003D1AE8" w:rsidRDefault="003D1AE8" w:rsidP="003D1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Not explaining relationship verbally</w:t>
      </w:r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Always say:</w:t>
      </w:r>
    </w:p>
    <w:p w:rsidR="003D1AE8" w:rsidRPr="003D1AE8" w:rsidRDefault="003D1AE8" w:rsidP="003D1A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employee.dept_id</w:t>
      </w:r>
      <w:proofErr w:type="spellEnd"/>
      <w:proofErr w:type="gramEnd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references </w:t>
      </w:r>
      <w:proofErr w:type="spellStart"/>
      <w:r w:rsidRPr="003D1AE8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department.dept_id</w:t>
      </w:r>
      <w:proofErr w:type="spellEnd"/>
    </w:p>
    <w:p w:rsidR="004B3ED9" w:rsidRDefault="004B3ED9"/>
    <w:sectPr w:rsidR="004B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4BD6"/>
    <w:multiLevelType w:val="multilevel"/>
    <w:tmpl w:val="0B8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10E6C"/>
    <w:multiLevelType w:val="multilevel"/>
    <w:tmpl w:val="EB6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DE415B"/>
    <w:multiLevelType w:val="multilevel"/>
    <w:tmpl w:val="276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A93A34"/>
    <w:multiLevelType w:val="multilevel"/>
    <w:tmpl w:val="3608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E6258E"/>
    <w:multiLevelType w:val="multilevel"/>
    <w:tmpl w:val="C45C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375E5C"/>
    <w:multiLevelType w:val="multilevel"/>
    <w:tmpl w:val="6206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DD4631"/>
    <w:multiLevelType w:val="multilevel"/>
    <w:tmpl w:val="323A53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F30"/>
    <w:rsid w:val="0001575B"/>
    <w:rsid w:val="00080A77"/>
    <w:rsid w:val="000F40FA"/>
    <w:rsid w:val="00324FEE"/>
    <w:rsid w:val="003D1AE8"/>
    <w:rsid w:val="00493762"/>
    <w:rsid w:val="004B3ED9"/>
    <w:rsid w:val="004E3436"/>
    <w:rsid w:val="00705AA1"/>
    <w:rsid w:val="007E745B"/>
    <w:rsid w:val="00A54189"/>
    <w:rsid w:val="00C02FE1"/>
    <w:rsid w:val="00D4260D"/>
    <w:rsid w:val="00EC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1A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D1A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1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AE8"/>
    <w:rPr>
      <w:b/>
      <w:bCs/>
    </w:rPr>
  </w:style>
  <w:style w:type="character" w:styleId="Emphasis">
    <w:name w:val="Emphasis"/>
    <w:basedOn w:val="DefaultParagraphFont"/>
    <w:uiPriority w:val="20"/>
    <w:qFormat/>
    <w:rsid w:val="003D1A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AE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1AE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D1AE8"/>
  </w:style>
  <w:style w:type="character" w:customStyle="1" w:styleId="hljs-operator">
    <w:name w:val="hljs-operator"/>
    <w:basedOn w:val="DefaultParagraphFont"/>
    <w:rsid w:val="003D1AE8"/>
  </w:style>
  <w:style w:type="character" w:customStyle="1" w:styleId="hljs-builtin">
    <w:name w:val="hljs-built_in"/>
    <w:basedOn w:val="DefaultParagraphFont"/>
    <w:rsid w:val="003D1AE8"/>
  </w:style>
  <w:style w:type="character" w:customStyle="1" w:styleId="hljs-string">
    <w:name w:val="hljs-string"/>
    <w:basedOn w:val="DefaultParagraphFont"/>
    <w:rsid w:val="003D1AE8"/>
  </w:style>
  <w:style w:type="paragraph" w:styleId="BalloonText">
    <w:name w:val="Balloon Text"/>
    <w:basedOn w:val="Normal"/>
    <w:link w:val="BalloonTextChar"/>
    <w:uiPriority w:val="99"/>
    <w:semiHidden/>
    <w:unhideWhenUsed/>
    <w:rsid w:val="003D1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1A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3D1A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1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AE8"/>
    <w:rPr>
      <w:b/>
      <w:bCs/>
    </w:rPr>
  </w:style>
  <w:style w:type="character" w:styleId="Emphasis">
    <w:name w:val="Emphasis"/>
    <w:basedOn w:val="DefaultParagraphFont"/>
    <w:uiPriority w:val="20"/>
    <w:qFormat/>
    <w:rsid w:val="003D1A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AE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1AE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D1AE8"/>
  </w:style>
  <w:style w:type="character" w:customStyle="1" w:styleId="hljs-operator">
    <w:name w:val="hljs-operator"/>
    <w:basedOn w:val="DefaultParagraphFont"/>
    <w:rsid w:val="003D1AE8"/>
  </w:style>
  <w:style w:type="character" w:customStyle="1" w:styleId="hljs-builtin">
    <w:name w:val="hljs-built_in"/>
    <w:basedOn w:val="DefaultParagraphFont"/>
    <w:rsid w:val="003D1AE8"/>
  </w:style>
  <w:style w:type="character" w:customStyle="1" w:styleId="hljs-string">
    <w:name w:val="hljs-string"/>
    <w:basedOn w:val="DefaultParagraphFont"/>
    <w:rsid w:val="003D1AE8"/>
  </w:style>
  <w:style w:type="paragraph" w:styleId="BalloonText">
    <w:name w:val="Balloon Text"/>
    <w:basedOn w:val="Normal"/>
    <w:link w:val="BalloonTextChar"/>
    <w:uiPriority w:val="99"/>
    <w:semiHidden/>
    <w:unhideWhenUsed/>
    <w:rsid w:val="003D1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6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9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95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8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0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46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581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7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10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2026-01-21T15:00:00Z</dcterms:created>
  <dcterms:modified xsi:type="dcterms:W3CDTF">2026-01-22T02:11:00Z</dcterms:modified>
</cp:coreProperties>
</file>