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What is a Subquery?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A </w:t>
      </w:r>
      <w:r w:rsidRPr="00895B63">
        <w:rPr>
          <w:rFonts w:eastAsia="Times New Roman" w:cstheme="minorHAnsi"/>
          <w:b/>
          <w:bCs/>
          <w:lang w:eastAsia="en-IN"/>
        </w:rPr>
        <w:t>subquery</w:t>
      </w:r>
      <w:r w:rsidRPr="002A6481">
        <w:rPr>
          <w:rFonts w:eastAsia="Times New Roman" w:cstheme="minorHAnsi"/>
          <w:lang w:eastAsia="en-IN"/>
        </w:rPr>
        <w:t xml:space="preserve"> is a </w:t>
      </w:r>
      <w:r w:rsidRPr="00895B63">
        <w:rPr>
          <w:rFonts w:eastAsia="Times New Roman" w:cstheme="minorHAnsi"/>
          <w:b/>
          <w:bCs/>
          <w:lang w:eastAsia="en-IN"/>
        </w:rPr>
        <w:t>query written inside another query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Think of it like this: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One query depends on the result of another query.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Simple Definition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 subquery is:</w:t>
      </w:r>
    </w:p>
    <w:p w:rsidR="002A6481" w:rsidRPr="002A6481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A </w:t>
      </w:r>
      <w:r w:rsidRPr="00895B63">
        <w:rPr>
          <w:rFonts w:eastAsia="Times New Roman" w:cstheme="minorHAnsi"/>
          <w:lang w:eastAsia="en-IN"/>
        </w:rPr>
        <w:t>SELECT</w:t>
      </w:r>
      <w:r w:rsidRPr="002A6481">
        <w:rPr>
          <w:rFonts w:eastAsia="Times New Roman" w:cstheme="minorHAnsi"/>
          <w:lang w:eastAsia="en-IN"/>
        </w:rPr>
        <w:t xml:space="preserve"> statement</w:t>
      </w:r>
    </w:p>
    <w:p w:rsidR="002A6481" w:rsidRPr="002A6481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Placed </w:t>
      </w:r>
      <w:r w:rsidRPr="00895B63">
        <w:rPr>
          <w:rFonts w:eastAsia="Times New Roman" w:cstheme="minorHAnsi"/>
          <w:b/>
          <w:bCs/>
          <w:lang w:eastAsia="en-IN"/>
        </w:rPr>
        <w:t>inside</w:t>
      </w:r>
      <w:r w:rsidRPr="002A6481">
        <w:rPr>
          <w:rFonts w:eastAsia="Times New Roman" w:cstheme="minorHAnsi"/>
          <w:lang w:eastAsia="en-IN"/>
        </w:rPr>
        <w:t xml:space="preserve"> another SQL statement</w:t>
      </w:r>
    </w:p>
    <w:p w:rsidR="002A6481" w:rsidRPr="002A6481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Enclosed in parentheses </w:t>
      </w:r>
      <w:r w:rsidRPr="00895B63">
        <w:rPr>
          <w:rFonts w:eastAsia="Times New Roman" w:cstheme="minorHAnsi"/>
          <w:lang w:eastAsia="en-IN"/>
        </w:rPr>
        <w:t>( 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Basic Example Table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Assume this table: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t>employees</w:t>
      </w:r>
      <w:proofErr w:type="gram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--------------------------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895B63">
        <w:rPr>
          <w:rFonts w:eastAsia="Times New Roman" w:cstheme="minorHAnsi"/>
          <w:lang w:eastAsia="en-IN"/>
        </w:rPr>
        <w:t>emp_id</w:t>
      </w:r>
      <w:proofErr w:type="spellEnd"/>
      <w:r w:rsidRPr="00895B63">
        <w:rPr>
          <w:rFonts w:eastAsia="Times New Roman" w:cstheme="minorHAnsi"/>
          <w:lang w:eastAsia="en-IN"/>
        </w:rPr>
        <w:t xml:space="preserve"> | name | department | salary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Why Do We Need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Subqueries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>?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We use </w:t>
      </w:r>
      <w:proofErr w:type="spellStart"/>
      <w:r w:rsidRPr="002A6481">
        <w:rPr>
          <w:rFonts w:eastAsia="Times New Roman" w:cstheme="minorHAnsi"/>
          <w:lang w:eastAsia="en-IN"/>
        </w:rPr>
        <w:t>subqueries</w:t>
      </w:r>
      <w:proofErr w:type="spellEnd"/>
      <w:r w:rsidRPr="002A6481">
        <w:rPr>
          <w:rFonts w:eastAsia="Times New Roman" w:cstheme="minorHAnsi"/>
          <w:lang w:eastAsia="en-IN"/>
        </w:rPr>
        <w:t xml:space="preserve"> when:</w:t>
      </w:r>
    </w:p>
    <w:p w:rsidR="002A6481" w:rsidRPr="002A6481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We need </w:t>
      </w:r>
      <w:r w:rsidRPr="00895B63">
        <w:rPr>
          <w:rFonts w:eastAsia="Times New Roman" w:cstheme="minorHAnsi"/>
          <w:b/>
          <w:bCs/>
          <w:lang w:eastAsia="en-IN"/>
        </w:rPr>
        <w:t>data first</w:t>
      </w:r>
      <w:r w:rsidRPr="002A6481">
        <w:rPr>
          <w:rFonts w:eastAsia="Times New Roman" w:cstheme="minorHAnsi"/>
          <w:lang w:eastAsia="en-IN"/>
        </w:rPr>
        <w:t>, then apply logic on it</w:t>
      </w:r>
    </w:p>
    <w:p w:rsidR="002A6481" w:rsidRPr="002A6481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One query’s result is </w:t>
      </w:r>
      <w:r w:rsidRPr="00895B63">
        <w:rPr>
          <w:rFonts w:eastAsia="Times New Roman" w:cstheme="minorHAnsi"/>
          <w:b/>
          <w:bCs/>
          <w:lang w:eastAsia="en-IN"/>
        </w:rPr>
        <w:t>input</w:t>
      </w:r>
      <w:r w:rsidRPr="002A6481">
        <w:rPr>
          <w:rFonts w:eastAsia="Times New Roman" w:cstheme="minorHAnsi"/>
          <w:lang w:eastAsia="en-IN"/>
        </w:rPr>
        <w:t xml:space="preserve"> to another query</w:t>
      </w:r>
    </w:p>
    <w:p w:rsidR="002A6481" w:rsidRPr="002A6481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 single query is not enough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Example 1: Subquery in WHERE Clause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Problem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Find employees who earn </w:t>
      </w:r>
      <w:r w:rsidRPr="00895B63">
        <w:rPr>
          <w:rFonts w:eastAsia="Times New Roman" w:cstheme="minorHAnsi"/>
          <w:b/>
          <w:bCs/>
          <w:lang w:eastAsia="en-IN"/>
        </w:rPr>
        <w:t>more than the average salary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Step 1: Find average salary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SELECT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Assume result is: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60000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Step 2: Use it inside another query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&gt;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Explanation</w:t>
      </w:r>
    </w:p>
    <w:p w:rsidR="002A6481" w:rsidRPr="002A6481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Inner query runs first</w:t>
      </w:r>
    </w:p>
    <w:p w:rsidR="002A6481" w:rsidRPr="002A6481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It returns a single value (average salary)</w:t>
      </w:r>
    </w:p>
    <w:p w:rsidR="002A6481" w:rsidRPr="002A6481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Outer query uses that value to filter rows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Types of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Subqueries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 xml:space="preserve"> (Beginner View)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1. Scalar Subquery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Returns </w:t>
      </w:r>
      <w:r w:rsidRPr="00895B63">
        <w:rPr>
          <w:rFonts w:eastAsia="Times New Roman" w:cstheme="minorHAnsi"/>
          <w:b/>
          <w:bCs/>
          <w:lang w:eastAsia="en-IN"/>
        </w:rPr>
        <w:t>one value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Example: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&gt;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lastRenderedPageBreak/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MAX(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2. Multiple-Row Subquery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Returns </w:t>
      </w:r>
      <w:r w:rsidRPr="00895B63">
        <w:rPr>
          <w:rFonts w:eastAsia="Times New Roman" w:cstheme="minorHAnsi"/>
          <w:b/>
          <w:bCs/>
          <w:lang w:eastAsia="en-IN"/>
        </w:rPr>
        <w:t>more than one row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Example: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department IN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department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departments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location = 'Delhi'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Example 2: Subquery with IN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Problem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employees working in departments located in Delhi.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WHERE </w:t>
      </w:r>
      <w:proofErr w:type="spellStart"/>
      <w:r w:rsidRPr="00895B63">
        <w:rPr>
          <w:rFonts w:eastAsia="Times New Roman" w:cstheme="minorHAnsi"/>
          <w:lang w:eastAsia="en-IN"/>
        </w:rPr>
        <w:t>department_id</w:t>
      </w:r>
      <w:proofErr w:type="spellEnd"/>
      <w:r w:rsidRPr="00895B63">
        <w:rPr>
          <w:rFonts w:eastAsia="Times New Roman" w:cstheme="minorHAnsi"/>
          <w:lang w:eastAsia="en-IN"/>
        </w:rPr>
        <w:t xml:space="preserve"> IN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spellStart"/>
      <w:r w:rsidRPr="00895B63">
        <w:rPr>
          <w:rFonts w:eastAsia="Times New Roman" w:cstheme="minorHAnsi"/>
          <w:lang w:eastAsia="en-IN"/>
        </w:rPr>
        <w:t>department_id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departments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location = 'Delhi'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Why IN?</w:t>
      </w:r>
    </w:p>
    <w:p w:rsidR="002A6481" w:rsidRPr="002A6481" w:rsidRDefault="002A6481" w:rsidP="003B6FD5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Subquery returns </w:t>
      </w:r>
      <w:r w:rsidRPr="00895B63">
        <w:rPr>
          <w:rFonts w:eastAsia="Times New Roman" w:cstheme="minorHAnsi"/>
          <w:b/>
          <w:bCs/>
          <w:lang w:eastAsia="en-IN"/>
        </w:rPr>
        <w:t>multiple department IDs</w:t>
      </w:r>
    </w:p>
    <w:p w:rsidR="002A6481" w:rsidRPr="002A6481" w:rsidRDefault="002A6481" w:rsidP="003B6FD5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matches any of them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Subquery in FROM Clause (Derived Table)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Problem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Find average salary per department, </w:t>
      </w:r>
      <w:proofErr w:type="gramStart"/>
      <w:r w:rsidRPr="002A6481">
        <w:rPr>
          <w:rFonts w:eastAsia="Times New Roman" w:cstheme="minorHAnsi"/>
          <w:lang w:eastAsia="en-IN"/>
        </w:rPr>
        <w:t>then</w:t>
      </w:r>
      <w:proofErr w:type="gramEnd"/>
      <w:r w:rsidRPr="002A6481">
        <w:rPr>
          <w:rFonts w:eastAsia="Times New Roman" w:cstheme="minorHAnsi"/>
          <w:lang w:eastAsia="en-IN"/>
        </w:rPr>
        <w:t xml:space="preserve"> filter departments with </w:t>
      </w:r>
      <w:proofErr w:type="spellStart"/>
      <w:r w:rsidRPr="002A6481">
        <w:rPr>
          <w:rFonts w:eastAsia="Times New Roman" w:cstheme="minorHAnsi"/>
          <w:lang w:eastAsia="en-IN"/>
        </w:rPr>
        <w:t>avg</w:t>
      </w:r>
      <w:proofErr w:type="spellEnd"/>
      <w:r w:rsidRPr="002A6481">
        <w:rPr>
          <w:rFonts w:eastAsia="Times New Roman" w:cstheme="minorHAnsi"/>
          <w:lang w:eastAsia="en-IN"/>
        </w:rPr>
        <w:t xml:space="preserve"> salary &gt; 60000.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Step 1: Inner query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SELECT department,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 xml:space="preserve">salary) AS </w:t>
      </w:r>
      <w:proofErr w:type="spellStart"/>
      <w:r w:rsidRPr="00895B63">
        <w:rPr>
          <w:rFonts w:eastAsia="Times New Roman" w:cstheme="minorHAnsi"/>
          <w:lang w:eastAsia="en-IN"/>
        </w:rPr>
        <w:t>avg_salary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GROUP BY department;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Step 2: Use it as a table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department,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 xml:space="preserve">salary) AS </w:t>
      </w:r>
      <w:proofErr w:type="spellStart"/>
      <w:r w:rsidRPr="00895B63">
        <w:rPr>
          <w:rFonts w:eastAsia="Times New Roman" w:cstheme="minorHAnsi"/>
          <w:lang w:eastAsia="en-IN"/>
        </w:rPr>
        <w:t>avg_salary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GROUP BY department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 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WHERE </w:t>
      </w:r>
      <w:proofErr w:type="spellStart"/>
      <w:r w:rsidRPr="00895B63">
        <w:rPr>
          <w:rFonts w:eastAsia="Times New Roman" w:cstheme="minorHAnsi"/>
          <w:lang w:eastAsia="en-IN"/>
        </w:rPr>
        <w:t>avg_salary</w:t>
      </w:r>
      <w:proofErr w:type="spellEnd"/>
      <w:r w:rsidRPr="00895B63">
        <w:rPr>
          <w:rFonts w:eastAsia="Times New Roman" w:cstheme="minorHAnsi"/>
          <w:lang w:eastAsia="en-IN"/>
        </w:rPr>
        <w:t xml:space="preserve"> &gt; 60000;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Important Rule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A subquery in </w:t>
      </w:r>
      <w:r w:rsidRPr="00895B63">
        <w:rPr>
          <w:rFonts w:eastAsia="Times New Roman" w:cstheme="minorHAnsi"/>
          <w:lang w:eastAsia="en-IN"/>
        </w:rPr>
        <w:t>FROM</w:t>
      </w:r>
      <w:r w:rsidRPr="002A6481">
        <w:rPr>
          <w:rFonts w:eastAsia="Times New Roman" w:cstheme="minorHAnsi"/>
          <w:lang w:eastAsia="en-IN"/>
        </w:rPr>
        <w:t xml:space="preserve"> </w:t>
      </w:r>
      <w:r w:rsidRPr="00895B63">
        <w:rPr>
          <w:rFonts w:eastAsia="Times New Roman" w:cstheme="minorHAnsi"/>
          <w:b/>
          <w:bCs/>
          <w:lang w:eastAsia="en-IN"/>
        </w:rPr>
        <w:t>must have an alias</w:t>
      </w:r>
      <w:r w:rsidRPr="002A6481">
        <w:rPr>
          <w:rFonts w:eastAsia="Times New Roman" w:cstheme="minorHAnsi"/>
          <w:lang w:eastAsia="en-IN"/>
        </w:rPr>
        <w:t xml:space="preserve"> (</w:t>
      </w:r>
      <w:proofErr w:type="spellStart"/>
      <w:r w:rsidRPr="00895B63">
        <w:rPr>
          <w:rFonts w:eastAsia="Times New Roman" w:cstheme="minorHAnsi"/>
          <w:lang w:eastAsia="en-IN"/>
        </w:rPr>
        <w:t>t</w:t>
      </w:r>
      <w:r w:rsidRPr="002A6481">
        <w:rPr>
          <w:rFonts w:eastAsia="Times New Roman" w:cstheme="minorHAnsi"/>
          <w:lang w:eastAsia="en-IN"/>
        </w:rPr>
        <w:t xml:space="preserve"> here</w:t>
      </w:r>
      <w:proofErr w:type="spellEnd"/>
      <w:r w:rsidRPr="002A6481">
        <w:rPr>
          <w:rFonts w:eastAsia="Times New Roman" w:cstheme="minorHAnsi"/>
          <w:lang w:eastAsia="en-IN"/>
        </w:rPr>
        <w:t>).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Subquery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 xml:space="preserve"> JOIN (Beginner Rule)</w:t>
      </w:r>
    </w:p>
    <w:tbl>
      <w:tblPr>
        <w:tblStyle w:val="TableGrid"/>
        <w:tblW w:w="5255" w:type="dxa"/>
        <w:tblLook w:val="04A0" w:firstRow="1" w:lastRow="0" w:firstColumn="1" w:lastColumn="0" w:noHBand="0" w:noVBand="1"/>
      </w:tblPr>
      <w:tblGrid>
        <w:gridCol w:w="2463"/>
        <w:gridCol w:w="2792"/>
      </w:tblGrid>
      <w:tr w:rsidR="002A6481" w:rsidRPr="002A6481" w:rsidTr="00F06005">
        <w:trPr>
          <w:trHeight w:val="371"/>
        </w:trPr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Use Case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Prefer</w:t>
            </w:r>
          </w:p>
        </w:tc>
      </w:tr>
      <w:tr w:rsidR="002A6481" w:rsidRPr="002A6481" w:rsidTr="00F06005">
        <w:trPr>
          <w:trHeight w:val="388"/>
        </w:trPr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Simple filtering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Subquery</w:t>
            </w:r>
          </w:p>
        </w:tc>
      </w:tr>
      <w:tr w:rsidR="002A6481" w:rsidRPr="002A6481" w:rsidTr="00F06005">
        <w:trPr>
          <w:trHeight w:val="371"/>
        </w:trPr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lastRenderedPageBreak/>
              <w:t>Large datasets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JOIN</w:t>
            </w:r>
          </w:p>
        </w:tc>
      </w:tr>
      <w:tr w:rsidR="002A6481" w:rsidRPr="002A6481" w:rsidTr="00F06005">
        <w:trPr>
          <w:trHeight w:val="388"/>
        </w:trPr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Interview answers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Either (logic matters)</w:t>
            </w:r>
          </w:p>
        </w:tc>
      </w:tr>
    </w:tbl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Common Beginner Mistakes</w:t>
      </w:r>
    </w:p>
    <w:p w:rsidR="002A6481" w:rsidRPr="002A6481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Forgetting parentheses</w:t>
      </w:r>
    </w:p>
    <w:p w:rsidR="002A6481" w:rsidRPr="002A6481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Using </w:t>
      </w:r>
      <w:r w:rsidRPr="00895B63">
        <w:rPr>
          <w:rFonts w:eastAsia="Times New Roman" w:cstheme="minorHAnsi"/>
          <w:lang w:eastAsia="en-IN"/>
        </w:rPr>
        <w:t>=</w:t>
      </w:r>
      <w:r w:rsidRPr="002A6481">
        <w:rPr>
          <w:rFonts w:eastAsia="Times New Roman" w:cstheme="minorHAnsi"/>
          <w:lang w:eastAsia="en-IN"/>
        </w:rPr>
        <w:t xml:space="preserve"> instead of </w:t>
      </w: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for multi-row subquery</w:t>
      </w:r>
    </w:p>
    <w:p w:rsidR="002A6481" w:rsidRPr="002A6481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Missing alias in FROM subquery</w:t>
      </w:r>
    </w:p>
    <w:p w:rsidR="002A6481" w:rsidRPr="002A6481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Using subquery when JOIN is simpler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Execution Order (Very Important)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Inner subquery runs first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Then outer query runs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Interview One-Line Answer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 subquery is a query inside another query whose result is used by the outer query.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Quick Practice Questions</w:t>
      </w:r>
    </w:p>
    <w:p w:rsidR="002A6481" w:rsidRPr="002A6481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employees earning more than the highest salary in HR.</w:t>
      </w:r>
    </w:p>
    <w:p w:rsidR="002A6481" w:rsidRPr="002A6481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departments with more than 10 employees.</w:t>
      </w:r>
    </w:p>
    <w:p w:rsidR="002A6481" w:rsidRPr="002A6481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second highest salary using subquery.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0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If you want next, I can teach:</w:t>
      </w:r>
    </w:p>
    <w:p w:rsidR="002A6481" w:rsidRPr="002A6481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Correlated </w:t>
      </w:r>
      <w:proofErr w:type="spellStart"/>
      <w:r w:rsidRPr="002A6481">
        <w:rPr>
          <w:rFonts w:eastAsia="Times New Roman" w:cstheme="minorHAnsi"/>
          <w:lang w:eastAsia="en-IN"/>
        </w:rPr>
        <w:t>subqueries</w:t>
      </w:r>
      <w:proofErr w:type="spellEnd"/>
      <w:r w:rsidRPr="002A6481">
        <w:rPr>
          <w:rFonts w:eastAsia="Times New Roman" w:cstheme="minorHAnsi"/>
          <w:lang w:eastAsia="en-IN"/>
        </w:rPr>
        <w:t xml:space="preserve"> (step by step)</w:t>
      </w:r>
    </w:p>
    <w:p w:rsidR="002A6481" w:rsidRPr="002A6481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Subquery </w:t>
      </w:r>
      <w:proofErr w:type="spellStart"/>
      <w:r w:rsidRPr="002A6481">
        <w:rPr>
          <w:rFonts w:eastAsia="Times New Roman" w:cstheme="minorHAnsi"/>
          <w:lang w:eastAsia="en-IN"/>
        </w:rPr>
        <w:t>vs</w:t>
      </w:r>
      <w:proofErr w:type="spellEnd"/>
      <w:r w:rsidRPr="002A6481">
        <w:rPr>
          <w:rFonts w:eastAsia="Times New Roman" w:cstheme="minorHAnsi"/>
          <w:lang w:eastAsia="en-IN"/>
        </w:rPr>
        <w:t xml:space="preserve"> JOIN with examples</w:t>
      </w:r>
    </w:p>
    <w:p w:rsidR="002A6481" w:rsidRPr="002A6481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Interview trick questions on </w:t>
      </w:r>
      <w:proofErr w:type="spellStart"/>
      <w:r w:rsidRPr="002A6481">
        <w:rPr>
          <w:rFonts w:eastAsia="Times New Roman" w:cstheme="minorHAnsi"/>
          <w:lang w:eastAsia="en-IN"/>
        </w:rPr>
        <w:t>subqueries</w:t>
      </w:r>
      <w:proofErr w:type="spellEnd"/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Just tell me.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2A6481">
        <w:rPr>
          <w:rFonts w:eastAsia="Times New Roman" w:cstheme="minorHAnsi"/>
          <w:lang w:eastAsia="en-IN"/>
        </w:rPr>
        <w:t>yes</w:t>
      </w:r>
      <w:proofErr w:type="gramEnd"/>
      <w:r w:rsidRPr="002A6481">
        <w:rPr>
          <w:rFonts w:eastAsia="Times New Roman" w:cstheme="minorHAnsi"/>
          <w:lang w:eastAsia="en-IN"/>
        </w:rPr>
        <w:t xml:space="preserve"> go ahead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Good. We’ll continue </w:t>
      </w:r>
      <w:r w:rsidRPr="00895B63">
        <w:rPr>
          <w:rFonts w:eastAsia="Times New Roman" w:cstheme="minorHAnsi"/>
          <w:b/>
          <w:bCs/>
          <w:lang w:eastAsia="en-IN"/>
        </w:rPr>
        <w:t>step by step</w:t>
      </w:r>
      <w:r w:rsidRPr="002A6481">
        <w:rPr>
          <w:rFonts w:eastAsia="Times New Roman" w:cstheme="minorHAnsi"/>
          <w:lang w:eastAsia="en-IN"/>
        </w:rPr>
        <w:t xml:space="preserve">, still assuming </w:t>
      </w:r>
      <w:r w:rsidRPr="00895B63">
        <w:rPr>
          <w:rFonts w:eastAsia="Times New Roman" w:cstheme="minorHAnsi"/>
          <w:b/>
          <w:bCs/>
          <w:lang w:eastAsia="en-IN"/>
        </w:rPr>
        <w:t>beginner level</w:t>
      </w:r>
      <w:r w:rsidRPr="002A6481">
        <w:rPr>
          <w:rFonts w:eastAsia="Times New Roman" w:cstheme="minorHAnsi"/>
          <w:lang w:eastAsia="en-IN"/>
        </w:rPr>
        <w:t xml:space="preserve">, and </w:t>
      </w:r>
      <w:r w:rsidRPr="00895B63">
        <w:rPr>
          <w:rFonts w:eastAsia="Times New Roman" w:cstheme="minorHAnsi"/>
          <w:b/>
          <w:bCs/>
          <w:lang w:eastAsia="en-IN"/>
        </w:rPr>
        <w:t>no icons in headings</w:t>
      </w:r>
      <w:r w:rsidRPr="002A6481">
        <w:rPr>
          <w:rFonts w:eastAsia="Times New Roman" w:cstheme="minorHAnsi"/>
          <w:lang w:eastAsia="en-IN"/>
        </w:rPr>
        <w:t xml:space="preserve"> as you requested.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2A6481">
        <w:rPr>
          <w:rFonts w:eastAsia="Times New Roman" w:cstheme="minorHAnsi"/>
          <w:b/>
          <w:bCs/>
          <w:kern w:val="36"/>
          <w:highlight w:val="magenta"/>
          <w:lang w:eastAsia="en-IN"/>
        </w:rPr>
        <w:t>Correlated Subquery (Beginner Friendly)</w: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What is a Correlated Subquery?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A </w:t>
      </w:r>
      <w:r w:rsidRPr="00895B63">
        <w:rPr>
          <w:rFonts w:eastAsia="Times New Roman" w:cstheme="minorHAnsi"/>
          <w:b/>
          <w:bCs/>
          <w:lang w:eastAsia="en-IN"/>
        </w:rPr>
        <w:t>correlated subquery</w:t>
      </w:r>
      <w:r w:rsidRPr="002A6481">
        <w:rPr>
          <w:rFonts w:eastAsia="Times New Roman" w:cstheme="minorHAnsi"/>
          <w:lang w:eastAsia="en-IN"/>
        </w:rPr>
        <w:t xml:space="preserve"> is a subquery that:</w:t>
      </w:r>
    </w:p>
    <w:p w:rsidR="002A6481" w:rsidRPr="002A6481" w:rsidRDefault="002A6481" w:rsidP="003B6FD5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b/>
          <w:bCs/>
          <w:lang w:eastAsia="en-IN"/>
        </w:rPr>
        <w:t>Depends on the outer query</w:t>
      </w:r>
    </w:p>
    <w:p w:rsidR="002A6481" w:rsidRPr="002A6481" w:rsidRDefault="002A6481" w:rsidP="003B6FD5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Executes </w:t>
      </w:r>
      <w:r w:rsidRPr="00895B63">
        <w:rPr>
          <w:rFonts w:eastAsia="Times New Roman" w:cstheme="minorHAnsi"/>
          <w:b/>
          <w:bCs/>
          <w:lang w:eastAsia="en-IN"/>
        </w:rPr>
        <w:t>once for each row</w:t>
      </w:r>
      <w:r w:rsidRPr="002A6481">
        <w:rPr>
          <w:rFonts w:eastAsia="Times New Roman" w:cstheme="minorHAnsi"/>
          <w:lang w:eastAsia="en-IN"/>
        </w:rPr>
        <w:t xml:space="preserve"> of the outer query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Simple meaning: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The inner query uses values from the outer query.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2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Difference </w:t>
      </w:r>
      <w:proofErr w:type="gramStart"/>
      <w:r w:rsidRPr="002A6481">
        <w:rPr>
          <w:rFonts w:eastAsia="Times New Roman" w:cstheme="minorHAnsi"/>
          <w:b/>
          <w:bCs/>
          <w:lang w:eastAsia="en-IN"/>
        </w:rPr>
        <w:t>Between</w:t>
      </w:r>
      <w:proofErr w:type="gramEnd"/>
      <w:r w:rsidRPr="002A6481">
        <w:rPr>
          <w:rFonts w:eastAsia="Times New Roman" w:cstheme="minorHAnsi"/>
          <w:b/>
          <w:bCs/>
          <w:lang w:eastAsia="en-IN"/>
        </w:rPr>
        <w:t xml:space="preserve"> Normal Subquery and Correlated Subquery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bookmarkStart w:id="0" w:name="_GoBack"/>
      <w:bookmarkEnd w:id="0"/>
      <w:r w:rsidRPr="002A6481">
        <w:rPr>
          <w:rFonts w:eastAsia="Times New Roman" w:cstheme="minorHAnsi"/>
          <w:b/>
          <w:bCs/>
          <w:lang w:eastAsia="en-IN"/>
        </w:rPr>
        <w:t>Normal Subquery</w:t>
      </w:r>
    </w:p>
    <w:p w:rsidR="002A6481" w:rsidRPr="002A6481" w:rsidRDefault="002A6481" w:rsidP="003B6FD5">
      <w:pPr>
        <w:numPr>
          <w:ilvl w:val="0"/>
          <w:numId w:val="9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Runs </w:t>
      </w:r>
      <w:r w:rsidRPr="00895B63">
        <w:rPr>
          <w:rFonts w:eastAsia="Times New Roman" w:cstheme="minorHAnsi"/>
          <w:b/>
          <w:bCs/>
          <w:lang w:eastAsia="en-IN"/>
        </w:rPr>
        <w:t>once</w:t>
      </w:r>
    </w:p>
    <w:p w:rsidR="002A6481" w:rsidRPr="002A6481" w:rsidRDefault="002A6481" w:rsidP="003B6FD5">
      <w:pPr>
        <w:numPr>
          <w:ilvl w:val="0"/>
          <w:numId w:val="9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Independent</w:t>
      </w:r>
    </w:p>
    <w:p w:rsidR="00557F34" w:rsidRDefault="00557F34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&gt;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3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Correlated Subquery</w:t>
      </w:r>
    </w:p>
    <w:p w:rsidR="002A6481" w:rsidRPr="002A6481" w:rsidRDefault="002A6481" w:rsidP="003B6FD5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lastRenderedPageBreak/>
        <w:t xml:space="preserve">Runs </w:t>
      </w:r>
      <w:r w:rsidRPr="00895B63">
        <w:rPr>
          <w:rFonts w:eastAsia="Times New Roman" w:cstheme="minorHAnsi"/>
          <w:b/>
          <w:bCs/>
          <w:lang w:eastAsia="en-IN"/>
        </w:rPr>
        <w:t>for every row</w:t>
      </w:r>
    </w:p>
    <w:p w:rsidR="002A6481" w:rsidRPr="002A6481" w:rsidRDefault="002A6481" w:rsidP="003B6FD5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Depends on outer query</w:t>
      </w:r>
    </w:p>
    <w:p w:rsidR="003623F9" w:rsidRPr="00895B63" w:rsidRDefault="003623F9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 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&gt;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895B63">
        <w:rPr>
          <w:rFonts w:eastAsia="Times New Roman" w:cstheme="minorHAnsi"/>
          <w:lang w:eastAsia="en-IN"/>
        </w:rPr>
        <w:t>e.department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Sample Table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t>employees</w:t>
      </w:r>
      <w:proofErr w:type="gram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-----------------------------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895B63">
        <w:rPr>
          <w:rFonts w:eastAsia="Times New Roman" w:cstheme="minorHAnsi"/>
          <w:lang w:eastAsia="en-IN"/>
        </w:rPr>
        <w:t>emp_id</w:t>
      </w:r>
      <w:proofErr w:type="spellEnd"/>
      <w:r w:rsidRPr="00895B63">
        <w:rPr>
          <w:rFonts w:eastAsia="Times New Roman" w:cstheme="minorHAnsi"/>
          <w:lang w:eastAsia="en-IN"/>
        </w:rPr>
        <w:t xml:space="preserve"> | name | department | salary</w:t>
      </w:r>
    </w:p>
    <w:p w:rsidR="00817171" w:rsidRPr="00895B63" w:rsidRDefault="0081717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Example data: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733"/>
        <w:gridCol w:w="640"/>
        <w:gridCol w:w="758"/>
      </w:tblGrid>
      <w:tr w:rsidR="002A6481" w:rsidRPr="002A6481" w:rsidTr="00817171"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2A6481">
              <w:rPr>
                <w:rFonts w:eastAsia="Times New Roman" w:cstheme="minorHAnsi"/>
                <w:b/>
                <w:bCs/>
                <w:lang w:eastAsia="en-IN"/>
              </w:rPr>
              <w:t>emp_id</w:t>
            </w:r>
            <w:proofErr w:type="spellEnd"/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proofErr w:type="spellStart"/>
            <w:r w:rsidRPr="002A6481">
              <w:rPr>
                <w:rFonts w:eastAsia="Times New Roman" w:cstheme="minorHAnsi"/>
                <w:b/>
                <w:bCs/>
                <w:lang w:eastAsia="en-IN"/>
              </w:rPr>
              <w:t>dept</w:t>
            </w:r>
            <w:proofErr w:type="spellEnd"/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salary</w:t>
            </w:r>
          </w:p>
        </w:tc>
      </w:tr>
      <w:tr w:rsidR="002A6481" w:rsidRPr="002A6481" w:rsidTr="00817171"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2A6481" w:rsidRPr="002A6481" w:rsidTr="00817171"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2A6481" w:rsidRPr="002A6481" w:rsidTr="00817171"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2A6481" w:rsidRPr="002A6481" w:rsidTr="00817171"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2A6481" w:rsidRPr="002A6481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817171" w:rsidRPr="00895B63" w:rsidRDefault="00817171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Example 1: Salary Greater Than Department Average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Requirement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Find employees whose salary is </w:t>
      </w:r>
      <w:r w:rsidRPr="00895B63">
        <w:rPr>
          <w:rFonts w:eastAsia="Times New Roman" w:cstheme="minorHAnsi"/>
          <w:b/>
          <w:bCs/>
          <w:lang w:eastAsia="en-IN"/>
        </w:rPr>
        <w:t>greater than the average salary of their own department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Step-by-Step Thinking</w:t>
      </w:r>
    </w:p>
    <w:p w:rsidR="002A6481" w:rsidRPr="002A6481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Average salary is </w:t>
      </w:r>
      <w:r w:rsidRPr="00895B63">
        <w:rPr>
          <w:rFonts w:eastAsia="Times New Roman" w:cstheme="minorHAnsi"/>
          <w:b/>
          <w:bCs/>
          <w:lang w:eastAsia="en-IN"/>
        </w:rPr>
        <w:t>different for each department</w:t>
      </w:r>
    </w:p>
    <w:p w:rsidR="002A6481" w:rsidRPr="002A6481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We must calculate average </w:t>
      </w:r>
      <w:r w:rsidRPr="00895B63">
        <w:rPr>
          <w:rFonts w:eastAsia="Times New Roman" w:cstheme="minorHAnsi"/>
          <w:b/>
          <w:bCs/>
          <w:lang w:eastAsia="en-IN"/>
        </w:rPr>
        <w:t>per department</w:t>
      </w:r>
    </w:p>
    <w:p w:rsidR="002A6481" w:rsidRPr="002A6481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The subquery must know </w:t>
      </w:r>
      <w:r w:rsidRPr="00895B63">
        <w:rPr>
          <w:rFonts w:eastAsia="Times New Roman" w:cstheme="minorHAnsi"/>
          <w:b/>
          <w:bCs/>
          <w:lang w:eastAsia="en-IN"/>
        </w:rPr>
        <w:t>current employee’s department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That means → </w:t>
      </w:r>
      <w:r w:rsidRPr="00895B63">
        <w:rPr>
          <w:rFonts w:eastAsia="Times New Roman" w:cstheme="minorHAnsi"/>
          <w:b/>
          <w:bCs/>
          <w:lang w:eastAsia="en-IN"/>
        </w:rPr>
        <w:t>correlated subquery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Correct Query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 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&gt;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AVG(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895B63">
        <w:rPr>
          <w:rFonts w:eastAsia="Times New Roman" w:cstheme="minorHAnsi"/>
          <w:lang w:eastAsia="en-IN"/>
        </w:rPr>
        <w:t>e.department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8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How Execution Happens (Important)</w:t>
      </w:r>
    </w:p>
    <w:p w:rsidR="002A6481" w:rsidRPr="002A6481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Pick employee A (IT)</w:t>
      </w:r>
    </w:p>
    <w:p w:rsidR="002A6481" w:rsidRPr="002A6481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Subquery calculates </w:t>
      </w:r>
      <w:proofErr w:type="spellStart"/>
      <w:r w:rsidRPr="002A6481">
        <w:rPr>
          <w:rFonts w:eastAsia="Times New Roman" w:cstheme="minorHAnsi"/>
          <w:lang w:eastAsia="en-IN"/>
        </w:rPr>
        <w:t>avg</w:t>
      </w:r>
      <w:proofErr w:type="spellEnd"/>
      <w:r w:rsidRPr="002A6481">
        <w:rPr>
          <w:rFonts w:eastAsia="Times New Roman" w:cstheme="minorHAnsi"/>
          <w:lang w:eastAsia="en-IN"/>
        </w:rPr>
        <w:t xml:space="preserve"> salary for IT</w:t>
      </w:r>
    </w:p>
    <w:p w:rsidR="002A6481" w:rsidRPr="002A6481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Compare A’s salary with IT average</w:t>
      </w:r>
    </w:p>
    <w:p w:rsidR="002A6481" w:rsidRPr="002A6481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Repeat for next employee</w:t>
      </w:r>
    </w:p>
    <w:p w:rsidR="002A6481" w:rsidRPr="002A6481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Continue row by row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49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Why Alias Is Mandatory Here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lastRenderedPageBreak/>
        <w:t>employees</w:t>
      </w:r>
      <w:proofErr w:type="gramEnd"/>
      <w:r w:rsidRPr="00895B63">
        <w:rPr>
          <w:rFonts w:eastAsia="Times New Roman" w:cstheme="minorHAnsi"/>
          <w:lang w:eastAsia="en-IN"/>
        </w:rPr>
        <w:t xml:space="preserve"> 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Without alias:</w:t>
      </w:r>
    </w:p>
    <w:p w:rsidR="002A6481" w:rsidRPr="002A6481" w:rsidRDefault="002A6481" w:rsidP="003B6FD5">
      <w:pPr>
        <w:numPr>
          <w:ilvl w:val="0"/>
          <w:numId w:val="1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SQL cannot differentiate inner </w:t>
      </w:r>
      <w:proofErr w:type="spellStart"/>
      <w:r w:rsidRPr="002A6481">
        <w:rPr>
          <w:rFonts w:eastAsia="Times New Roman" w:cstheme="minorHAnsi"/>
          <w:lang w:eastAsia="en-IN"/>
        </w:rPr>
        <w:t>vs</w:t>
      </w:r>
      <w:proofErr w:type="spellEnd"/>
      <w:r w:rsidRPr="002A6481">
        <w:rPr>
          <w:rFonts w:eastAsia="Times New Roman" w:cstheme="minorHAnsi"/>
          <w:lang w:eastAsia="en-IN"/>
        </w:rPr>
        <w:t xml:space="preserve"> outer table</w:t>
      </w:r>
    </w:p>
    <w:p w:rsidR="002A6481" w:rsidRPr="002A6481" w:rsidRDefault="002A6481" w:rsidP="003B6FD5">
      <w:pPr>
        <w:numPr>
          <w:ilvl w:val="0"/>
          <w:numId w:val="1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Correlation fails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0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Example 2: Highest Salary </w:t>
      </w:r>
      <w:proofErr w:type="gramStart"/>
      <w:r w:rsidRPr="002A6481">
        <w:rPr>
          <w:rFonts w:eastAsia="Times New Roman" w:cstheme="minorHAnsi"/>
          <w:b/>
          <w:bCs/>
          <w:lang w:eastAsia="en-IN"/>
        </w:rPr>
        <w:t>Per</w:t>
      </w:r>
      <w:proofErr w:type="gramEnd"/>
      <w:r w:rsidRPr="002A6481">
        <w:rPr>
          <w:rFonts w:eastAsia="Times New Roman" w:cstheme="minorHAnsi"/>
          <w:b/>
          <w:bCs/>
          <w:lang w:eastAsia="en-IN"/>
        </w:rPr>
        <w:t xml:space="preserve"> Department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Requirement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Find employees who earn the </w:t>
      </w:r>
      <w:r w:rsidRPr="00895B63">
        <w:rPr>
          <w:rFonts w:eastAsia="Times New Roman" w:cstheme="minorHAnsi"/>
          <w:b/>
          <w:bCs/>
          <w:lang w:eastAsia="en-IN"/>
        </w:rPr>
        <w:t>highest salary in their department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1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Query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 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salary =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MAX(</w:t>
      </w:r>
      <w:proofErr w:type="gramEnd"/>
      <w:r w:rsidRPr="00895B63">
        <w:rPr>
          <w:rFonts w:eastAsia="Times New Roman" w:cstheme="minorHAnsi"/>
          <w:lang w:eastAsia="en-IN"/>
        </w:rPr>
        <w:t>salary)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895B63">
        <w:rPr>
          <w:rFonts w:eastAsia="Times New Roman" w:cstheme="minorHAnsi"/>
          <w:lang w:eastAsia="en-IN"/>
        </w:rPr>
        <w:t>e.department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2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Example 3: Departments Having More Than 5 Employees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Requirement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2A6481">
        <w:rPr>
          <w:rFonts w:eastAsia="Times New Roman" w:cstheme="minorHAnsi"/>
          <w:lang w:eastAsia="en-IN"/>
        </w:rPr>
        <w:t xml:space="preserve">List departments that have </w:t>
      </w:r>
      <w:r w:rsidRPr="00895B63">
        <w:rPr>
          <w:rFonts w:eastAsia="Times New Roman" w:cstheme="minorHAnsi"/>
          <w:b/>
          <w:bCs/>
          <w:lang w:eastAsia="en-IN"/>
        </w:rPr>
        <w:t>more than 5 employees</w:t>
      </w:r>
      <w:r w:rsidRPr="002A6481">
        <w:rPr>
          <w:rFonts w:eastAsia="Times New Roman" w:cstheme="minorHAnsi"/>
          <w:lang w:eastAsia="en-IN"/>
        </w:rPr>
        <w:t>.</w:t>
      </w:r>
      <w:proofErr w:type="gramEnd"/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3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Query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DISTINCT department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 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gramStart"/>
      <w:r w:rsidRPr="00895B63">
        <w:rPr>
          <w:rFonts w:eastAsia="Times New Roman" w:cstheme="minorHAnsi"/>
          <w:lang w:eastAsia="en-IN"/>
        </w:rPr>
        <w:t>COUNT(</w:t>
      </w:r>
      <w:proofErr w:type="gramEnd"/>
      <w:r w:rsidRPr="00895B63">
        <w:rPr>
          <w:rFonts w:eastAsia="Times New Roman" w:cstheme="minorHAnsi"/>
          <w:lang w:eastAsia="en-IN"/>
        </w:rPr>
        <w:t>*)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895B63">
        <w:rPr>
          <w:rFonts w:eastAsia="Times New Roman" w:cstheme="minorHAnsi"/>
          <w:lang w:eastAsia="en-IN"/>
        </w:rPr>
        <w:t>e.department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 &gt; 5;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4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Common Beginner Mistakes</w:t>
      </w:r>
    </w:p>
    <w:p w:rsidR="002A6481" w:rsidRPr="002A6481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Forgetting table alias</w:t>
      </w:r>
    </w:p>
    <w:p w:rsidR="002A6481" w:rsidRPr="002A6481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Using </w:t>
      </w:r>
      <w:r w:rsidRPr="00895B63">
        <w:rPr>
          <w:rFonts w:eastAsia="Times New Roman" w:cstheme="minorHAnsi"/>
          <w:lang w:eastAsia="en-IN"/>
        </w:rPr>
        <w:t>=</w:t>
      </w:r>
      <w:r w:rsidRPr="002A6481">
        <w:rPr>
          <w:rFonts w:eastAsia="Times New Roman" w:cstheme="minorHAnsi"/>
          <w:lang w:eastAsia="en-IN"/>
        </w:rPr>
        <w:t xml:space="preserve"> instead of </w:t>
      </w:r>
      <w:r w:rsidRPr="00895B63">
        <w:rPr>
          <w:rFonts w:eastAsia="Times New Roman" w:cstheme="minorHAnsi"/>
          <w:lang w:eastAsia="en-IN"/>
        </w:rPr>
        <w:t>IN</w:t>
      </w:r>
    </w:p>
    <w:p w:rsidR="002A6481" w:rsidRPr="002A6481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Expecting correlated subquery to run once</w:t>
      </w:r>
    </w:p>
    <w:p w:rsidR="002A6481" w:rsidRPr="002A6481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Using correlated subquery when GROUP BY is simpler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Correlated Subquery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 xml:space="preserve"> GROUP BY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Same Problem, Better Solution (Often)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department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employees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GROUP BY department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HAVING </w:t>
      </w:r>
      <w:proofErr w:type="gramStart"/>
      <w:r w:rsidRPr="00895B63">
        <w:rPr>
          <w:rFonts w:eastAsia="Times New Roman" w:cstheme="minorHAnsi"/>
          <w:lang w:eastAsia="en-IN"/>
        </w:rPr>
        <w:t>COUNT(</w:t>
      </w:r>
      <w:proofErr w:type="gramEnd"/>
      <w:r w:rsidRPr="00895B63">
        <w:rPr>
          <w:rFonts w:eastAsia="Times New Roman" w:cstheme="minorHAnsi"/>
          <w:lang w:eastAsia="en-IN"/>
        </w:rPr>
        <w:t>*) &gt; 5;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Correlated subquery works</w:t>
      </w:r>
      <w:r w:rsidRPr="002A6481">
        <w:rPr>
          <w:rFonts w:eastAsia="Times New Roman" w:cstheme="minorHAnsi"/>
          <w:lang w:eastAsia="en-IN"/>
        </w:rPr>
        <w:br/>
        <w:t xml:space="preserve">GROUP BY is usually </w:t>
      </w:r>
      <w:r w:rsidRPr="00895B63">
        <w:rPr>
          <w:rFonts w:eastAsia="Times New Roman" w:cstheme="minorHAnsi"/>
          <w:b/>
          <w:bCs/>
          <w:lang w:eastAsia="en-IN"/>
        </w:rPr>
        <w:t>faster and cleaner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When Should You Use Correlated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Subqueries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>?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Use when:</w:t>
      </w:r>
    </w:p>
    <w:p w:rsidR="002A6481" w:rsidRPr="002A6481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Comparison is </w:t>
      </w:r>
      <w:r w:rsidRPr="00895B63">
        <w:rPr>
          <w:rFonts w:eastAsia="Times New Roman" w:cstheme="minorHAnsi"/>
          <w:b/>
          <w:bCs/>
          <w:lang w:eastAsia="en-IN"/>
        </w:rPr>
        <w:t>row-specific</w:t>
      </w:r>
    </w:p>
    <w:p w:rsidR="002A6481" w:rsidRPr="002A6481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Each row needs a </w:t>
      </w:r>
      <w:r w:rsidRPr="00895B63">
        <w:rPr>
          <w:rFonts w:eastAsia="Times New Roman" w:cstheme="minorHAnsi"/>
          <w:b/>
          <w:bCs/>
          <w:lang w:eastAsia="en-IN"/>
        </w:rPr>
        <w:t>different calculation</w:t>
      </w:r>
    </w:p>
    <w:p w:rsidR="002A6481" w:rsidRPr="002A6481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Interview logic question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lastRenderedPageBreak/>
        <w:t>Avoid when:</w:t>
      </w:r>
    </w:p>
    <w:p w:rsidR="002A6481" w:rsidRPr="002A6481" w:rsidRDefault="002A6481" w:rsidP="003B6FD5">
      <w:pPr>
        <w:numPr>
          <w:ilvl w:val="0"/>
          <w:numId w:val="1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GROUP BY can solve it</w:t>
      </w:r>
    </w:p>
    <w:p w:rsidR="002A6481" w:rsidRPr="002A6481" w:rsidRDefault="002A6481" w:rsidP="003B6FD5">
      <w:pPr>
        <w:numPr>
          <w:ilvl w:val="0"/>
          <w:numId w:val="1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Large datasets (performance)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Interview One-Line Answer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 correlated subquery is a subquery that depends on the outer query and executes once per row.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8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Quick Practice (Try Yourself)</w:t>
      </w:r>
    </w:p>
    <w:p w:rsidR="002A6481" w:rsidRPr="002A6481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employees earning less than department average</w:t>
      </w:r>
    </w:p>
    <w:p w:rsidR="002A6481" w:rsidRPr="002A6481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employees who joined first in each department</w:t>
      </w:r>
    </w:p>
    <w:p w:rsidR="002A6481" w:rsidRPr="002A6481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customers who placed more orders than average orders per customer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59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Next, I can teach:</w:t>
      </w:r>
    </w:p>
    <w:p w:rsidR="002A6481" w:rsidRPr="002A6481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EXISTS </w:t>
      </w:r>
      <w:proofErr w:type="spellStart"/>
      <w:r w:rsidRPr="002A6481">
        <w:rPr>
          <w:rFonts w:eastAsia="Times New Roman" w:cstheme="minorHAnsi"/>
          <w:lang w:eastAsia="en-IN"/>
        </w:rPr>
        <w:t>vs</w:t>
      </w:r>
      <w:proofErr w:type="spellEnd"/>
      <w:r w:rsidRPr="002A6481">
        <w:rPr>
          <w:rFonts w:eastAsia="Times New Roman" w:cstheme="minorHAnsi"/>
          <w:lang w:eastAsia="en-IN"/>
        </w:rPr>
        <w:t xml:space="preserve"> IN (very important)</w:t>
      </w:r>
    </w:p>
    <w:p w:rsidR="002A6481" w:rsidRPr="002A6481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Subquery </w:t>
      </w:r>
      <w:proofErr w:type="spellStart"/>
      <w:r w:rsidRPr="002A6481">
        <w:rPr>
          <w:rFonts w:eastAsia="Times New Roman" w:cstheme="minorHAnsi"/>
          <w:lang w:eastAsia="en-IN"/>
        </w:rPr>
        <w:t>vs</w:t>
      </w:r>
      <w:proofErr w:type="spellEnd"/>
      <w:r w:rsidRPr="002A6481">
        <w:rPr>
          <w:rFonts w:eastAsia="Times New Roman" w:cstheme="minorHAnsi"/>
          <w:lang w:eastAsia="en-IN"/>
        </w:rPr>
        <w:t xml:space="preserve"> JOIN with performance angle</w:t>
      </w:r>
    </w:p>
    <w:p w:rsidR="002A6481" w:rsidRPr="002A6481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Interview trap questions on </w:t>
      </w:r>
      <w:proofErr w:type="spellStart"/>
      <w:r w:rsidRPr="002A6481">
        <w:rPr>
          <w:rFonts w:eastAsia="Times New Roman" w:cstheme="minorHAnsi"/>
          <w:lang w:eastAsia="en-IN"/>
        </w:rPr>
        <w:t>subqueries</w:t>
      </w:r>
      <w:proofErr w:type="spellEnd"/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Tell me what you want next.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2A6481">
        <w:rPr>
          <w:rFonts w:eastAsia="Times New Roman" w:cstheme="minorHAnsi"/>
          <w:lang w:eastAsia="en-IN"/>
        </w:rPr>
        <w:t>yes</w:t>
      </w:r>
      <w:proofErr w:type="gramEnd"/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Good. We’ll continue in </w:t>
      </w:r>
      <w:r w:rsidRPr="00895B63">
        <w:rPr>
          <w:rFonts w:eastAsia="Times New Roman" w:cstheme="minorHAnsi"/>
          <w:b/>
          <w:bCs/>
          <w:lang w:eastAsia="en-IN"/>
        </w:rPr>
        <w:t>beginner mode</w:t>
      </w:r>
      <w:r w:rsidRPr="002A6481">
        <w:rPr>
          <w:rFonts w:eastAsia="Times New Roman" w:cstheme="minorHAnsi"/>
          <w:lang w:eastAsia="en-IN"/>
        </w:rPr>
        <w:t xml:space="preserve">, clearly and slowly, and </w:t>
      </w:r>
      <w:r w:rsidRPr="00895B63">
        <w:rPr>
          <w:rFonts w:eastAsia="Times New Roman" w:cstheme="minorHAnsi"/>
          <w:b/>
          <w:bCs/>
          <w:lang w:eastAsia="en-IN"/>
        </w:rPr>
        <w:t>no icons in headings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0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2A6481">
        <w:rPr>
          <w:rFonts w:eastAsia="Times New Roman" w:cstheme="minorHAnsi"/>
          <w:b/>
          <w:bCs/>
          <w:kern w:val="36"/>
          <w:lang w:eastAsia="en-IN"/>
        </w:rPr>
        <w:t xml:space="preserve">EXISTS </w:t>
      </w:r>
      <w:proofErr w:type="spellStart"/>
      <w:r w:rsidRPr="002A6481">
        <w:rPr>
          <w:rFonts w:eastAsia="Times New Roman" w:cstheme="minorHAnsi"/>
          <w:b/>
          <w:bCs/>
          <w:kern w:val="36"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kern w:val="36"/>
          <w:lang w:eastAsia="en-IN"/>
        </w:rPr>
        <w:t xml:space="preserve"> IN (Beginner Friendly)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This is a </w:t>
      </w:r>
      <w:r w:rsidRPr="00895B63">
        <w:rPr>
          <w:rFonts w:eastAsia="Times New Roman" w:cstheme="minorHAnsi"/>
          <w:b/>
          <w:bCs/>
          <w:lang w:eastAsia="en-IN"/>
        </w:rPr>
        <w:t>very important interview topic</w:t>
      </w:r>
      <w:r w:rsidRPr="002A6481">
        <w:rPr>
          <w:rFonts w:eastAsia="Times New Roman" w:cstheme="minorHAnsi"/>
          <w:lang w:eastAsia="en-IN"/>
        </w:rPr>
        <w:t xml:space="preserve"> and also important for </w:t>
      </w:r>
      <w:r w:rsidRPr="00895B63">
        <w:rPr>
          <w:rFonts w:eastAsia="Times New Roman" w:cstheme="minorHAnsi"/>
          <w:b/>
          <w:bCs/>
          <w:lang w:eastAsia="en-IN"/>
        </w:rPr>
        <w:t>real projects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1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What Is Being Compared?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Both </w:t>
      </w:r>
      <w:r w:rsidRPr="00895B63">
        <w:rPr>
          <w:rFonts w:eastAsia="Times New Roman" w:cstheme="minorHAnsi"/>
          <w:lang w:eastAsia="en-IN"/>
        </w:rPr>
        <w:t>EXISTS</w:t>
      </w:r>
      <w:r w:rsidRPr="002A6481">
        <w:rPr>
          <w:rFonts w:eastAsia="Times New Roman" w:cstheme="minorHAnsi"/>
          <w:lang w:eastAsia="en-IN"/>
        </w:rPr>
        <w:t xml:space="preserve"> and </w:t>
      </w: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are used to:</w:t>
      </w:r>
    </w:p>
    <w:p w:rsidR="002A6481" w:rsidRPr="002A6481" w:rsidRDefault="002A6481" w:rsidP="003B6FD5">
      <w:pPr>
        <w:numPr>
          <w:ilvl w:val="0"/>
          <w:numId w:val="19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Check whether a value exists in another query’s result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But </w:t>
      </w:r>
      <w:r w:rsidRPr="00895B63">
        <w:rPr>
          <w:rFonts w:eastAsia="Times New Roman" w:cstheme="minorHAnsi"/>
          <w:b/>
          <w:bCs/>
          <w:lang w:eastAsia="en-IN"/>
        </w:rPr>
        <w:t>how they work internally is different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2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Sample Tables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t>customers</w:t>
      </w:r>
      <w:proofErr w:type="gram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-----------------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| name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t>orders</w:t>
      </w:r>
      <w:proofErr w:type="gram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-----------------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895B63">
        <w:rPr>
          <w:rFonts w:eastAsia="Times New Roman" w:cstheme="minorHAnsi"/>
          <w:lang w:eastAsia="en-IN"/>
        </w:rPr>
        <w:t>order_id</w:t>
      </w:r>
      <w:proofErr w:type="spellEnd"/>
      <w:r w:rsidRPr="00895B63">
        <w:rPr>
          <w:rFonts w:eastAsia="Times New Roman" w:cstheme="minorHAnsi"/>
          <w:lang w:eastAsia="en-IN"/>
        </w:rPr>
        <w:t xml:space="preserve"> |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| amount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3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Problem Statement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Find customers who </w:t>
      </w:r>
      <w:r w:rsidRPr="00895B63">
        <w:rPr>
          <w:rFonts w:eastAsia="Times New Roman" w:cstheme="minorHAnsi"/>
          <w:b/>
          <w:bCs/>
          <w:lang w:eastAsia="en-IN"/>
        </w:rPr>
        <w:t>have placed at least one order</w:t>
      </w:r>
      <w:r w:rsidRPr="002A6481">
        <w:rPr>
          <w:rFonts w:eastAsia="Times New Roman" w:cstheme="minorHAnsi"/>
          <w:lang w:eastAsia="en-IN"/>
        </w:rPr>
        <w:t>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4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Using IN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customers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WHERE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IN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orders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How IN Works (Important)</w:t>
      </w:r>
    </w:p>
    <w:p w:rsidR="002A6481" w:rsidRPr="002A6481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Subquery runs first</w:t>
      </w:r>
    </w:p>
    <w:p w:rsidR="002A6481" w:rsidRPr="002A6481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It returns a </w:t>
      </w:r>
      <w:r w:rsidRPr="00895B63">
        <w:rPr>
          <w:rFonts w:eastAsia="Times New Roman" w:cstheme="minorHAnsi"/>
          <w:b/>
          <w:bCs/>
          <w:lang w:eastAsia="en-IN"/>
        </w:rPr>
        <w:t>list of values</w:t>
      </w:r>
    </w:p>
    <w:p w:rsidR="002A6481" w:rsidRPr="002A6481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Outer query checks if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2A6481">
        <w:rPr>
          <w:rFonts w:eastAsia="Times New Roman" w:cstheme="minorHAnsi"/>
          <w:lang w:eastAsia="en-IN"/>
        </w:rPr>
        <w:t xml:space="preserve"> is in that list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lastRenderedPageBreak/>
        <w:t>If subquery returns: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101, 102, 103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Then SQL checks: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proofErr w:type="gramStart"/>
      <w:r w:rsidRPr="00895B63">
        <w:rPr>
          <w:rFonts w:eastAsia="Times New Roman" w:cstheme="minorHAnsi"/>
          <w:lang w:eastAsia="en-IN"/>
        </w:rPr>
        <w:t>customer_id</w:t>
      </w:r>
      <w:proofErr w:type="spellEnd"/>
      <w:proofErr w:type="gramEnd"/>
      <w:r w:rsidRPr="00895B63">
        <w:rPr>
          <w:rFonts w:eastAsia="Times New Roman" w:cstheme="minorHAnsi"/>
          <w:lang w:eastAsia="en-IN"/>
        </w:rPr>
        <w:t xml:space="preserve"> IN (101, 102, 103)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Using EXISTS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SELECT *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customers c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EXISTS (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SELECT 1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FROM orders o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  WHERE </w:t>
      </w:r>
      <w:proofErr w:type="spellStart"/>
      <w:r w:rsidRPr="00895B63">
        <w:rPr>
          <w:rFonts w:eastAsia="Times New Roman" w:cstheme="minorHAnsi"/>
          <w:lang w:eastAsia="en-IN"/>
        </w:rPr>
        <w:t>o.customer_id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= </w:t>
      </w:r>
      <w:proofErr w:type="spellStart"/>
      <w:r w:rsidRPr="00895B63">
        <w:rPr>
          <w:rFonts w:eastAsia="Times New Roman" w:cstheme="minorHAnsi"/>
          <w:lang w:eastAsia="en-IN"/>
        </w:rPr>
        <w:t>c.customer_id</w:t>
      </w:r>
      <w:proofErr w:type="spell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);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How EXISTS Works (Very Important)</w:t>
      </w:r>
    </w:p>
    <w:p w:rsidR="002A6481" w:rsidRPr="002A6481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Outer query picks one customer</w:t>
      </w:r>
    </w:p>
    <w:p w:rsidR="002A6481" w:rsidRPr="002A6481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Subquery checks:</w:t>
      </w:r>
    </w:p>
    <w:p w:rsidR="002A6481" w:rsidRPr="002A6481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Does </w:t>
      </w:r>
      <w:r w:rsidRPr="00895B63">
        <w:rPr>
          <w:rFonts w:eastAsia="Times New Roman" w:cstheme="minorHAnsi"/>
          <w:b/>
          <w:bCs/>
          <w:lang w:eastAsia="en-IN"/>
        </w:rPr>
        <w:t>any row exist</w:t>
      </w:r>
      <w:r w:rsidRPr="002A6481">
        <w:rPr>
          <w:rFonts w:eastAsia="Times New Roman" w:cstheme="minorHAnsi"/>
          <w:lang w:eastAsia="en-IN"/>
        </w:rPr>
        <w:t xml:space="preserve"> for this customer?</w:t>
      </w:r>
    </w:p>
    <w:p w:rsidR="002A6481" w:rsidRPr="002A6481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As soon as one row is found:</w:t>
      </w:r>
    </w:p>
    <w:p w:rsidR="002A6481" w:rsidRPr="002A6481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SQL stops searching</w:t>
      </w:r>
    </w:p>
    <w:p w:rsidR="002A6481" w:rsidRPr="002A6481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Returns TRUE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2A6481">
        <w:rPr>
          <w:rFonts w:eastAsia="Times New Roman" w:cstheme="minorHAnsi"/>
          <w:lang w:eastAsia="en-IN"/>
        </w:rPr>
        <w:t>EXISTS</w:t>
      </w:r>
      <w:proofErr w:type="gramEnd"/>
      <w:r w:rsidRPr="002A6481">
        <w:rPr>
          <w:rFonts w:eastAsia="Times New Roman" w:cstheme="minorHAnsi"/>
          <w:lang w:eastAsia="en-IN"/>
        </w:rPr>
        <w:t xml:space="preserve"> returns:</w:t>
      </w:r>
    </w:p>
    <w:p w:rsidR="002A6481" w:rsidRPr="002A6481" w:rsidRDefault="002A6481" w:rsidP="003B6FD5">
      <w:pPr>
        <w:numPr>
          <w:ilvl w:val="0"/>
          <w:numId w:val="2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TRUE or FALSE</w:t>
      </w:r>
    </w:p>
    <w:p w:rsidR="002A6481" w:rsidRPr="002A6481" w:rsidRDefault="002A6481" w:rsidP="003B6FD5">
      <w:pPr>
        <w:numPr>
          <w:ilvl w:val="0"/>
          <w:numId w:val="22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Not actual data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8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Key Difference in Thinking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2033"/>
      </w:tblGrid>
      <w:tr w:rsidR="002A6481" w:rsidRPr="002A6481" w:rsidTr="002A64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EXISTS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Compares values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Checks existence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Subquery runs fully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Stops at first match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Sensitive to NULLs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Safe with NULLs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Better for small lists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Better for large tables</w:t>
            </w:r>
          </w:p>
        </w:tc>
      </w:tr>
    </w:tbl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69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 xml:space="preserve">NULL Trap (Interview </w:t>
      </w:r>
      <w:proofErr w:type="spellStart"/>
      <w:r w:rsidRPr="002A6481">
        <w:rPr>
          <w:rFonts w:eastAsia="Times New Roman" w:cstheme="minorHAnsi"/>
          <w:b/>
          <w:bCs/>
          <w:lang w:eastAsia="en-IN"/>
        </w:rPr>
        <w:t>Favorite</w:t>
      </w:r>
      <w:proofErr w:type="spellEnd"/>
      <w:r w:rsidRPr="002A6481">
        <w:rPr>
          <w:rFonts w:eastAsia="Times New Roman" w:cstheme="minorHAnsi"/>
          <w:b/>
          <w:bCs/>
          <w:lang w:eastAsia="en-IN"/>
        </w:rPr>
        <w:t>)</w: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Problem with IN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If subquery returns NULL: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SELECT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FROM orders;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Result: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101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102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NULL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Then: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WHERE </w:t>
      </w:r>
      <w:proofErr w:type="spellStart"/>
      <w:r w:rsidRPr="00895B63">
        <w:rPr>
          <w:rFonts w:eastAsia="Times New Roman" w:cstheme="minorHAnsi"/>
          <w:lang w:eastAsia="en-IN"/>
        </w:rPr>
        <w:t>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IN (101, 102, NULL)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Result:</w:t>
      </w:r>
    </w:p>
    <w:p w:rsidR="002A6481" w:rsidRPr="002A6481" w:rsidRDefault="002A6481" w:rsidP="003B6FD5">
      <w:pPr>
        <w:numPr>
          <w:ilvl w:val="0"/>
          <w:numId w:val="23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No rows returned </w:t>
      </w:r>
      <w:r w:rsidRPr="002A6481">
        <w:rPr>
          <w:rFonts w:ascii="Calibri" w:eastAsia="Times New Roman" w:hAnsi="Calibri" w:cs="Calibri"/>
          <w:lang w:eastAsia="en-IN"/>
        </w:rPr>
        <w:t>❌</w:t>
      </w:r>
      <w:r w:rsidRPr="002A6481">
        <w:rPr>
          <w:rFonts w:eastAsia="Times New Roman" w:cstheme="minorHAnsi"/>
          <w:lang w:eastAsia="en-IN"/>
        </w:rPr>
        <w:t xml:space="preserve"> (unexpected)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0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EXISTS handles NULL safely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WHERE EXISTS (...)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ascii="MS Gothic" w:eastAsia="MS Gothic" w:hAnsi="MS Gothic" w:cs="MS Gothic" w:hint="eastAsia"/>
          <w:lang w:eastAsia="en-IN"/>
        </w:rPr>
        <w:t>✔</w:t>
      </w:r>
      <w:r w:rsidRPr="002A6481">
        <w:rPr>
          <w:rFonts w:eastAsia="Times New Roman" w:cstheme="minorHAnsi"/>
          <w:lang w:eastAsia="en-IN"/>
        </w:rPr>
        <w:t xml:space="preserve"> No NULL issue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1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Interview Rule (Very Important)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lastRenderedPageBreak/>
        <w:t>If the subquery references the outer query, prefer EXISTS.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2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Performance Rule (Beginner Level)</w:t>
      </w:r>
    </w:p>
    <w:p w:rsidR="002A6481" w:rsidRPr="002A6481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is fine for </w:t>
      </w:r>
      <w:r w:rsidRPr="00895B63">
        <w:rPr>
          <w:rFonts w:eastAsia="Times New Roman" w:cstheme="minorHAnsi"/>
          <w:b/>
          <w:bCs/>
          <w:lang w:eastAsia="en-IN"/>
        </w:rPr>
        <w:t>small datasets</w:t>
      </w:r>
    </w:p>
    <w:p w:rsidR="002A6481" w:rsidRPr="002A6481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EXISTS</w:t>
      </w:r>
      <w:r w:rsidRPr="002A6481">
        <w:rPr>
          <w:rFonts w:eastAsia="Times New Roman" w:cstheme="minorHAnsi"/>
          <w:lang w:eastAsia="en-IN"/>
        </w:rPr>
        <w:t xml:space="preserve"> scales better for </w:t>
      </w:r>
      <w:r w:rsidRPr="00895B63">
        <w:rPr>
          <w:rFonts w:eastAsia="Times New Roman" w:cstheme="minorHAnsi"/>
          <w:b/>
          <w:bCs/>
          <w:lang w:eastAsia="en-IN"/>
        </w:rPr>
        <w:t>large datasets</w:t>
      </w:r>
    </w:p>
    <w:p w:rsidR="002A6481" w:rsidRPr="002A6481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Modern optimizers reduce difference, but concept still tested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3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Common Beginner Mistakes</w:t>
      </w:r>
    </w:p>
    <w:p w:rsidR="002A6481" w:rsidRPr="002A6481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 xml:space="preserve">Using </w:t>
      </w: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when subquery returns many rows</w:t>
      </w:r>
    </w:p>
    <w:p w:rsidR="002A6481" w:rsidRPr="002A6481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Forgetting correlation condition in EXISTS</w:t>
      </w:r>
    </w:p>
    <w:p w:rsidR="002A6481" w:rsidRPr="002A6481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Expecting EXISTS to return data</w:t>
      </w:r>
    </w:p>
    <w:p w:rsidR="002A6481" w:rsidRPr="002A6481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Fear of EXISTS syntax (it’s simpler than it looks)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4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Interview One-Line Answer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IN</w:t>
      </w:r>
      <w:r w:rsidRPr="002A6481">
        <w:rPr>
          <w:rFonts w:eastAsia="Times New Roman" w:cstheme="minorHAnsi"/>
          <w:lang w:eastAsia="en-IN"/>
        </w:rPr>
        <w:t xml:space="preserve"> compares a value against a list returned by a subquery, while </w:t>
      </w:r>
      <w:r w:rsidRPr="00895B63">
        <w:rPr>
          <w:rFonts w:eastAsia="Times New Roman" w:cstheme="minorHAnsi"/>
          <w:lang w:eastAsia="en-IN"/>
        </w:rPr>
        <w:t>EXISTS</w:t>
      </w:r>
      <w:r w:rsidRPr="002A6481">
        <w:rPr>
          <w:rFonts w:eastAsia="Times New Roman" w:cstheme="minorHAnsi"/>
          <w:lang w:eastAsia="en-IN"/>
        </w:rPr>
        <w:t xml:space="preserve"> checks whether the subquery returns any row for the current outer query row.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5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2A6481">
        <w:rPr>
          <w:rFonts w:eastAsia="Times New Roman" w:cstheme="minorHAnsi"/>
          <w:b/>
          <w:bCs/>
          <w:kern w:val="36"/>
          <w:lang w:eastAsia="en-IN"/>
        </w:rPr>
        <w:t xml:space="preserve">Subquery </w:t>
      </w:r>
      <w:proofErr w:type="spellStart"/>
      <w:r w:rsidRPr="002A6481">
        <w:rPr>
          <w:rFonts w:eastAsia="Times New Roman" w:cstheme="minorHAnsi"/>
          <w:b/>
          <w:bCs/>
          <w:kern w:val="36"/>
          <w:lang w:eastAsia="en-IN"/>
        </w:rPr>
        <w:t>vs</w:t>
      </w:r>
      <w:proofErr w:type="spellEnd"/>
      <w:r w:rsidRPr="002A6481">
        <w:rPr>
          <w:rFonts w:eastAsia="Times New Roman" w:cstheme="minorHAnsi"/>
          <w:b/>
          <w:bCs/>
          <w:kern w:val="36"/>
          <w:lang w:eastAsia="en-IN"/>
        </w:rPr>
        <w:t xml:space="preserve"> JOIN (Beginner Comparison)</w: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Same Problem Using JOIN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895B63">
        <w:rPr>
          <w:rFonts w:eastAsia="Times New Roman" w:cstheme="minorHAnsi"/>
          <w:lang w:eastAsia="en-IN"/>
        </w:rPr>
        <w:t>SELECT DISTINCT c.*</w:t>
      </w:r>
      <w:proofErr w:type="gramEnd"/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FROM customers c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>JOIN orders o</w:t>
      </w:r>
    </w:p>
    <w:p w:rsidR="002A6481" w:rsidRPr="00895B63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895B63">
        <w:rPr>
          <w:rFonts w:eastAsia="Times New Roman" w:cstheme="minorHAnsi"/>
          <w:lang w:eastAsia="en-IN"/>
        </w:rPr>
        <w:t xml:space="preserve">  ON </w:t>
      </w:r>
      <w:proofErr w:type="spellStart"/>
      <w:r w:rsidRPr="00895B63">
        <w:rPr>
          <w:rFonts w:eastAsia="Times New Roman" w:cstheme="minorHAnsi"/>
          <w:lang w:eastAsia="en-IN"/>
        </w:rPr>
        <w:t>c.customer_id</w:t>
      </w:r>
      <w:proofErr w:type="spellEnd"/>
      <w:r w:rsidRPr="00895B63">
        <w:rPr>
          <w:rFonts w:eastAsia="Times New Roman" w:cstheme="minorHAnsi"/>
          <w:lang w:eastAsia="en-IN"/>
        </w:rPr>
        <w:t xml:space="preserve"> = </w:t>
      </w:r>
      <w:proofErr w:type="spellStart"/>
      <w:r w:rsidRPr="00895B63">
        <w:rPr>
          <w:rFonts w:eastAsia="Times New Roman" w:cstheme="minorHAnsi"/>
          <w:lang w:eastAsia="en-IN"/>
        </w:rPr>
        <w:t>o.customer_id</w:t>
      </w:r>
      <w:proofErr w:type="spellEnd"/>
      <w:r w:rsidRPr="00895B63">
        <w:rPr>
          <w:rFonts w:eastAsia="Times New Roman" w:cstheme="minorHAnsi"/>
          <w:lang w:eastAsia="en-IN"/>
        </w:rPr>
        <w:t>;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6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Which One Should You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7"/>
        <w:gridCol w:w="1310"/>
      </w:tblGrid>
      <w:tr w:rsidR="002A6481" w:rsidRPr="002A6481" w:rsidTr="002A64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2A6481">
              <w:rPr>
                <w:rFonts w:eastAsia="Times New Roman" w:cstheme="minorHAnsi"/>
                <w:b/>
                <w:bCs/>
                <w:lang w:eastAsia="en-IN"/>
              </w:rPr>
              <w:t>Better Choice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Simple existence check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EXISTS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Fetch columns from both tables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JOIN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Interview logic explanation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Either</w:t>
            </w:r>
          </w:p>
        </w:tc>
      </w:tr>
      <w:tr w:rsidR="002A6481" w:rsidRPr="002A6481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Large datasets</w:t>
            </w:r>
          </w:p>
        </w:tc>
        <w:tc>
          <w:tcPr>
            <w:tcW w:w="0" w:type="auto"/>
            <w:vAlign w:val="center"/>
            <w:hideMark/>
          </w:tcPr>
          <w:p w:rsidR="002A6481" w:rsidRPr="002A6481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2A6481">
              <w:rPr>
                <w:rFonts w:eastAsia="Times New Roman" w:cstheme="minorHAnsi"/>
                <w:lang w:eastAsia="en-IN"/>
              </w:rPr>
              <w:t>JOIN / EXISTS</w:t>
            </w:r>
          </w:p>
        </w:tc>
      </w:tr>
    </w:tbl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7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Beginner Memory Rules</w:t>
      </w:r>
    </w:p>
    <w:p w:rsidR="002A6481" w:rsidRPr="002A6481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Row-based logic → EXISTS</w:t>
      </w:r>
    </w:p>
    <w:p w:rsidR="002A6481" w:rsidRPr="002A6481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Value list → IN</w:t>
      </w:r>
    </w:p>
    <w:p w:rsidR="002A6481" w:rsidRPr="002A6481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Need columns from both tables → JOIN</w:t>
      </w:r>
    </w:p>
    <w:p w:rsidR="002A6481" w:rsidRPr="002A6481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pict>
          <v:rect id="_x0000_i1078" style="width:0;height:1.5pt" o:hralign="center" o:hrstd="t" o:hr="t" fillcolor="#a0a0a0" stroked="f"/>
        </w:pict>
      </w:r>
    </w:p>
    <w:p w:rsidR="002A6481" w:rsidRPr="002A6481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2A6481">
        <w:rPr>
          <w:rFonts w:eastAsia="Times New Roman" w:cstheme="minorHAnsi"/>
          <w:b/>
          <w:bCs/>
          <w:lang w:eastAsia="en-IN"/>
        </w:rPr>
        <w:t>Final Practice Questions (Interview Style)</w:t>
      </w:r>
    </w:p>
    <w:p w:rsidR="002A6481" w:rsidRPr="002A6481" w:rsidRDefault="002A6481" w:rsidP="003B6FD5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employees who never placed an order</w:t>
      </w:r>
    </w:p>
    <w:p w:rsidR="002A6481" w:rsidRPr="002A6481" w:rsidRDefault="002A6481" w:rsidP="003B6FD5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departments that have no employees</w:t>
      </w:r>
    </w:p>
    <w:p w:rsidR="002A6481" w:rsidRPr="002A6481" w:rsidRDefault="002A6481" w:rsidP="003B6FD5">
      <w:pPr>
        <w:numPr>
          <w:ilvl w:val="0"/>
          <w:numId w:val="27"/>
        </w:numPr>
        <w:spacing w:after="0" w:line="240" w:lineRule="auto"/>
        <w:rPr>
          <w:rFonts w:eastAsia="Times New Roman" w:cstheme="minorHAnsi"/>
          <w:lang w:eastAsia="en-IN"/>
        </w:rPr>
      </w:pPr>
      <w:r w:rsidRPr="002A6481">
        <w:rPr>
          <w:rFonts w:eastAsia="Times New Roman" w:cstheme="minorHAnsi"/>
          <w:lang w:eastAsia="en-IN"/>
        </w:rPr>
        <w:t>Find customers who placed orders above average amount</w:t>
      </w:r>
    </w:p>
    <w:p w:rsidR="004B3ED9" w:rsidRPr="00895B63" w:rsidRDefault="004B3ED9" w:rsidP="003B6FD5">
      <w:pPr>
        <w:spacing w:after="0"/>
        <w:rPr>
          <w:rFonts w:cstheme="minorHAnsi"/>
        </w:rPr>
      </w:pPr>
    </w:p>
    <w:sectPr w:rsidR="004B3ED9" w:rsidRPr="00895B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574"/>
    <w:multiLevelType w:val="multilevel"/>
    <w:tmpl w:val="C2B2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0A7917"/>
    <w:multiLevelType w:val="multilevel"/>
    <w:tmpl w:val="7324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D53B9A"/>
    <w:multiLevelType w:val="multilevel"/>
    <w:tmpl w:val="8A6E0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D8C30D5"/>
    <w:multiLevelType w:val="multilevel"/>
    <w:tmpl w:val="1F08C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F041977"/>
    <w:multiLevelType w:val="multilevel"/>
    <w:tmpl w:val="40AA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1A85930"/>
    <w:multiLevelType w:val="multilevel"/>
    <w:tmpl w:val="A2B20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1A87537"/>
    <w:multiLevelType w:val="multilevel"/>
    <w:tmpl w:val="04488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35117BA"/>
    <w:multiLevelType w:val="multilevel"/>
    <w:tmpl w:val="DA8C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6C208E6"/>
    <w:multiLevelType w:val="multilevel"/>
    <w:tmpl w:val="1A7A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EE42020"/>
    <w:multiLevelType w:val="multilevel"/>
    <w:tmpl w:val="3B34A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70C1257"/>
    <w:multiLevelType w:val="multilevel"/>
    <w:tmpl w:val="902EA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74802D4"/>
    <w:multiLevelType w:val="multilevel"/>
    <w:tmpl w:val="473C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DA522AC"/>
    <w:multiLevelType w:val="multilevel"/>
    <w:tmpl w:val="C640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FC411F9"/>
    <w:multiLevelType w:val="multilevel"/>
    <w:tmpl w:val="55B6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25625F2"/>
    <w:multiLevelType w:val="multilevel"/>
    <w:tmpl w:val="D144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4C21977"/>
    <w:multiLevelType w:val="multilevel"/>
    <w:tmpl w:val="2CD8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4F10956"/>
    <w:multiLevelType w:val="multilevel"/>
    <w:tmpl w:val="D416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9781ECE"/>
    <w:multiLevelType w:val="multilevel"/>
    <w:tmpl w:val="ED48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D141AEA"/>
    <w:multiLevelType w:val="multilevel"/>
    <w:tmpl w:val="8C5E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E177356"/>
    <w:multiLevelType w:val="multilevel"/>
    <w:tmpl w:val="F7D0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64817CED"/>
    <w:multiLevelType w:val="multilevel"/>
    <w:tmpl w:val="C8EC9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DE005B8"/>
    <w:multiLevelType w:val="multilevel"/>
    <w:tmpl w:val="0DE0B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5410E8B"/>
    <w:multiLevelType w:val="multilevel"/>
    <w:tmpl w:val="1B02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84E1739"/>
    <w:multiLevelType w:val="multilevel"/>
    <w:tmpl w:val="27F07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B483EF8"/>
    <w:multiLevelType w:val="multilevel"/>
    <w:tmpl w:val="DC22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E073544"/>
    <w:multiLevelType w:val="multilevel"/>
    <w:tmpl w:val="4872C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7EFD7D33"/>
    <w:multiLevelType w:val="multilevel"/>
    <w:tmpl w:val="E008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1"/>
  </w:num>
  <w:num w:numId="3">
    <w:abstractNumId w:val="8"/>
  </w:num>
  <w:num w:numId="4">
    <w:abstractNumId w:val="17"/>
  </w:num>
  <w:num w:numId="5">
    <w:abstractNumId w:val="4"/>
  </w:num>
  <w:num w:numId="6">
    <w:abstractNumId w:val="9"/>
  </w:num>
  <w:num w:numId="7">
    <w:abstractNumId w:val="13"/>
  </w:num>
  <w:num w:numId="8">
    <w:abstractNumId w:val="14"/>
  </w:num>
  <w:num w:numId="9">
    <w:abstractNumId w:val="15"/>
  </w:num>
  <w:num w:numId="10">
    <w:abstractNumId w:val="21"/>
  </w:num>
  <w:num w:numId="11">
    <w:abstractNumId w:val="20"/>
  </w:num>
  <w:num w:numId="12">
    <w:abstractNumId w:val="6"/>
  </w:num>
  <w:num w:numId="13">
    <w:abstractNumId w:val="16"/>
  </w:num>
  <w:num w:numId="14">
    <w:abstractNumId w:val="25"/>
  </w:num>
  <w:num w:numId="15">
    <w:abstractNumId w:val="0"/>
  </w:num>
  <w:num w:numId="16">
    <w:abstractNumId w:val="24"/>
  </w:num>
  <w:num w:numId="17">
    <w:abstractNumId w:val="23"/>
  </w:num>
  <w:num w:numId="18">
    <w:abstractNumId w:val="12"/>
  </w:num>
  <w:num w:numId="19">
    <w:abstractNumId w:val="18"/>
  </w:num>
  <w:num w:numId="20">
    <w:abstractNumId w:val="19"/>
  </w:num>
  <w:num w:numId="21">
    <w:abstractNumId w:val="2"/>
  </w:num>
  <w:num w:numId="22">
    <w:abstractNumId w:val="7"/>
  </w:num>
  <w:num w:numId="23">
    <w:abstractNumId w:val="26"/>
  </w:num>
  <w:num w:numId="24">
    <w:abstractNumId w:val="22"/>
  </w:num>
  <w:num w:numId="25">
    <w:abstractNumId w:val="10"/>
  </w:num>
  <w:num w:numId="26">
    <w:abstractNumId w:val="3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1585"/>
    <w:rsid w:val="000A0917"/>
    <w:rsid w:val="00104704"/>
    <w:rsid w:val="002A6481"/>
    <w:rsid w:val="00324FEE"/>
    <w:rsid w:val="003623F9"/>
    <w:rsid w:val="003B6FD5"/>
    <w:rsid w:val="003D1585"/>
    <w:rsid w:val="004B3ED9"/>
    <w:rsid w:val="00557F34"/>
    <w:rsid w:val="00653A8D"/>
    <w:rsid w:val="00660DB8"/>
    <w:rsid w:val="00711058"/>
    <w:rsid w:val="00817171"/>
    <w:rsid w:val="00895B63"/>
    <w:rsid w:val="009D725A"/>
    <w:rsid w:val="00A019F6"/>
    <w:rsid w:val="00D00420"/>
    <w:rsid w:val="00D2797E"/>
    <w:rsid w:val="00F06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A64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A64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A64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A648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A648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A648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A6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A64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648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6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648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2A6481"/>
  </w:style>
  <w:style w:type="character" w:customStyle="1" w:styleId="hljs-builtin">
    <w:name w:val="hljs-built_in"/>
    <w:basedOn w:val="DefaultParagraphFont"/>
    <w:rsid w:val="002A6481"/>
  </w:style>
  <w:style w:type="character" w:customStyle="1" w:styleId="hljs-operator">
    <w:name w:val="hljs-operator"/>
    <w:basedOn w:val="DefaultParagraphFont"/>
    <w:rsid w:val="002A6481"/>
  </w:style>
  <w:style w:type="character" w:customStyle="1" w:styleId="hljs-string">
    <w:name w:val="hljs-string"/>
    <w:basedOn w:val="DefaultParagraphFont"/>
    <w:rsid w:val="002A6481"/>
  </w:style>
  <w:style w:type="character" w:customStyle="1" w:styleId="hljs-number">
    <w:name w:val="hljs-number"/>
    <w:basedOn w:val="DefaultParagraphFont"/>
    <w:rsid w:val="002A6481"/>
  </w:style>
  <w:style w:type="character" w:customStyle="1" w:styleId="hljs-title">
    <w:name w:val="hljs-title"/>
    <w:basedOn w:val="DefaultParagraphFont"/>
    <w:rsid w:val="002A6481"/>
  </w:style>
  <w:style w:type="character" w:customStyle="1" w:styleId="hljs-params">
    <w:name w:val="hljs-params"/>
    <w:basedOn w:val="DefaultParagraphFont"/>
    <w:rsid w:val="002A6481"/>
  </w:style>
  <w:style w:type="character" w:customStyle="1" w:styleId="hljs-literal">
    <w:name w:val="hljs-literal"/>
    <w:basedOn w:val="DefaultParagraphFont"/>
    <w:rsid w:val="002A648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A64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A64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A64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A648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A648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A648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A6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A64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648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6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648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2A6481"/>
  </w:style>
  <w:style w:type="character" w:customStyle="1" w:styleId="hljs-builtin">
    <w:name w:val="hljs-built_in"/>
    <w:basedOn w:val="DefaultParagraphFont"/>
    <w:rsid w:val="002A6481"/>
  </w:style>
  <w:style w:type="character" w:customStyle="1" w:styleId="hljs-operator">
    <w:name w:val="hljs-operator"/>
    <w:basedOn w:val="DefaultParagraphFont"/>
    <w:rsid w:val="002A6481"/>
  </w:style>
  <w:style w:type="character" w:customStyle="1" w:styleId="hljs-string">
    <w:name w:val="hljs-string"/>
    <w:basedOn w:val="DefaultParagraphFont"/>
    <w:rsid w:val="002A6481"/>
  </w:style>
  <w:style w:type="character" w:customStyle="1" w:styleId="hljs-number">
    <w:name w:val="hljs-number"/>
    <w:basedOn w:val="DefaultParagraphFont"/>
    <w:rsid w:val="002A6481"/>
  </w:style>
  <w:style w:type="character" w:customStyle="1" w:styleId="hljs-title">
    <w:name w:val="hljs-title"/>
    <w:basedOn w:val="DefaultParagraphFont"/>
    <w:rsid w:val="002A6481"/>
  </w:style>
  <w:style w:type="character" w:customStyle="1" w:styleId="hljs-params">
    <w:name w:val="hljs-params"/>
    <w:basedOn w:val="DefaultParagraphFont"/>
    <w:rsid w:val="002A6481"/>
  </w:style>
  <w:style w:type="character" w:customStyle="1" w:styleId="hljs-literal">
    <w:name w:val="hljs-literal"/>
    <w:basedOn w:val="DefaultParagraphFont"/>
    <w:rsid w:val="002A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6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6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77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0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5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93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82933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707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446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6158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5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2450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823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13511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40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507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106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2983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1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6340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03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83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67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9544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74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2847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07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2849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372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5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1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1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993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2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05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61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13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44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382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87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85058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6441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07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192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6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868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3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1136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9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2502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89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165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75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844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272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8721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569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5101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587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9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2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33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35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5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237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16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27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17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71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726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179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4158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404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46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570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51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095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878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416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6475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195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6820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70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2321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13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806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330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9239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27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3662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13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34362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6870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53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5451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38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1367</Words>
  <Characters>7795</Characters>
  <Application>Microsoft Office Word</Application>
  <DocSecurity>0</DocSecurity>
  <Lines>64</Lines>
  <Paragraphs>18</Paragraphs>
  <ScaleCrop>false</ScaleCrop>
  <Company/>
  <LinksUpToDate>false</LinksUpToDate>
  <CharactersWithSpaces>9144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17</cp:revision>
  <dcterms:created xsi:type="dcterms:W3CDTF">2026-01-08T13:41:00Z</dcterms:created>
  <dcterms:modified xsi:type="dcterms:W3CDTF">2026-01-08T14:03:00Z</dcterms:modified>
</cp:coreProperties>
</file>