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7707" w:rsidRPr="003C7707" w:rsidRDefault="003C7707" w:rsidP="00607343">
      <w:pPr>
        <w:spacing w:before="100" w:beforeAutospacing="1" w:after="0" w:line="240" w:lineRule="auto"/>
        <w:outlineLvl w:val="1"/>
        <w:rPr>
          <w:rFonts w:eastAsia="Times New Roman" w:cstheme="minorHAnsi"/>
          <w:b/>
          <w:bCs/>
          <w:noProof/>
          <w:sz w:val="20"/>
          <w:szCs w:val="20"/>
          <w:lang w:eastAsia="en-IN"/>
        </w:rPr>
      </w:pPr>
      <w:r w:rsidRPr="003C7707">
        <w:rPr>
          <w:rFonts w:eastAsia="Times New Roman" w:cstheme="minorHAnsi"/>
          <w:b/>
          <w:bCs/>
          <w:noProof/>
          <w:sz w:val="20"/>
          <w:szCs w:val="20"/>
          <w:lang w:eastAsia="en-IN"/>
        </w:rPr>
        <w:t>NULL Logic</w:t>
      </w:r>
    </w:p>
    <w:p w:rsidR="003C7707" w:rsidRPr="003C7707" w:rsidRDefault="003C7707" w:rsidP="00607343">
      <w:pPr>
        <w:spacing w:before="100" w:beforeAutospacing="1" w:after="0" w:line="240" w:lineRule="auto"/>
        <w:rPr>
          <w:rFonts w:eastAsia="Times New Roman" w:cstheme="minorHAnsi"/>
          <w:noProof/>
          <w:sz w:val="20"/>
          <w:szCs w:val="20"/>
          <w:lang w:eastAsia="en-IN"/>
        </w:rPr>
      </w:pPr>
      <w:r w:rsidRPr="003C7707">
        <w:rPr>
          <w:rFonts w:eastAsia="Times New Roman" w:cstheme="minorHAnsi"/>
          <w:b/>
          <w:bCs/>
          <w:noProof/>
          <w:sz w:val="20"/>
          <w:szCs w:val="20"/>
          <w:lang w:eastAsia="en-IN"/>
        </w:rPr>
        <w:t>Why does salary != 50000 exclude NULL salaries?</w:t>
      </w:r>
    </w:p>
    <w:p w:rsidR="003C7707" w:rsidRPr="003C7707" w:rsidRDefault="003C7707" w:rsidP="00607343">
      <w:pPr>
        <w:spacing w:after="0" w:line="240" w:lineRule="auto"/>
        <w:rPr>
          <w:rFonts w:eastAsia="Times New Roman" w:cstheme="minorHAnsi"/>
          <w:noProof/>
          <w:sz w:val="20"/>
          <w:szCs w:val="20"/>
          <w:lang w:eastAsia="en-IN"/>
        </w:rPr>
      </w:pPr>
      <w:r w:rsidRPr="003C7707">
        <w:rPr>
          <w:rFonts w:eastAsia="Times New Roman" w:cstheme="minorHAnsi"/>
          <w:noProof/>
          <w:sz w:val="20"/>
          <w:szCs w:val="20"/>
          <w:lang w:eastAsia="en-IN"/>
        </w:rPr>
        <w:pict>
          <v:rect id="_x0000_i1025" style="width:0;height:1.5pt" o:hralign="center" o:hrstd="t" o:hr="t" fillcolor="#a0a0a0" stroked="f"/>
        </w:pict>
      </w:r>
    </w:p>
    <w:p w:rsidR="003C7707" w:rsidRPr="003C7707" w:rsidRDefault="003C7707" w:rsidP="00607343">
      <w:pPr>
        <w:spacing w:before="100" w:beforeAutospacing="1" w:after="0" w:line="240" w:lineRule="auto"/>
        <w:outlineLvl w:val="1"/>
        <w:rPr>
          <w:rFonts w:eastAsia="Times New Roman" w:cstheme="minorHAnsi"/>
          <w:b/>
          <w:bCs/>
          <w:noProof/>
          <w:sz w:val="20"/>
          <w:szCs w:val="20"/>
          <w:lang w:eastAsia="en-IN"/>
        </w:rPr>
      </w:pPr>
      <w:r w:rsidRPr="003C7707">
        <w:rPr>
          <w:rFonts w:eastAsia="Times New Roman" w:cstheme="minorHAnsi"/>
          <w:b/>
          <w:bCs/>
          <w:noProof/>
          <w:sz w:val="20"/>
          <w:szCs w:val="20"/>
          <w:lang w:eastAsia="en-IN"/>
        </w:rPr>
        <w:t>What is being tested</w:t>
      </w:r>
    </w:p>
    <w:p w:rsidR="003C7707" w:rsidRPr="003C7707" w:rsidRDefault="003C7707" w:rsidP="00607343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C7707">
        <w:rPr>
          <w:rFonts w:eastAsia="Times New Roman" w:cstheme="minorHAnsi"/>
          <w:sz w:val="20"/>
          <w:szCs w:val="20"/>
          <w:lang w:eastAsia="en-IN"/>
        </w:rPr>
        <w:t xml:space="preserve">Understanding of </w:t>
      </w:r>
      <w:r w:rsidRPr="003C7707">
        <w:rPr>
          <w:rFonts w:eastAsia="Times New Roman" w:cstheme="minorHAnsi"/>
          <w:b/>
          <w:bCs/>
          <w:sz w:val="20"/>
          <w:szCs w:val="20"/>
          <w:lang w:eastAsia="en-IN"/>
        </w:rPr>
        <w:t>three-valued logic</w:t>
      </w:r>
      <w:r w:rsidRPr="003C7707">
        <w:rPr>
          <w:rFonts w:eastAsia="Times New Roman" w:cstheme="minorHAnsi"/>
          <w:sz w:val="20"/>
          <w:szCs w:val="20"/>
          <w:lang w:eastAsia="en-IN"/>
        </w:rPr>
        <w:t xml:space="preserve"> in SQL</w:t>
      </w:r>
    </w:p>
    <w:p w:rsidR="003C7707" w:rsidRPr="003C7707" w:rsidRDefault="003C7707" w:rsidP="00607343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C7707">
        <w:rPr>
          <w:rFonts w:eastAsia="Times New Roman" w:cstheme="minorHAnsi"/>
          <w:sz w:val="20"/>
          <w:szCs w:val="20"/>
          <w:lang w:eastAsia="en-IN"/>
        </w:rPr>
        <w:t>Correct handling of NULL in comparisons</w:t>
      </w:r>
    </w:p>
    <w:p w:rsidR="003C7707" w:rsidRPr="003C7707" w:rsidRDefault="003C7707" w:rsidP="00607343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C7707">
        <w:rPr>
          <w:rFonts w:eastAsia="Times New Roman" w:cstheme="minorHAnsi"/>
          <w:sz w:val="20"/>
          <w:szCs w:val="20"/>
          <w:lang w:eastAsia="en-IN"/>
        </w:rPr>
        <w:pict>
          <v:rect id="_x0000_i1026" style="width:0;height:1.5pt" o:hralign="center" o:hrstd="t" o:hr="t" fillcolor="#a0a0a0" stroked="f"/>
        </w:pict>
      </w:r>
    </w:p>
    <w:p w:rsidR="003C7707" w:rsidRPr="003C7707" w:rsidRDefault="003C7707" w:rsidP="00607343">
      <w:pPr>
        <w:spacing w:before="100" w:beforeAutospacing="1"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3C7707">
        <w:rPr>
          <w:rFonts w:eastAsia="Times New Roman" w:cstheme="minorHAnsi"/>
          <w:b/>
          <w:bCs/>
          <w:sz w:val="20"/>
          <w:szCs w:val="20"/>
          <w:lang w:eastAsia="en-IN"/>
        </w:rPr>
        <w:t>Thinking (Core Concept)</w:t>
      </w:r>
    </w:p>
    <w:p w:rsidR="003C7707" w:rsidRPr="003C7707" w:rsidRDefault="003C7707" w:rsidP="00607343">
      <w:pPr>
        <w:spacing w:before="100" w:beforeAutospacing="1"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C7707">
        <w:rPr>
          <w:rFonts w:eastAsia="Times New Roman" w:cstheme="minorHAnsi"/>
          <w:sz w:val="20"/>
          <w:szCs w:val="20"/>
          <w:lang w:eastAsia="en-IN"/>
        </w:rPr>
        <w:t xml:space="preserve">SQL does </w:t>
      </w:r>
      <w:r w:rsidRPr="003C7707">
        <w:rPr>
          <w:rFonts w:eastAsia="Times New Roman" w:cstheme="minorHAnsi"/>
          <w:b/>
          <w:bCs/>
          <w:sz w:val="20"/>
          <w:szCs w:val="20"/>
          <w:lang w:eastAsia="en-IN"/>
        </w:rPr>
        <w:t>not</w:t>
      </w:r>
      <w:r w:rsidRPr="003C7707">
        <w:rPr>
          <w:rFonts w:eastAsia="Times New Roman" w:cstheme="minorHAnsi"/>
          <w:sz w:val="20"/>
          <w:szCs w:val="20"/>
          <w:lang w:eastAsia="en-IN"/>
        </w:rPr>
        <w:t xml:space="preserve"> use simple true/false logic.</w:t>
      </w:r>
      <w:r w:rsidRPr="003C7707">
        <w:rPr>
          <w:rFonts w:eastAsia="Times New Roman" w:cstheme="minorHAnsi"/>
          <w:sz w:val="20"/>
          <w:szCs w:val="20"/>
          <w:lang w:eastAsia="en-IN"/>
        </w:rPr>
        <w:br/>
        <w:t xml:space="preserve">It uses </w:t>
      </w:r>
      <w:r w:rsidRPr="003C7707">
        <w:rPr>
          <w:rFonts w:eastAsia="Times New Roman" w:cstheme="minorHAnsi"/>
          <w:b/>
          <w:bCs/>
          <w:sz w:val="20"/>
          <w:szCs w:val="20"/>
          <w:lang w:eastAsia="en-IN"/>
        </w:rPr>
        <w:t>three-valued logic</w:t>
      </w:r>
      <w:r w:rsidRPr="003C7707">
        <w:rPr>
          <w:rFonts w:eastAsia="Times New Roman" w:cstheme="minorHAnsi"/>
          <w:sz w:val="20"/>
          <w:szCs w:val="20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</w:tblGrid>
      <w:tr w:rsidR="003C7707" w:rsidRPr="003C7707" w:rsidTr="003C77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7707" w:rsidRPr="003C7707" w:rsidRDefault="003C7707" w:rsidP="006073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3C7707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Comparison Result</w:t>
            </w:r>
          </w:p>
        </w:tc>
      </w:tr>
      <w:tr w:rsidR="003C7707" w:rsidRPr="003C7707" w:rsidTr="003C7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707" w:rsidRPr="003C7707" w:rsidRDefault="003C7707" w:rsidP="0060734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3C7707">
              <w:rPr>
                <w:rFonts w:eastAsia="Times New Roman" w:cstheme="minorHAnsi"/>
                <w:sz w:val="20"/>
                <w:szCs w:val="20"/>
                <w:lang w:eastAsia="en-IN"/>
              </w:rPr>
              <w:t>TRUE</w:t>
            </w:r>
          </w:p>
        </w:tc>
      </w:tr>
      <w:tr w:rsidR="003C7707" w:rsidRPr="003C7707" w:rsidTr="003C7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707" w:rsidRPr="003C7707" w:rsidRDefault="003C7707" w:rsidP="0060734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3C7707">
              <w:rPr>
                <w:rFonts w:eastAsia="Times New Roman" w:cstheme="minorHAnsi"/>
                <w:sz w:val="20"/>
                <w:szCs w:val="20"/>
                <w:lang w:eastAsia="en-IN"/>
              </w:rPr>
              <w:t>FALSE</w:t>
            </w:r>
          </w:p>
        </w:tc>
      </w:tr>
      <w:tr w:rsidR="003C7707" w:rsidRPr="003C7707" w:rsidTr="003C7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707" w:rsidRPr="003C7707" w:rsidRDefault="003C7707" w:rsidP="0060734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3C7707">
              <w:rPr>
                <w:rFonts w:eastAsia="Times New Roman" w:cstheme="minorHAnsi"/>
                <w:sz w:val="20"/>
                <w:szCs w:val="20"/>
                <w:lang w:eastAsia="en-IN"/>
              </w:rPr>
              <w:t>UNKNOWN</w:t>
            </w:r>
          </w:p>
        </w:tc>
      </w:tr>
    </w:tbl>
    <w:p w:rsidR="003C7707" w:rsidRPr="003C7707" w:rsidRDefault="003C7707" w:rsidP="00607343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C7707">
        <w:rPr>
          <w:rFonts w:eastAsia="Times New Roman" w:cstheme="minorHAnsi"/>
          <w:sz w:val="20"/>
          <w:szCs w:val="20"/>
          <w:lang w:eastAsia="en-IN"/>
        </w:rPr>
        <w:pict>
          <v:rect id="_x0000_i1027" style="width:0;height:1.5pt" o:hralign="center" o:hrstd="t" o:hr="t" fillcolor="#a0a0a0" stroked="f"/>
        </w:pict>
      </w:r>
    </w:p>
    <w:p w:rsidR="003C7707" w:rsidRPr="003C7707" w:rsidRDefault="003C7707" w:rsidP="00607343">
      <w:pPr>
        <w:spacing w:before="100" w:beforeAutospacing="1" w:after="0" w:line="240" w:lineRule="auto"/>
        <w:outlineLvl w:val="1"/>
        <w:rPr>
          <w:rFonts w:eastAsia="Times New Roman" w:cstheme="minorHAnsi"/>
          <w:b/>
          <w:bCs/>
          <w:noProof/>
          <w:sz w:val="20"/>
          <w:szCs w:val="20"/>
          <w:lang w:eastAsia="en-IN"/>
        </w:rPr>
      </w:pPr>
      <w:r w:rsidRPr="003C7707">
        <w:rPr>
          <w:rFonts w:eastAsia="Times New Roman" w:cstheme="minorHAnsi"/>
          <w:b/>
          <w:bCs/>
          <w:noProof/>
          <w:sz w:val="20"/>
          <w:szCs w:val="20"/>
          <w:lang w:eastAsia="en-IN"/>
        </w:rPr>
        <w:t>Why salary != 50000 excludes NULLs</w:t>
      </w:r>
    </w:p>
    <w:p w:rsidR="003C7707" w:rsidRPr="003C7707" w:rsidRDefault="003C7707" w:rsidP="00607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0"/>
          <w:szCs w:val="20"/>
          <w:lang w:eastAsia="en-IN"/>
        </w:rPr>
      </w:pPr>
      <w:r w:rsidRPr="003C7707">
        <w:rPr>
          <w:rFonts w:eastAsia="Times New Roman" w:cstheme="minorHAnsi"/>
          <w:noProof/>
          <w:sz w:val="20"/>
          <w:szCs w:val="20"/>
          <w:lang w:eastAsia="en-IN"/>
        </w:rPr>
        <w:t>SELECT *</w:t>
      </w:r>
    </w:p>
    <w:p w:rsidR="003C7707" w:rsidRPr="003C7707" w:rsidRDefault="003C7707" w:rsidP="00607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0"/>
          <w:szCs w:val="20"/>
          <w:lang w:eastAsia="en-IN"/>
        </w:rPr>
      </w:pPr>
      <w:r w:rsidRPr="003C7707">
        <w:rPr>
          <w:rFonts w:eastAsia="Times New Roman" w:cstheme="minorHAnsi"/>
          <w:noProof/>
          <w:sz w:val="20"/>
          <w:szCs w:val="20"/>
          <w:lang w:eastAsia="en-IN"/>
        </w:rPr>
        <w:t>FROM employees</w:t>
      </w:r>
    </w:p>
    <w:p w:rsidR="003C7707" w:rsidRPr="003C7707" w:rsidRDefault="003C7707" w:rsidP="00607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0"/>
          <w:szCs w:val="20"/>
          <w:lang w:eastAsia="en-IN"/>
        </w:rPr>
      </w:pPr>
      <w:r w:rsidRPr="003C7707">
        <w:rPr>
          <w:rFonts w:eastAsia="Times New Roman" w:cstheme="minorHAnsi"/>
          <w:noProof/>
          <w:sz w:val="20"/>
          <w:szCs w:val="20"/>
          <w:lang w:eastAsia="en-IN"/>
        </w:rPr>
        <w:t>WHERE salary != 50000;</w:t>
      </w:r>
    </w:p>
    <w:p w:rsidR="003C7707" w:rsidRPr="003C7707" w:rsidRDefault="003C7707" w:rsidP="00607343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noProof/>
          <w:sz w:val="20"/>
          <w:szCs w:val="20"/>
          <w:lang w:eastAsia="en-IN"/>
        </w:rPr>
      </w:pPr>
      <w:r w:rsidRPr="003C7707">
        <w:rPr>
          <w:rFonts w:eastAsia="Times New Roman" w:cstheme="minorHAnsi"/>
          <w:b/>
          <w:bCs/>
          <w:noProof/>
          <w:sz w:val="20"/>
          <w:szCs w:val="20"/>
          <w:lang w:eastAsia="en-IN"/>
        </w:rPr>
        <w:t>What happens internally</w:t>
      </w:r>
    </w:p>
    <w:tbl>
      <w:tblPr>
        <w:tblStyle w:val="TableGrid"/>
        <w:tblW w:w="4472" w:type="dxa"/>
        <w:tblLook w:val="04A0" w:firstRow="1" w:lastRow="0" w:firstColumn="1" w:lastColumn="0" w:noHBand="0" w:noVBand="1"/>
      </w:tblPr>
      <w:tblGrid>
        <w:gridCol w:w="1030"/>
        <w:gridCol w:w="2095"/>
        <w:gridCol w:w="1347"/>
      </w:tblGrid>
      <w:tr w:rsidR="003C7707" w:rsidRPr="003C7707" w:rsidTr="003A6829">
        <w:trPr>
          <w:trHeight w:val="473"/>
        </w:trPr>
        <w:tc>
          <w:tcPr>
            <w:tcW w:w="0" w:type="auto"/>
            <w:hideMark/>
          </w:tcPr>
          <w:p w:rsidR="003C7707" w:rsidRPr="003C7707" w:rsidRDefault="003C7707" w:rsidP="00607343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3C7707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salary</w:t>
            </w:r>
          </w:p>
        </w:tc>
        <w:tc>
          <w:tcPr>
            <w:tcW w:w="0" w:type="auto"/>
            <w:hideMark/>
          </w:tcPr>
          <w:p w:rsidR="003C7707" w:rsidRPr="003C7707" w:rsidRDefault="003C7707" w:rsidP="00607343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3C7707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salary != 50000</w:t>
            </w:r>
          </w:p>
        </w:tc>
        <w:tc>
          <w:tcPr>
            <w:tcW w:w="0" w:type="auto"/>
            <w:hideMark/>
          </w:tcPr>
          <w:p w:rsidR="003C7707" w:rsidRPr="003C7707" w:rsidRDefault="003C7707" w:rsidP="00607343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3C7707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Result</w:t>
            </w:r>
          </w:p>
        </w:tc>
      </w:tr>
      <w:tr w:rsidR="003C7707" w:rsidRPr="003C7707" w:rsidTr="003A6829">
        <w:trPr>
          <w:trHeight w:val="473"/>
        </w:trPr>
        <w:tc>
          <w:tcPr>
            <w:tcW w:w="0" w:type="auto"/>
            <w:hideMark/>
          </w:tcPr>
          <w:p w:rsidR="003C7707" w:rsidRPr="003C7707" w:rsidRDefault="003C7707" w:rsidP="00607343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3C7707">
              <w:rPr>
                <w:rFonts w:eastAsia="Times New Roman" w:cstheme="minorHAnsi"/>
                <w:sz w:val="20"/>
                <w:szCs w:val="20"/>
                <w:lang w:eastAsia="en-IN"/>
              </w:rPr>
              <w:t>60000</w:t>
            </w:r>
          </w:p>
        </w:tc>
        <w:tc>
          <w:tcPr>
            <w:tcW w:w="0" w:type="auto"/>
            <w:hideMark/>
          </w:tcPr>
          <w:p w:rsidR="003C7707" w:rsidRPr="003C7707" w:rsidRDefault="003C7707" w:rsidP="00607343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3C7707">
              <w:rPr>
                <w:rFonts w:eastAsia="Times New Roman" w:cstheme="minorHAnsi"/>
                <w:sz w:val="20"/>
                <w:szCs w:val="20"/>
                <w:lang w:eastAsia="en-IN"/>
              </w:rPr>
              <w:t>TRUE</w:t>
            </w:r>
          </w:p>
        </w:tc>
        <w:tc>
          <w:tcPr>
            <w:tcW w:w="0" w:type="auto"/>
            <w:hideMark/>
          </w:tcPr>
          <w:p w:rsidR="003C7707" w:rsidRPr="003C7707" w:rsidRDefault="003C7707" w:rsidP="00607343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3C7707">
              <w:rPr>
                <w:rFonts w:eastAsia="Times New Roman" w:cstheme="minorHAnsi"/>
                <w:sz w:val="20"/>
                <w:szCs w:val="20"/>
                <w:lang w:eastAsia="en-IN"/>
              </w:rPr>
              <w:t>Included</w:t>
            </w:r>
          </w:p>
        </w:tc>
      </w:tr>
      <w:tr w:rsidR="003C7707" w:rsidRPr="003C7707" w:rsidTr="003A6829">
        <w:trPr>
          <w:trHeight w:val="473"/>
        </w:trPr>
        <w:tc>
          <w:tcPr>
            <w:tcW w:w="0" w:type="auto"/>
            <w:hideMark/>
          </w:tcPr>
          <w:p w:rsidR="003C7707" w:rsidRPr="003C7707" w:rsidRDefault="003C7707" w:rsidP="00607343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3C7707">
              <w:rPr>
                <w:rFonts w:eastAsia="Times New Roman" w:cstheme="minorHAnsi"/>
                <w:sz w:val="20"/>
                <w:szCs w:val="20"/>
                <w:lang w:eastAsia="en-IN"/>
              </w:rPr>
              <w:t>50000</w:t>
            </w:r>
          </w:p>
        </w:tc>
        <w:tc>
          <w:tcPr>
            <w:tcW w:w="0" w:type="auto"/>
            <w:hideMark/>
          </w:tcPr>
          <w:p w:rsidR="003C7707" w:rsidRPr="003C7707" w:rsidRDefault="003C7707" w:rsidP="00607343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3C7707">
              <w:rPr>
                <w:rFonts w:eastAsia="Times New Roman" w:cstheme="minorHAnsi"/>
                <w:sz w:val="20"/>
                <w:szCs w:val="20"/>
                <w:lang w:eastAsia="en-IN"/>
              </w:rPr>
              <w:t>FALSE</w:t>
            </w:r>
          </w:p>
        </w:tc>
        <w:tc>
          <w:tcPr>
            <w:tcW w:w="0" w:type="auto"/>
            <w:hideMark/>
          </w:tcPr>
          <w:p w:rsidR="003C7707" w:rsidRPr="003C7707" w:rsidRDefault="003C7707" w:rsidP="00607343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3C7707">
              <w:rPr>
                <w:rFonts w:eastAsia="Times New Roman" w:cstheme="minorHAnsi"/>
                <w:sz w:val="20"/>
                <w:szCs w:val="20"/>
                <w:lang w:eastAsia="en-IN"/>
              </w:rPr>
              <w:t>Excluded</w:t>
            </w:r>
          </w:p>
        </w:tc>
      </w:tr>
      <w:tr w:rsidR="003C7707" w:rsidRPr="003C7707" w:rsidTr="003A6829">
        <w:trPr>
          <w:trHeight w:val="494"/>
        </w:trPr>
        <w:tc>
          <w:tcPr>
            <w:tcW w:w="0" w:type="auto"/>
            <w:hideMark/>
          </w:tcPr>
          <w:p w:rsidR="003C7707" w:rsidRPr="003C7707" w:rsidRDefault="003C7707" w:rsidP="00607343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3C7707">
              <w:rPr>
                <w:rFonts w:eastAsia="Times New Roman" w:cstheme="minorHAnsi"/>
                <w:sz w:val="20"/>
                <w:szCs w:val="20"/>
                <w:lang w:eastAsia="en-IN"/>
              </w:rPr>
              <w:t>NULL</w:t>
            </w:r>
          </w:p>
        </w:tc>
        <w:tc>
          <w:tcPr>
            <w:tcW w:w="0" w:type="auto"/>
            <w:hideMark/>
          </w:tcPr>
          <w:p w:rsidR="003C7707" w:rsidRPr="003C7707" w:rsidRDefault="003C7707" w:rsidP="00607343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3C7707">
              <w:rPr>
                <w:rFonts w:eastAsia="Times New Roman" w:cstheme="minorHAnsi"/>
                <w:sz w:val="20"/>
                <w:szCs w:val="20"/>
                <w:lang w:eastAsia="en-IN"/>
              </w:rPr>
              <w:t>UNKNOWN</w:t>
            </w:r>
          </w:p>
        </w:tc>
        <w:tc>
          <w:tcPr>
            <w:tcW w:w="0" w:type="auto"/>
            <w:hideMark/>
          </w:tcPr>
          <w:p w:rsidR="003C7707" w:rsidRPr="003C7707" w:rsidRDefault="003C7707" w:rsidP="00607343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3C7707">
              <w:rPr>
                <w:rFonts w:eastAsia="Times New Roman" w:cstheme="minorHAnsi"/>
                <w:sz w:val="20"/>
                <w:szCs w:val="20"/>
                <w:lang w:eastAsia="en-IN"/>
              </w:rPr>
              <w:t>Excluded</w:t>
            </w:r>
          </w:p>
        </w:tc>
      </w:tr>
    </w:tbl>
    <w:p w:rsidR="003C7707" w:rsidRPr="003C7707" w:rsidRDefault="003C7707" w:rsidP="00607343">
      <w:pPr>
        <w:spacing w:before="100" w:beforeAutospacing="1"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C7707">
        <w:rPr>
          <w:rFonts w:eastAsia="Times New Roman" w:cstheme="minorHAnsi"/>
          <w:b/>
          <w:bCs/>
          <w:sz w:val="20"/>
          <w:szCs w:val="20"/>
          <w:lang w:eastAsia="en-IN"/>
        </w:rPr>
        <w:t>WHERE clause only keeps rows where condition = TRUE</w:t>
      </w:r>
    </w:p>
    <w:p w:rsidR="003C7707" w:rsidRPr="003C7707" w:rsidRDefault="003C7707" w:rsidP="00607343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C7707">
        <w:rPr>
          <w:rFonts w:eastAsia="Times New Roman" w:cstheme="minorHAnsi"/>
          <w:sz w:val="20"/>
          <w:szCs w:val="20"/>
          <w:lang w:eastAsia="en-IN"/>
        </w:rPr>
        <w:t xml:space="preserve">NULL != 50000 → </w:t>
      </w:r>
      <w:r w:rsidRPr="003C7707">
        <w:rPr>
          <w:rFonts w:eastAsia="Times New Roman" w:cstheme="minorHAnsi"/>
          <w:b/>
          <w:bCs/>
          <w:sz w:val="20"/>
          <w:szCs w:val="20"/>
          <w:lang w:eastAsia="en-IN"/>
        </w:rPr>
        <w:t>UNKNOWN</w:t>
      </w:r>
    </w:p>
    <w:p w:rsidR="003C7707" w:rsidRPr="003C7707" w:rsidRDefault="003C7707" w:rsidP="00607343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C7707">
        <w:rPr>
          <w:rFonts w:eastAsia="Times New Roman" w:cstheme="minorHAnsi"/>
          <w:sz w:val="20"/>
          <w:szCs w:val="20"/>
          <w:lang w:eastAsia="en-IN"/>
        </w:rPr>
        <w:t xml:space="preserve">UNKNOWN is </w:t>
      </w:r>
      <w:r w:rsidRPr="003C7707">
        <w:rPr>
          <w:rFonts w:eastAsia="Times New Roman" w:cstheme="minorHAnsi"/>
          <w:b/>
          <w:bCs/>
          <w:sz w:val="20"/>
          <w:szCs w:val="20"/>
          <w:lang w:eastAsia="en-IN"/>
        </w:rPr>
        <w:t>not TRUE</w:t>
      </w:r>
    </w:p>
    <w:p w:rsidR="003C7707" w:rsidRPr="003C7707" w:rsidRDefault="003C7707" w:rsidP="00607343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C7707">
        <w:rPr>
          <w:rFonts w:eastAsia="Times New Roman" w:cstheme="minorHAnsi"/>
          <w:sz w:val="20"/>
          <w:szCs w:val="20"/>
          <w:lang w:eastAsia="en-IN"/>
        </w:rPr>
        <w:t>Row is filtered out</w:t>
      </w:r>
    </w:p>
    <w:p w:rsidR="003C7707" w:rsidRPr="003C7707" w:rsidRDefault="003C7707" w:rsidP="00607343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C7707">
        <w:rPr>
          <w:rFonts w:eastAsia="Times New Roman" w:cstheme="minorHAnsi"/>
          <w:sz w:val="20"/>
          <w:szCs w:val="20"/>
          <w:lang w:eastAsia="en-IN"/>
        </w:rPr>
        <w:pict>
          <v:rect id="_x0000_i1028" style="width:0;height:1.5pt" o:hralign="center" o:hrstd="t" o:hr="t" fillcolor="#a0a0a0" stroked="f"/>
        </w:pict>
      </w:r>
    </w:p>
    <w:p w:rsidR="003C7707" w:rsidRPr="003C7707" w:rsidRDefault="003C7707" w:rsidP="00607343">
      <w:pPr>
        <w:spacing w:before="100" w:beforeAutospacing="1"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3C7707">
        <w:rPr>
          <w:rFonts w:eastAsia="Times New Roman" w:cstheme="minorHAnsi"/>
          <w:b/>
          <w:bCs/>
          <w:sz w:val="20"/>
          <w:szCs w:val="20"/>
          <w:lang w:eastAsia="en-IN"/>
        </w:rPr>
        <w:t>Key Rule (Must Remember)</w:t>
      </w:r>
    </w:p>
    <w:p w:rsidR="003C7707" w:rsidRPr="003C7707" w:rsidRDefault="003C7707" w:rsidP="00607343">
      <w:pPr>
        <w:spacing w:beforeAutospacing="1"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C7707">
        <w:rPr>
          <w:rFonts w:eastAsia="Times New Roman" w:cstheme="minorHAnsi"/>
          <w:b/>
          <w:bCs/>
          <w:sz w:val="20"/>
          <w:szCs w:val="20"/>
          <w:lang w:eastAsia="en-IN"/>
        </w:rPr>
        <w:t>Any comparison with NULL returns UNKNOWN</w:t>
      </w:r>
    </w:p>
    <w:p w:rsidR="003C7707" w:rsidRPr="003C7707" w:rsidRDefault="003C7707" w:rsidP="00607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C7707">
        <w:rPr>
          <w:rFonts w:eastAsia="Times New Roman" w:cstheme="minorHAnsi"/>
          <w:sz w:val="20"/>
          <w:szCs w:val="20"/>
          <w:lang w:eastAsia="en-IN"/>
        </w:rPr>
        <w:t>NULL = 50000     → UNKNOWN</w:t>
      </w:r>
    </w:p>
    <w:p w:rsidR="003C7707" w:rsidRPr="003C7707" w:rsidRDefault="003C7707" w:rsidP="00607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C7707">
        <w:rPr>
          <w:rFonts w:eastAsia="Times New Roman" w:cstheme="minorHAnsi"/>
          <w:noProof/>
          <w:sz w:val="20"/>
          <w:szCs w:val="20"/>
          <w:lang w:eastAsia="en-IN"/>
        </w:rPr>
        <w:t>NULL !=</w:t>
      </w:r>
      <w:r w:rsidRPr="003C7707">
        <w:rPr>
          <w:rFonts w:eastAsia="Times New Roman" w:cstheme="minorHAnsi"/>
          <w:sz w:val="20"/>
          <w:szCs w:val="20"/>
          <w:lang w:eastAsia="en-IN"/>
        </w:rPr>
        <w:t xml:space="preserve"> 50000    → UNKNOWN</w:t>
      </w:r>
    </w:p>
    <w:p w:rsidR="003C7707" w:rsidRPr="003C7707" w:rsidRDefault="003C7707" w:rsidP="00607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C7707">
        <w:rPr>
          <w:rFonts w:eastAsia="Times New Roman" w:cstheme="minorHAnsi"/>
          <w:sz w:val="20"/>
          <w:szCs w:val="20"/>
          <w:lang w:eastAsia="en-IN"/>
        </w:rPr>
        <w:t>NULL &gt; 50000     → UNKNOWN</w:t>
      </w:r>
    </w:p>
    <w:p w:rsidR="003C7707" w:rsidRPr="003C7707" w:rsidRDefault="003C7707" w:rsidP="00607343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C7707">
        <w:rPr>
          <w:rFonts w:eastAsia="Times New Roman" w:cstheme="minorHAnsi"/>
          <w:sz w:val="20"/>
          <w:szCs w:val="20"/>
          <w:lang w:eastAsia="en-IN"/>
        </w:rPr>
        <w:pict>
          <v:rect id="_x0000_i1029" style="width:0;height:1.5pt" o:hralign="center" o:hrstd="t" o:hr="t" fillcolor="#a0a0a0" stroked="f"/>
        </w:pict>
      </w:r>
    </w:p>
    <w:p w:rsidR="003C7707" w:rsidRPr="003C7707" w:rsidRDefault="003C7707" w:rsidP="00607343">
      <w:pPr>
        <w:spacing w:before="100" w:beforeAutospacing="1"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3C7707">
        <w:rPr>
          <w:rFonts w:eastAsia="Times New Roman" w:cstheme="minorHAnsi"/>
          <w:b/>
          <w:bCs/>
          <w:sz w:val="20"/>
          <w:szCs w:val="20"/>
          <w:lang w:eastAsia="en-IN"/>
        </w:rPr>
        <w:t>Common Mistake</w:t>
      </w:r>
    </w:p>
    <w:p w:rsidR="003C7707" w:rsidRPr="003C7707" w:rsidRDefault="003C7707" w:rsidP="00607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0"/>
          <w:szCs w:val="20"/>
          <w:lang w:eastAsia="en-IN"/>
        </w:rPr>
      </w:pPr>
      <w:r w:rsidRPr="003C7707">
        <w:rPr>
          <w:rFonts w:eastAsia="Times New Roman" w:cstheme="minorHAnsi"/>
          <w:noProof/>
          <w:sz w:val="20"/>
          <w:szCs w:val="20"/>
          <w:lang w:eastAsia="en-IN"/>
        </w:rPr>
        <w:t>WHERE salary != 50000</w:t>
      </w:r>
    </w:p>
    <w:p w:rsidR="003C7707" w:rsidRPr="003C7707" w:rsidRDefault="003C7707" w:rsidP="00607343">
      <w:pPr>
        <w:spacing w:before="100" w:beforeAutospacing="1"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C7707">
        <w:rPr>
          <w:rFonts w:eastAsia="Times New Roman" w:cstheme="minorHAnsi"/>
          <w:sz w:val="20"/>
          <w:szCs w:val="20"/>
          <w:lang w:eastAsia="en-IN"/>
        </w:rPr>
        <w:lastRenderedPageBreak/>
        <w:t xml:space="preserve">This </w:t>
      </w:r>
      <w:r w:rsidRPr="003C7707">
        <w:rPr>
          <w:rFonts w:eastAsia="Times New Roman" w:cstheme="minorHAnsi"/>
          <w:b/>
          <w:bCs/>
          <w:sz w:val="20"/>
          <w:szCs w:val="20"/>
          <w:lang w:eastAsia="en-IN"/>
        </w:rPr>
        <w:t>does NOT include NULL salaries</w:t>
      </w:r>
    </w:p>
    <w:p w:rsidR="003C7707" w:rsidRPr="003C7707" w:rsidRDefault="003C7707" w:rsidP="00607343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C7707">
        <w:rPr>
          <w:rFonts w:eastAsia="Times New Roman" w:cstheme="minorHAnsi"/>
          <w:sz w:val="20"/>
          <w:szCs w:val="20"/>
          <w:lang w:eastAsia="en-IN"/>
        </w:rPr>
        <w:pict>
          <v:rect id="_x0000_i1030" style="width:0;height:1.5pt" o:hralign="center" o:hrstd="t" o:hr="t" fillcolor="#a0a0a0" stroked="f"/>
        </w:pict>
      </w:r>
    </w:p>
    <w:p w:rsidR="003C7707" w:rsidRPr="003C7707" w:rsidRDefault="003C7707" w:rsidP="00607343">
      <w:pPr>
        <w:spacing w:before="100" w:beforeAutospacing="1" w:after="0" w:line="240" w:lineRule="auto"/>
        <w:outlineLvl w:val="1"/>
        <w:rPr>
          <w:rFonts w:eastAsia="Times New Roman" w:cstheme="minorHAnsi"/>
          <w:b/>
          <w:bCs/>
          <w:sz w:val="20"/>
          <w:szCs w:val="20"/>
          <w:highlight w:val="cyan"/>
          <w:lang w:eastAsia="en-IN"/>
        </w:rPr>
      </w:pPr>
      <w:r w:rsidRPr="003C7707">
        <w:rPr>
          <w:rFonts w:eastAsia="Times New Roman" w:cstheme="minorHAnsi"/>
          <w:b/>
          <w:bCs/>
          <w:sz w:val="20"/>
          <w:szCs w:val="20"/>
          <w:highlight w:val="cyan"/>
          <w:lang w:eastAsia="en-IN"/>
        </w:rPr>
        <w:t>Correct Query (Include NULLs explicitly)</w:t>
      </w:r>
    </w:p>
    <w:p w:rsidR="003C7707" w:rsidRPr="005B7BD4" w:rsidRDefault="003C7707" w:rsidP="00607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highlight w:val="cyan"/>
          <w:lang w:eastAsia="en-IN"/>
        </w:rPr>
      </w:pPr>
      <w:r w:rsidRPr="005B7BD4">
        <w:rPr>
          <w:rFonts w:eastAsia="Times New Roman" w:cstheme="minorHAnsi"/>
          <w:sz w:val="20"/>
          <w:szCs w:val="20"/>
          <w:highlight w:val="cyan"/>
          <w:lang w:eastAsia="en-IN"/>
        </w:rPr>
        <w:t>SELECT *</w:t>
      </w:r>
    </w:p>
    <w:p w:rsidR="003C7707" w:rsidRPr="005B7BD4" w:rsidRDefault="003C7707" w:rsidP="00607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highlight w:val="cyan"/>
          <w:lang w:eastAsia="en-IN"/>
        </w:rPr>
      </w:pPr>
      <w:r w:rsidRPr="005B7BD4">
        <w:rPr>
          <w:rFonts w:eastAsia="Times New Roman" w:cstheme="minorHAnsi"/>
          <w:sz w:val="20"/>
          <w:szCs w:val="20"/>
          <w:highlight w:val="cyan"/>
          <w:lang w:eastAsia="en-IN"/>
        </w:rPr>
        <w:t>FROM employees</w:t>
      </w:r>
    </w:p>
    <w:p w:rsidR="003C7707" w:rsidRPr="005B7BD4" w:rsidRDefault="003C7707" w:rsidP="00607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highlight w:val="cyan"/>
          <w:lang w:eastAsia="en-IN"/>
        </w:rPr>
      </w:pPr>
      <w:r w:rsidRPr="005B7BD4">
        <w:rPr>
          <w:rFonts w:eastAsia="Times New Roman" w:cstheme="minorHAnsi"/>
          <w:sz w:val="20"/>
          <w:szCs w:val="20"/>
          <w:highlight w:val="cyan"/>
          <w:lang w:eastAsia="en-IN"/>
        </w:rPr>
        <w:t xml:space="preserve">WHERE </w:t>
      </w:r>
      <w:r w:rsidRPr="005B7BD4">
        <w:rPr>
          <w:rFonts w:eastAsia="Times New Roman" w:cstheme="minorHAnsi"/>
          <w:noProof/>
          <w:sz w:val="20"/>
          <w:szCs w:val="20"/>
          <w:highlight w:val="cyan"/>
          <w:lang w:eastAsia="en-IN"/>
        </w:rPr>
        <w:t>salary !=</w:t>
      </w:r>
      <w:r w:rsidRPr="005B7BD4">
        <w:rPr>
          <w:rFonts w:eastAsia="Times New Roman" w:cstheme="minorHAnsi"/>
          <w:sz w:val="20"/>
          <w:szCs w:val="20"/>
          <w:highlight w:val="cyan"/>
          <w:lang w:eastAsia="en-IN"/>
        </w:rPr>
        <w:t xml:space="preserve"> 50000</w:t>
      </w:r>
    </w:p>
    <w:p w:rsidR="003C7707" w:rsidRPr="003C7707" w:rsidRDefault="003C7707" w:rsidP="00607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B7BD4">
        <w:rPr>
          <w:rFonts w:eastAsia="Times New Roman" w:cstheme="minorHAnsi"/>
          <w:sz w:val="20"/>
          <w:szCs w:val="20"/>
          <w:highlight w:val="cyan"/>
          <w:lang w:eastAsia="en-IN"/>
        </w:rPr>
        <w:t xml:space="preserve">   OR salary IS NULL;</w:t>
      </w:r>
    </w:p>
    <w:p w:rsidR="003C7707" w:rsidRPr="003C7707" w:rsidRDefault="003C7707" w:rsidP="00607343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C7707">
        <w:rPr>
          <w:rFonts w:eastAsia="Times New Roman" w:cstheme="minorHAnsi"/>
          <w:sz w:val="20"/>
          <w:szCs w:val="20"/>
          <w:lang w:eastAsia="en-IN"/>
        </w:rPr>
        <w:pict>
          <v:rect id="_x0000_i1031" style="width:0;height:1.5pt" o:hralign="center" o:hrstd="t" o:hr="t" fillcolor="#a0a0a0" stroked="f"/>
        </w:pict>
      </w:r>
    </w:p>
    <w:p w:rsidR="003C7707" w:rsidRPr="003C7707" w:rsidRDefault="003C7707" w:rsidP="00607343">
      <w:pPr>
        <w:spacing w:before="100" w:beforeAutospacing="1"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3C7707">
        <w:rPr>
          <w:rFonts w:eastAsia="Times New Roman" w:cstheme="minorHAnsi"/>
          <w:b/>
          <w:bCs/>
          <w:sz w:val="20"/>
          <w:szCs w:val="20"/>
          <w:lang w:eastAsia="en-IN"/>
        </w:rPr>
        <w:t>Safer Alternative (Recommended)</w:t>
      </w:r>
    </w:p>
    <w:p w:rsidR="003C7707" w:rsidRPr="003C7707" w:rsidRDefault="003C7707" w:rsidP="00607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C7707">
        <w:rPr>
          <w:rFonts w:eastAsia="Times New Roman" w:cstheme="minorHAnsi"/>
          <w:sz w:val="20"/>
          <w:szCs w:val="20"/>
          <w:lang w:eastAsia="en-IN"/>
        </w:rPr>
        <w:t>SELECT *</w:t>
      </w:r>
    </w:p>
    <w:p w:rsidR="003C7707" w:rsidRPr="003C7707" w:rsidRDefault="003C7707" w:rsidP="00607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0"/>
          <w:szCs w:val="20"/>
          <w:lang w:eastAsia="en-IN"/>
        </w:rPr>
      </w:pPr>
      <w:r w:rsidRPr="003C7707">
        <w:rPr>
          <w:rFonts w:eastAsia="Times New Roman" w:cstheme="minorHAnsi"/>
          <w:noProof/>
          <w:sz w:val="20"/>
          <w:szCs w:val="20"/>
          <w:lang w:eastAsia="en-IN"/>
        </w:rPr>
        <w:t>FROM employees</w:t>
      </w:r>
    </w:p>
    <w:p w:rsidR="003C7707" w:rsidRPr="003C7707" w:rsidRDefault="003C7707" w:rsidP="00607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0"/>
          <w:szCs w:val="20"/>
          <w:lang w:eastAsia="en-IN"/>
        </w:rPr>
      </w:pPr>
      <w:r w:rsidRPr="003C7707">
        <w:rPr>
          <w:rFonts w:eastAsia="Times New Roman" w:cstheme="minorHAnsi"/>
          <w:noProof/>
          <w:sz w:val="20"/>
          <w:szCs w:val="20"/>
          <w:lang w:eastAsia="en-IN"/>
        </w:rPr>
        <w:t>WHERE COALESCE(salary, 0) != 50000;</w:t>
      </w:r>
    </w:p>
    <w:p w:rsidR="003C7707" w:rsidRPr="003C7707" w:rsidRDefault="003C7707" w:rsidP="00607343">
      <w:pPr>
        <w:spacing w:before="100" w:beforeAutospacing="1"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C7707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3C7707">
        <w:rPr>
          <w:rFonts w:eastAsia="Times New Roman" w:cstheme="minorHAnsi"/>
          <w:sz w:val="20"/>
          <w:szCs w:val="20"/>
          <w:lang w:eastAsia="en-IN"/>
        </w:rPr>
        <w:t xml:space="preserve"> Treats NULL as a value (use carefully)</w:t>
      </w:r>
    </w:p>
    <w:p w:rsidR="003C7707" w:rsidRPr="003C7707" w:rsidRDefault="003C7707" w:rsidP="00607343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C7707">
        <w:rPr>
          <w:rFonts w:eastAsia="Times New Roman" w:cstheme="minorHAnsi"/>
          <w:sz w:val="20"/>
          <w:szCs w:val="20"/>
          <w:lang w:eastAsia="en-IN"/>
        </w:rPr>
        <w:pict>
          <v:rect id="_x0000_i1032" style="width:0;height:1.5pt" o:hralign="center" o:hrstd="t" o:hr="t" fillcolor="#a0a0a0" stroked="f"/>
        </w:pict>
      </w:r>
    </w:p>
    <w:p w:rsidR="003C7707" w:rsidRPr="003C7707" w:rsidRDefault="003C7707" w:rsidP="00607343">
      <w:pPr>
        <w:spacing w:before="100" w:beforeAutospacing="1"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3C7707">
        <w:rPr>
          <w:rFonts w:eastAsia="Times New Roman" w:cstheme="minorHAnsi"/>
          <w:b/>
          <w:bCs/>
          <w:sz w:val="20"/>
          <w:szCs w:val="20"/>
          <w:lang w:eastAsia="en-IN"/>
        </w:rPr>
        <w:t>Interview One-Line Answer</w:t>
      </w:r>
    </w:p>
    <w:p w:rsidR="003C7707" w:rsidRPr="003C7707" w:rsidRDefault="003C7707" w:rsidP="00607343">
      <w:pPr>
        <w:spacing w:beforeAutospacing="1"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C7707">
        <w:rPr>
          <w:rFonts w:eastAsia="Times New Roman" w:cstheme="minorHAnsi"/>
          <w:sz w:val="20"/>
          <w:szCs w:val="20"/>
          <w:lang w:eastAsia="en-IN"/>
        </w:rPr>
        <w:t>“SQL uses three-valued logic. Any comparison with NULL returns UNKNOWN, and the WHERE clause only keeps rows where the condition evaluates to TRUE.”</w:t>
      </w:r>
    </w:p>
    <w:p w:rsidR="003C7707" w:rsidRPr="003C7707" w:rsidRDefault="003C7707" w:rsidP="00607343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C7707">
        <w:rPr>
          <w:rFonts w:eastAsia="Times New Roman" w:cstheme="minorHAnsi"/>
          <w:sz w:val="20"/>
          <w:szCs w:val="20"/>
          <w:lang w:eastAsia="en-IN"/>
        </w:rPr>
        <w:pict>
          <v:rect id="_x0000_i1033" style="width:0;height:1.5pt" o:hralign="center" o:hrstd="t" o:hr="t" fillcolor="#a0a0a0" stroked="f"/>
        </w:pict>
      </w:r>
    </w:p>
    <w:p w:rsidR="003C7707" w:rsidRPr="003C7707" w:rsidRDefault="003C7707" w:rsidP="00607343">
      <w:pPr>
        <w:spacing w:before="100" w:beforeAutospacing="1"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3C7707">
        <w:rPr>
          <w:rFonts w:eastAsia="Times New Roman" w:cstheme="minorHAnsi"/>
          <w:b/>
          <w:bCs/>
          <w:sz w:val="20"/>
          <w:szCs w:val="20"/>
          <w:lang w:eastAsia="en-IN"/>
        </w:rPr>
        <w:t>Extra Interview Trap</w:t>
      </w:r>
    </w:p>
    <w:p w:rsidR="003C7707" w:rsidRPr="003C7707" w:rsidRDefault="003C7707" w:rsidP="00607343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3C7707">
        <w:rPr>
          <w:rFonts w:eastAsia="Times New Roman" w:cstheme="minorHAnsi"/>
          <w:b/>
          <w:bCs/>
          <w:sz w:val="20"/>
          <w:szCs w:val="20"/>
          <w:lang w:eastAsia="en-IN"/>
        </w:rPr>
        <w:t>Why doesn</w:t>
      </w:r>
      <w:r w:rsidRPr="003C7707">
        <w:rPr>
          <w:rFonts w:ascii="Calibri" w:eastAsia="Times New Roman" w:hAnsi="Calibri" w:cs="Calibri"/>
          <w:b/>
          <w:bCs/>
          <w:sz w:val="20"/>
          <w:szCs w:val="20"/>
          <w:lang w:eastAsia="en-IN"/>
        </w:rPr>
        <w:t>’</w:t>
      </w:r>
      <w:r w:rsidRPr="003C7707">
        <w:rPr>
          <w:rFonts w:eastAsia="Times New Roman" w:cstheme="minorHAnsi"/>
          <w:b/>
          <w:bCs/>
          <w:sz w:val="20"/>
          <w:szCs w:val="20"/>
          <w:lang w:eastAsia="en-IN"/>
        </w:rPr>
        <w:t>t this work?</w:t>
      </w:r>
    </w:p>
    <w:p w:rsidR="003C7707" w:rsidRPr="003C7707" w:rsidRDefault="003C7707" w:rsidP="00607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C7707">
        <w:rPr>
          <w:rFonts w:eastAsia="Times New Roman" w:cstheme="minorHAnsi"/>
          <w:sz w:val="20"/>
          <w:szCs w:val="20"/>
          <w:lang w:eastAsia="en-IN"/>
        </w:rPr>
        <w:t>WHERE salary &lt;&gt; NULL</w:t>
      </w:r>
    </w:p>
    <w:p w:rsidR="003C7707" w:rsidRPr="003C7707" w:rsidRDefault="003C7707" w:rsidP="00607343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3C7707">
        <w:rPr>
          <w:rFonts w:eastAsia="Times New Roman" w:cstheme="minorHAnsi"/>
          <w:b/>
          <w:bCs/>
          <w:sz w:val="20"/>
          <w:szCs w:val="20"/>
          <w:lang w:eastAsia="en-IN"/>
        </w:rPr>
        <w:t>Answer</w:t>
      </w:r>
    </w:p>
    <w:p w:rsidR="003C7707" w:rsidRPr="003C7707" w:rsidRDefault="003C7707" w:rsidP="00607343">
      <w:pPr>
        <w:numPr>
          <w:ilvl w:val="0"/>
          <w:numId w:val="3"/>
        </w:numPr>
        <w:spacing w:before="100" w:beforeAutospacing="1"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C7707">
        <w:rPr>
          <w:rFonts w:eastAsia="Times New Roman" w:cstheme="minorHAnsi"/>
          <w:sz w:val="20"/>
          <w:szCs w:val="20"/>
          <w:lang w:eastAsia="en-IN"/>
        </w:rPr>
        <w:t xml:space="preserve">NULL is </w:t>
      </w:r>
      <w:r w:rsidRPr="003C7707">
        <w:rPr>
          <w:rFonts w:eastAsia="Times New Roman" w:cstheme="minorHAnsi"/>
          <w:b/>
          <w:bCs/>
          <w:sz w:val="20"/>
          <w:szCs w:val="20"/>
          <w:lang w:eastAsia="en-IN"/>
        </w:rPr>
        <w:t>not a value</w:t>
      </w:r>
    </w:p>
    <w:p w:rsidR="003C7707" w:rsidRPr="003C7707" w:rsidRDefault="003C7707" w:rsidP="00607343">
      <w:pPr>
        <w:numPr>
          <w:ilvl w:val="0"/>
          <w:numId w:val="3"/>
        </w:numPr>
        <w:spacing w:before="100" w:beforeAutospacing="1"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C7707">
        <w:rPr>
          <w:rFonts w:eastAsia="Times New Roman" w:cstheme="minorHAnsi"/>
          <w:sz w:val="20"/>
          <w:szCs w:val="20"/>
          <w:lang w:eastAsia="en-IN"/>
        </w:rPr>
        <w:t>Must use:</w:t>
      </w:r>
    </w:p>
    <w:p w:rsidR="003C7707" w:rsidRPr="003C7707" w:rsidRDefault="003C7707" w:rsidP="00607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C7707">
        <w:rPr>
          <w:rFonts w:eastAsia="Times New Roman" w:cstheme="minorHAnsi"/>
          <w:sz w:val="20"/>
          <w:szCs w:val="20"/>
          <w:lang w:eastAsia="en-IN"/>
        </w:rPr>
        <w:t>WHERE salary IS NULL</w:t>
      </w:r>
    </w:p>
    <w:p w:rsidR="003C7707" w:rsidRPr="003C7707" w:rsidRDefault="003C7707" w:rsidP="00607343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C7707">
        <w:rPr>
          <w:rFonts w:eastAsia="Times New Roman" w:cstheme="minorHAnsi"/>
          <w:sz w:val="20"/>
          <w:szCs w:val="20"/>
          <w:lang w:eastAsia="en-IN"/>
        </w:rPr>
        <w:pict>
          <v:rect id="_x0000_i1034" style="width:0;height:1.5pt" o:hralign="center" o:hrstd="t" o:hr="t" fillcolor="#a0a0a0" stroked="f"/>
        </w:pict>
      </w:r>
    </w:p>
    <w:p w:rsidR="003C7707" w:rsidRPr="003C7707" w:rsidRDefault="003C7707" w:rsidP="00607343">
      <w:pPr>
        <w:spacing w:before="100" w:beforeAutospacing="1"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3C7707">
        <w:rPr>
          <w:rFonts w:eastAsia="Times New Roman" w:cstheme="minorHAnsi"/>
          <w:b/>
          <w:bCs/>
          <w:sz w:val="20"/>
          <w:szCs w:val="20"/>
          <w:lang w:eastAsia="en-IN"/>
        </w:rPr>
        <w:t>Summary Table</w:t>
      </w:r>
    </w:p>
    <w:tbl>
      <w:tblPr>
        <w:tblStyle w:val="TableGrid"/>
        <w:tblW w:w="6161" w:type="dxa"/>
        <w:tblLook w:val="04A0" w:firstRow="1" w:lastRow="0" w:firstColumn="1" w:lastColumn="0" w:noHBand="0" w:noVBand="1"/>
      </w:tblPr>
      <w:tblGrid>
        <w:gridCol w:w="4021"/>
        <w:gridCol w:w="2140"/>
      </w:tblGrid>
      <w:tr w:rsidR="003C7707" w:rsidRPr="003C7707" w:rsidTr="00443E31">
        <w:trPr>
          <w:trHeight w:val="475"/>
        </w:trPr>
        <w:tc>
          <w:tcPr>
            <w:tcW w:w="0" w:type="auto"/>
            <w:hideMark/>
          </w:tcPr>
          <w:p w:rsidR="003C7707" w:rsidRPr="003C7707" w:rsidRDefault="003C7707" w:rsidP="00607343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3C7707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Condition</w:t>
            </w:r>
          </w:p>
        </w:tc>
        <w:tc>
          <w:tcPr>
            <w:tcW w:w="0" w:type="auto"/>
            <w:hideMark/>
          </w:tcPr>
          <w:p w:rsidR="003C7707" w:rsidRPr="003C7707" w:rsidRDefault="003C7707" w:rsidP="00607343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3C7707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Includes NULLs?</w:t>
            </w:r>
          </w:p>
        </w:tc>
      </w:tr>
      <w:tr w:rsidR="003C7707" w:rsidRPr="003C7707" w:rsidTr="00443E31">
        <w:trPr>
          <w:trHeight w:val="475"/>
        </w:trPr>
        <w:tc>
          <w:tcPr>
            <w:tcW w:w="0" w:type="auto"/>
            <w:hideMark/>
          </w:tcPr>
          <w:p w:rsidR="003C7707" w:rsidRPr="003C7707" w:rsidRDefault="003C7707" w:rsidP="00607343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3C7707">
              <w:rPr>
                <w:rFonts w:eastAsia="Times New Roman" w:cstheme="minorHAnsi"/>
                <w:sz w:val="20"/>
                <w:szCs w:val="20"/>
                <w:lang w:eastAsia="en-IN"/>
              </w:rPr>
              <w:t>salary != 50000</w:t>
            </w:r>
          </w:p>
        </w:tc>
        <w:tc>
          <w:tcPr>
            <w:tcW w:w="0" w:type="auto"/>
            <w:hideMark/>
          </w:tcPr>
          <w:p w:rsidR="003C7707" w:rsidRPr="003C7707" w:rsidRDefault="003C7707" w:rsidP="00607343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3C7707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No</w:t>
            </w:r>
          </w:p>
        </w:tc>
      </w:tr>
      <w:tr w:rsidR="003C7707" w:rsidRPr="003C7707" w:rsidTr="00443E31">
        <w:trPr>
          <w:trHeight w:val="475"/>
        </w:trPr>
        <w:tc>
          <w:tcPr>
            <w:tcW w:w="0" w:type="auto"/>
            <w:hideMark/>
          </w:tcPr>
          <w:p w:rsidR="003C7707" w:rsidRPr="003C7707" w:rsidRDefault="003C7707" w:rsidP="00607343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3C7707">
              <w:rPr>
                <w:rFonts w:eastAsia="Times New Roman" w:cstheme="minorHAnsi"/>
                <w:sz w:val="20"/>
                <w:szCs w:val="20"/>
                <w:lang w:eastAsia="en-IN"/>
              </w:rPr>
              <w:t>salary = 50000</w:t>
            </w:r>
          </w:p>
        </w:tc>
        <w:tc>
          <w:tcPr>
            <w:tcW w:w="0" w:type="auto"/>
            <w:hideMark/>
          </w:tcPr>
          <w:p w:rsidR="003C7707" w:rsidRPr="003C7707" w:rsidRDefault="003C7707" w:rsidP="00607343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3C7707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No</w:t>
            </w:r>
          </w:p>
        </w:tc>
      </w:tr>
      <w:tr w:rsidR="003C7707" w:rsidRPr="003C7707" w:rsidTr="00443E31">
        <w:trPr>
          <w:trHeight w:val="475"/>
        </w:trPr>
        <w:tc>
          <w:tcPr>
            <w:tcW w:w="0" w:type="auto"/>
            <w:hideMark/>
          </w:tcPr>
          <w:p w:rsidR="003C7707" w:rsidRPr="003C7707" w:rsidRDefault="003C7707" w:rsidP="00607343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3C7707">
              <w:rPr>
                <w:rFonts w:eastAsia="Times New Roman" w:cstheme="minorHAnsi"/>
                <w:sz w:val="20"/>
                <w:szCs w:val="20"/>
                <w:lang w:eastAsia="en-IN"/>
              </w:rPr>
              <w:t>salary IS NULL</w:t>
            </w:r>
          </w:p>
        </w:tc>
        <w:tc>
          <w:tcPr>
            <w:tcW w:w="0" w:type="auto"/>
            <w:hideMark/>
          </w:tcPr>
          <w:p w:rsidR="003C7707" w:rsidRPr="003C7707" w:rsidRDefault="003C7707" w:rsidP="00607343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3C7707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Yes</w:t>
            </w:r>
          </w:p>
        </w:tc>
      </w:tr>
      <w:tr w:rsidR="003C7707" w:rsidRPr="003C7707" w:rsidTr="00443E31">
        <w:trPr>
          <w:trHeight w:val="496"/>
        </w:trPr>
        <w:tc>
          <w:tcPr>
            <w:tcW w:w="0" w:type="auto"/>
            <w:hideMark/>
          </w:tcPr>
          <w:p w:rsidR="003C7707" w:rsidRPr="003C7707" w:rsidRDefault="003C7707" w:rsidP="00607343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3C7707">
              <w:rPr>
                <w:rFonts w:eastAsia="Times New Roman" w:cstheme="minorHAnsi"/>
                <w:sz w:val="20"/>
                <w:szCs w:val="20"/>
                <w:lang w:eastAsia="en-IN"/>
              </w:rPr>
              <w:t>salary != 50000 OR salary IS NULL</w:t>
            </w:r>
          </w:p>
        </w:tc>
        <w:tc>
          <w:tcPr>
            <w:tcW w:w="0" w:type="auto"/>
            <w:hideMark/>
          </w:tcPr>
          <w:p w:rsidR="003C7707" w:rsidRPr="003C7707" w:rsidRDefault="003C7707" w:rsidP="00607343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bookmarkStart w:id="0" w:name="_GoBack"/>
            <w:bookmarkEnd w:id="0"/>
            <w:r w:rsidRPr="003C7707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Yes</w:t>
            </w:r>
          </w:p>
        </w:tc>
      </w:tr>
    </w:tbl>
    <w:p w:rsidR="004B3ED9" w:rsidRPr="003C7707" w:rsidRDefault="004B3ED9" w:rsidP="00607343">
      <w:pPr>
        <w:spacing w:after="0"/>
        <w:rPr>
          <w:rFonts w:cstheme="minorHAnsi"/>
          <w:sz w:val="20"/>
          <w:szCs w:val="20"/>
        </w:rPr>
      </w:pPr>
    </w:p>
    <w:sectPr w:rsidR="004B3ED9" w:rsidRPr="003C7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A152C5"/>
    <w:multiLevelType w:val="multilevel"/>
    <w:tmpl w:val="5376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9E26FF6"/>
    <w:multiLevelType w:val="multilevel"/>
    <w:tmpl w:val="DA92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33C2472"/>
    <w:multiLevelType w:val="multilevel"/>
    <w:tmpl w:val="DA70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094B"/>
    <w:rsid w:val="002F7D1F"/>
    <w:rsid w:val="00324FEE"/>
    <w:rsid w:val="003A6829"/>
    <w:rsid w:val="003C7707"/>
    <w:rsid w:val="00443E31"/>
    <w:rsid w:val="00452380"/>
    <w:rsid w:val="004B3ED9"/>
    <w:rsid w:val="005B7BD4"/>
    <w:rsid w:val="00607343"/>
    <w:rsid w:val="0085534F"/>
    <w:rsid w:val="00DC0EDB"/>
    <w:rsid w:val="00E776CB"/>
    <w:rsid w:val="00E90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C77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C77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3C770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C770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C7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C770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770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77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770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3C7707"/>
  </w:style>
  <w:style w:type="character" w:customStyle="1" w:styleId="hljs-operator">
    <w:name w:val="hljs-operator"/>
    <w:basedOn w:val="DefaultParagraphFont"/>
    <w:rsid w:val="003C7707"/>
  </w:style>
  <w:style w:type="character" w:customStyle="1" w:styleId="hljs-number">
    <w:name w:val="hljs-number"/>
    <w:basedOn w:val="DefaultParagraphFont"/>
    <w:rsid w:val="003C7707"/>
  </w:style>
  <w:style w:type="character" w:customStyle="1" w:styleId="hljs-literal">
    <w:name w:val="hljs-literal"/>
    <w:basedOn w:val="DefaultParagraphFont"/>
    <w:rsid w:val="003C7707"/>
  </w:style>
  <w:style w:type="character" w:customStyle="1" w:styleId="hljs-builtin">
    <w:name w:val="hljs-built_in"/>
    <w:basedOn w:val="DefaultParagraphFont"/>
    <w:rsid w:val="003C770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C77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C77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3C770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C770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C7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C770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770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77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770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3C7707"/>
  </w:style>
  <w:style w:type="character" w:customStyle="1" w:styleId="hljs-operator">
    <w:name w:val="hljs-operator"/>
    <w:basedOn w:val="DefaultParagraphFont"/>
    <w:rsid w:val="003C7707"/>
  </w:style>
  <w:style w:type="character" w:customStyle="1" w:styleId="hljs-number">
    <w:name w:val="hljs-number"/>
    <w:basedOn w:val="DefaultParagraphFont"/>
    <w:rsid w:val="003C7707"/>
  </w:style>
  <w:style w:type="character" w:customStyle="1" w:styleId="hljs-literal">
    <w:name w:val="hljs-literal"/>
    <w:basedOn w:val="DefaultParagraphFont"/>
    <w:rsid w:val="003C7707"/>
  </w:style>
  <w:style w:type="character" w:customStyle="1" w:styleId="hljs-builtin">
    <w:name w:val="hljs-built_in"/>
    <w:basedOn w:val="DefaultParagraphFont"/>
    <w:rsid w:val="003C77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3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6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9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0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287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7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1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27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499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3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58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</cp:revision>
  <dcterms:created xsi:type="dcterms:W3CDTF">2026-01-18T12:27:00Z</dcterms:created>
  <dcterms:modified xsi:type="dcterms:W3CDTF">2026-01-18T12:37:00Z</dcterms:modified>
</cp:coreProperties>
</file>