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What is Data Skew?</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 xml:space="preserve"> Simple Definition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b/>
          <w:bCs/>
          <w:sz w:val="24"/>
          <w:szCs w:val="24"/>
          <w:lang w:eastAsia="en-IN"/>
        </w:rPr>
        <w:t>Data skew means uneven distribution of data across partitions.</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Some partitions get </w:t>
      </w:r>
      <w:r w:rsidRPr="009A74F9">
        <w:rPr>
          <w:rFonts w:ascii="Times New Roman" w:eastAsia="Times New Roman" w:hAnsi="Times New Roman" w:cs="Times New Roman"/>
          <w:b/>
          <w:bCs/>
          <w:sz w:val="24"/>
          <w:szCs w:val="24"/>
          <w:lang w:eastAsia="en-IN"/>
        </w:rPr>
        <w:t>huge data</w:t>
      </w:r>
      <w:proofErr w:type="gramStart"/>
      <w:r w:rsidRPr="009A74F9">
        <w:rPr>
          <w:rFonts w:ascii="Times New Roman" w:eastAsia="Times New Roman" w:hAnsi="Times New Roman" w:cs="Times New Roman"/>
          <w:sz w:val="24"/>
          <w:szCs w:val="24"/>
          <w:lang w:eastAsia="en-IN"/>
        </w:rPr>
        <w:t>,</w:t>
      </w:r>
      <w:proofErr w:type="gramEnd"/>
      <w:r w:rsidRPr="009A74F9">
        <w:rPr>
          <w:rFonts w:ascii="Times New Roman" w:eastAsia="Times New Roman" w:hAnsi="Times New Roman" w:cs="Times New Roman"/>
          <w:sz w:val="24"/>
          <w:szCs w:val="24"/>
          <w:lang w:eastAsia="en-IN"/>
        </w:rPr>
        <w:br/>
        <w:t xml:space="preserve">some partitions get </w:t>
      </w:r>
      <w:r w:rsidRPr="009A74F9">
        <w:rPr>
          <w:rFonts w:ascii="Times New Roman" w:eastAsia="Times New Roman" w:hAnsi="Times New Roman" w:cs="Times New Roman"/>
          <w:b/>
          <w:bCs/>
          <w:sz w:val="24"/>
          <w:szCs w:val="24"/>
          <w:lang w:eastAsia="en-IN"/>
        </w:rPr>
        <w:t>very small data</w:t>
      </w:r>
      <w:r w:rsidRPr="009A74F9">
        <w:rPr>
          <w:rFonts w:ascii="Times New Roman" w:eastAsia="Times New Roman" w:hAnsi="Times New Roman" w:cs="Times New Roman"/>
          <w:sz w:val="24"/>
          <w:szCs w:val="24"/>
          <w:lang w:eastAsia="en-IN"/>
        </w:rPr>
        <w: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As a result:</w:t>
      </w:r>
    </w:p>
    <w:p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executor works very hard 😓</w:t>
      </w:r>
    </w:p>
    <w:p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Others stay idle 😴</w:t>
      </w:r>
    </w:p>
    <w:p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Job becomes slow</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Example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Suppose you have this data:</w:t>
      </w:r>
    </w:p>
    <w:tbl>
      <w:tblPr>
        <w:tblStyle w:val="TableGrid"/>
        <w:tblW w:w="4208" w:type="dxa"/>
        <w:tblLook w:val="04A0" w:firstRow="1" w:lastRow="0" w:firstColumn="1" w:lastColumn="0" w:noHBand="0" w:noVBand="1"/>
      </w:tblPr>
      <w:tblGrid>
        <w:gridCol w:w="2104"/>
        <w:gridCol w:w="2104"/>
      </w:tblGrid>
      <w:tr w:rsidR="009A74F9" w:rsidRPr="009A74F9" w:rsidTr="00A97D2F">
        <w:trPr>
          <w:trHeight w:val="423"/>
        </w:trPr>
        <w:tc>
          <w:tcPr>
            <w:tcW w:w="0" w:type="auto"/>
            <w:hideMark/>
          </w:tcPr>
          <w:p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User_ID</w:t>
            </w:r>
          </w:p>
        </w:tc>
        <w:tc>
          <w:tcPr>
            <w:tcW w:w="0" w:type="auto"/>
            <w:hideMark/>
          </w:tcPr>
          <w:p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Country</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3</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4</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4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5</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USA</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If you do: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df.groupBy("Country").count()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Almost all rows go to partition handling </w:t>
      </w:r>
      <w:r w:rsidRPr="009A74F9">
        <w:rPr>
          <w:rFonts w:ascii="Times New Roman" w:eastAsia="Times New Roman" w:hAnsi="Times New Roman" w:cs="Times New Roman"/>
          <w:b/>
          <w:bCs/>
          <w:sz w:val="24"/>
          <w:szCs w:val="24"/>
          <w:lang w:eastAsia="en-IN"/>
        </w:rPr>
        <w:t>India</w:t>
      </w:r>
      <w:r w:rsidRPr="009A74F9">
        <w:rPr>
          <w:rFonts w:ascii="Times New Roman" w:eastAsia="Times New Roman" w:hAnsi="Times New Roman" w:cs="Times New Roman"/>
          <w:sz w:val="24"/>
          <w:szCs w:val="24"/>
          <w:lang w:eastAsia="en-IN"/>
        </w:rPr>
        <w: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That partition becomes heavy → </w:t>
      </w:r>
      <w:r w:rsidRPr="009A74F9">
        <w:rPr>
          <w:rFonts w:ascii="Times New Roman" w:eastAsia="Times New Roman" w:hAnsi="Times New Roman" w:cs="Times New Roman"/>
          <w:b/>
          <w:bCs/>
          <w:sz w:val="24"/>
          <w:szCs w:val="24"/>
          <w:lang w:eastAsia="en-IN"/>
        </w:rPr>
        <w:t>Skew happens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0"/>
          <w:szCs w:val="48"/>
          <w:lang w:eastAsia="en-IN"/>
        </w:rPr>
        <w:t>Where Skew Happens Most?</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JOIN</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GROUP BY</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ORDER BY</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Window functions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27"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Example of Join Skew</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Table A:</w:t>
      </w:r>
    </w:p>
    <w:tbl>
      <w:tblPr>
        <w:tblStyle w:val="TableGrid"/>
        <w:tblW w:w="2440" w:type="dxa"/>
        <w:tblLook w:val="04A0" w:firstRow="1" w:lastRow="0" w:firstColumn="1" w:lastColumn="0" w:noHBand="0" w:noVBand="1"/>
      </w:tblPr>
      <w:tblGrid>
        <w:gridCol w:w="862"/>
        <w:gridCol w:w="1578"/>
      </w:tblGrid>
      <w:tr w:rsidR="009A74F9" w:rsidRPr="009A74F9" w:rsidTr="0083307A">
        <w:trPr>
          <w:trHeight w:val="355"/>
        </w:trPr>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id</w:t>
            </w:r>
          </w:p>
        </w:tc>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value</w:t>
            </w:r>
          </w:p>
        </w:tc>
      </w:tr>
      <w:tr w:rsidR="009A74F9" w:rsidRPr="009A74F9" w:rsidTr="0083307A">
        <w:trPr>
          <w:trHeight w:val="355"/>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X</w:t>
            </w:r>
          </w:p>
        </w:tc>
      </w:tr>
      <w:tr w:rsidR="009A74F9" w:rsidRPr="009A74F9" w:rsidTr="0083307A">
        <w:trPr>
          <w:trHeight w:val="355"/>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w:t>
            </w:r>
          </w:p>
        </w:tc>
      </w:tr>
      <w:tr w:rsidR="009A74F9" w:rsidRPr="009A74F9" w:rsidTr="0083307A">
        <w:trPr>
          <w:trHeight w:val="355"/>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Z</w:t>
            </w:r>
          </w:p>
        </w:tc>
      </w:tr>
      <w:tr w:rsidR="009A74F9" w:rsidRPr="009A74F9" w:rsidTr="0083307A">
        <w:trPr>
          <w:trHeight w:val="372"/>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Table B:</w:t>
      </w:r>
    </w:p>
    <w:tbl>
      <w:tblPr>
        <w:tblStyle w:val="TableGrid"/>
        <w:tblW w:w="2220" w:type="dxa"/>
        <w:tblLook w:val="04A0" w:firstRow="1" w:lastRow="0" w:firstColumn="1" w:lastColumn="0" w:noHBand="0" w:noVBand="1"/>
      </w:tblPr>
      <w:tblGrid>
        <w:gridCol w:w="776"/>
        <w:gridCol w:w="1444"/>
      </w:tblGrid>
      <w:tr w:rsidR="009A74F9" w:rsidRPr="009A74F9" w:rsidTr="0083307A">
        <w:trPr>
          <w:trHeight w:val="442"/>
        </w:trPr>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id</w:t>
            </w:r>
          </w:p>
        </w:tc>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name</w:t>
            </w:r>
          </w:p>
        </w:tc>
      </w:tr>
      <w:tr w:rsidR="009A74F9" w:rsidRPr="009A74F9" w:rsidTr="0083307A">
        <w:trPr>
          <w:trHeight w:val="442"/>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ABC</w:t>
            </w:r>
          </w:p>
        </w:tc>
      </w:tr>
      <w:tr w:rsidR="009A74F9" w:rsidRPr="009A74F9" w:rsidTr="0083307A">
        <w:trPr>
          <w:trHeight w:val="442"/>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DEF</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If you join on </w:t>
      </w:r>
      <w:r w:rsidRPr="009A74F9">
        <w:rPr>
          <w:rFonts w:ascii="Courier New" w:eastAsia="Times New Roman" w:hAnsi="Courier New" w:cs="Courier New"/>
          <w:sz w:val="20"/>
          <w:szCs w:val="20"/>
          <w:lang w:eastAsia="en-IN"/>
        </w:rPr>
        <w:t>id</w:t>
      </w:r>
      <w:proofErr w:type="gramStart"/>
      <w:r w:rsidRPr="009A74F9">
        <w:rPr>
          <w:rFonts w:ascii="Times New Roman" w:eastAsia="Times New Roman" w:hAnsi="Times New Roman" w:cs="Times New Roman"/>
          <w:sz w:val="24"/>
          <w:szCs w:val="24"/>
          <w:lang w:eastAsia="en-IN"/>
        </w:rPr>
        <w:t>,</w:t>
      </w:r>
      <w:proofErr w:type="gramEnd"/>
      <w:r w:rsidRPr="009A74F9">
        <w:rPr>
          <w:rFonts w:ascii="Times New Roman" w:eastAsia="Times New Roman" w:hAnsi="Times New Roman" w:cs="Times New Roman"/>
          <w:sz w:val="24"/>
          <w:szCs w:val="24"/>
          <w:lang w:eastAsia="en-IN"/>
        </w:rPr>
        <w:br/>
      </w:r>
      <w:r w:rsidRPr="009A74F9">
        <w:rPr>
          <w:rFonts w:ascii="Times New Roman" w:eastAsia="Times New Roman" w:hAnsi="Times New Roman" w:cs="Times New Roman"/>
          <w:sz w:val="24"/>
          <w:szCs w:val="24"/>
          <w:highlight w:val="magenta"/>
          <w:lang w:eastAsia="en-IN"/>
        </w:rPr>
        <w:t xml:space="preserve">all </w:t>
      </w:r>
      <w:r w:rsidRPr="006216D5">
        <w:rPr>
          <w:rFonts w:ascii="Courier New" w:eastAsia="Times New Roman" w:hAnsi="Courier New" w:cs="Courier New"/>
          <w:sz w:val="20"/>
          <w:szCs w:val="20"/>
          <w:highlight w:val="magenta"/>
          <w:lang w:eastAsia="en-IN"/>
        </w:rPr>
        <w:t>id=1</w:t>
      </w:r>
      <w:r w:rsidRPr="009A74F9">
        <w:rPr>
          <w:rFonts w:ascii="Times New Roman" w:eastAsia="Times New Roman" w:hAnsi="Times New Roman" w:cs="Times New Roman"/>
          <w:sz w:val="24"/>
          <w:szCs w:val="24"/>
          <w:highlight w:val="magenta"/>
          <w:lang w:eastAsia="en-IN"/>
        </w:rPr>
        <w:t xml:space="preserve"> records go to same partition → heavy load → skew.</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How to Identify Skew?</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1</w:t>
      </w:r>
      <w:r w:rsidR="00E81313">
        <w:rPr>
          <w:rFonts w:ascii="Times New Roman" w:eastAsia="Times New Roman" w:hAnsi="Times New Roman" w:cs="Times New Roman"/>
          <w:b/>
          <w:bCs/>
          <w:sz w:val="27"/>
          <w:szCs w:val="27"/>
          <w:lang w:eastAsia="en-IN"/>
        </w:rPr>
        <w:t>.</w:t>
      </w:r>
      <w:r w:rsidRPr="009A74F9">
        <w:rPr>
          <w:rFonts w:ascii="Times New Roman" w:eastAsia="Times New Roman" w:hAnsi="Times New Roman" w:cs="Times New Roman"/>
          <w:b/>
          <w:bCs/>
          <w:sz w:val="27"/>
          <w:szCs w:val="27"/>
          <w:lang w:eastAsia="en-IN"/>
        </w:rPr>
        <w:t xml:space="preserve"> Check Spark UI</w:t>
      </w:r>
    </w:p>
    <w:p w:rsidR="009A74F9" w:rsidRPr="009A74F9" w:rsidRDefault="009A74F9" w:rsidP="009A74F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task takes much longer than others</w:t>
      </w:r>
    </w:p>
    <w:p w:rsidR="009A74F9" w:rsidRPr="009A74F9" w:rsidRDefault="009A74F9" w:rsidP="009A74F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partition size is huge</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2</w:t>
      </w:r>
      <w:r w:rsidR="00E81313">
        <w:rPr>
          <w:rFonts w:ascii="Times New Roman" w:eastAsia="Times New Roman" w:hAnsi="Times New Roman" w:cs="Times New Roman"/>
          <w:b/>
          <w:bCs/>
          <w:sz w:val="27"/>
          <w:szCs w:val="27"/>
          <w:lang w:eastAsia="en-IN"/>
        </w:rPr>
        <w:t>.</w:t>
      </w:r>
      <w:r w:rsidRPr="009A74F9">
        <w:rPr>
          <w:rFonts w:ascii="Times New Roman" w:eastAsia="Times New Roman" w:hAnsi="Times New Roman" w:cs="Times New Roman"/>
          <w:b/>
          <w:bCs/>
          <w:sz w:val="27"/>
          <w:szCs w:val="27"/>
          <w:lang w:eastAsia="en-IN"/>
        </w:rPr>
        <w:t xml:space="preserve"> Check key distribution</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df.groupBy("id").count().orderBy("count", ascending=False).show()</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If one key has very high count → skew key.</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Solutions to Data Skew</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1. Salting (Most Common Interview Answer)</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lastRenderedPageBreak/>
        <w:t>Add random number to skewed key.</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Example: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pyspark.sql.functions import rand, floor</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 xml:space="preserve">df1_salted = df1.withColumn("salt", </w:t>
      </w:r>
      <w:r w:rsidRPr="00763FA9">
        <w:rPr>
          <w:rFonts w:ascii="Courier New" w:eastAsia="Times New Roman" w:hAnsi="Courier New" w:cs="Courier New"/>
          <w:noProof/>
          <w:sz w:val="20"/>
          <w:szCs w:val="20"/>
          <w:highlight w:val="cyan"/>
          <w:lang w:eastAsia="en-IN"/>
        </w:rPr>
        <w:t>floor(rand()*5))</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df2_salted = df2.withColumn("salt", floor(rand()*5))</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df_join = df1_salted.join(df2_salted, ["id","salt"])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Now data spreads across partitions.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2. Broadcast Join (Best if one table small)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pyspark.sql.functions import broadcast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df.join(broadcast(df_small), "id")</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Small table sent to all executors → avoids shuffle → no skew issue.</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3. Increase Shuffle Partitions</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spark.conf.set("spark.sql.shuffle.partitions", 500)</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More partitions → less load per partition.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(Not real fix but sometimes helps.)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noProof/>
          <w:sz w:val="36"/>
          <w:szCs w:val="36"/>
          <w:lang w:eastAsia="en-IN"/>
        </w:rPr>
      </w:pPr>
      <w:r w:rsidRPr="009A74F9">
        <w:rPr>
          <w:rFonts w:ascii="Times New Roman" w:eastAsia="Times New Roman" w:hAnsi="Times New Roman" w:cs="Times New Roman"/>
          <w:b/>
          <w:bCs/>
          <w:sz w:val="36"/>
          <w:szCs w:val="36"/>
          <w:lang w:eastAsia="en-IN"/>
        </w:rPr>
        <w:t xml:space="preserve">4. Skew Join </w:t>
      </w:r>
      <w:r w:rsidRPr="009A74F9">
        <w:rPr>
          <w:rFonts w:ascii="Times New Roman" w:eastAsia="Times New Roman" w:hAnsi="Times New Roman" w:cs="Times New Roman"/>
          <w:b/>
          <w:bCs/>
          <w:noProof/>
          <w:sz w:val="36"/>
          <w:szCs w:val="36"/>
          <w:lang w:eastAsia="en-IN"/>
        </w:rPr>
        <w:t>Optimization (Databricks Feature)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Enable: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spark.conf.set("spark.sql.adaptive.enabled", "true")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spark.conf.set("spark.sql.adaptive.skewJoin.enabled", "true")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Spark automatically splits skewed partitions.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5. Repartition by Better Column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If skew on </w:t>
      </w:r>
      <w:r w:rsidRPr="009A74F9">
        <w:rPr>
          <w:rFonts w:ascii="Courier New" w:eastAsia="Times New Roman" w:hAnsi="Courier New" w:cs="Courier New"/>
          <w:sz w:val="20"/>
          <w:szCs w:val="20"/>
          <w:lang w:eastAsia="en-IN"/>
        </w:rPr>
        <w:t>country</w:t>
      </w:r>
      <w:r w:rsidRPr="009A74F9">
        <w:rPr>
          <w:rFonts w:ascii="Times New Roman" w:eastAsia="Times New Roman" w:hAnsi="Times New Roman" w:cs="Times New Roman"/>
          <w:sz w:val="24"/>
          <w:szCs w:val="24"/>
          <w:lang w:eastAsia="en-IN"/>
        </w:rPr>
        <w:t>, try composite key:</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lastRenderedPageBreak/>
        <w:t>df.repartition("country", "city")</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Interview Level Answer (Senior)</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interviewer asks:</w:t>
      </w:r>
    </w:p>
    <w:p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What is data skew and how do you fix it?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You say:</w:t>
      </w:r>
    </w:p>
    <w:p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Data skew occurs when data is unevenly distributed across partitions, causing one executor to process large data while others stay idle. It usually happens during joins or aggregations on skewed keys. I handle it using salting, broadcast join for small tables, increasing shuffle partitions, or enabling adaptive skew join optimization in Spark.</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Real Databricks Production Tip</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Always check:</w:t>
      </w:r>
    </w:p>
    <w:p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Skewed key</w:t>
      </w:r>
    </w:p>
    <w:p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Data distribution</w:t>
      </w:r>
    </w:p>
    <w:p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Spark UI stage time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 is one of the biggest performance killers in big data systems.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you want, I can next explain:</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Difference between skew and spill</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Skew </w:t>
      </w:r>
      <w:proofErr w:type="spellStart"/>
      <w:r w:rsidRPr="009A74F9">
        <w:rPr>
          <w:rFonts w:ascii="Times New Roman" w:eastAsia="Times New Roman" w:hAnsi="Times New Roman" w:cs="Times New Roman"/>
          <w:sz w:val="24"/>
          <w:szCs w:val="24"/>
          <w:lang w:eastAsia="en-IN"/>
        </w:rPr>
        <w:t>vs</w:t>
      </w:r>
      <w:proofErr w:type="spellEnd"/>
      <w:r w:rsidRPr="009A74F9">
        <w:rPr>
          <w:rFonts w:ascii="Times New Roman" w:eastAsia="Times New Roman" w:hAnsi="Times New Roman" w:cs="Times New Roman"/>
          <w:sz w:val="24"/>
          <w:szCs w:val="24"/>
          <w:lang w:eastAsia="en-IN"/>
        </w:rPr>
        <w:t xml:space="preserve"> small files problem</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Real interview scenario question on skew</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Practical salting example step-by-step</w:t>
      </w:r>
    </w:p>
    <w:p w:rsid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Tell me what level you want 😄</w:t>
      </w:r>
    </w:p>
    <w:p w:rsidR="00212A95" w:rsidRDefault="00212A95" w:rsidP="009A74F9">
      <w:pPr>
        <w:spacing w:before="100" w:beforeAutospacing="1" w:after="100" w:afterAutospacing="1" w:line="240" w:lineRule="auto"/>
        <w:rPr>
          <w:rFonts w:ascii="Times New Roman" w:eastAsia="Times New Roman" w:hAnsi="Times New Roman" w:cs="Times New Roman"/>
          <w:sz w:val="24"/>
          <w:szCs w:val="24"/>
          <w:lang w:eastAsia="en-IN"/>
        </w:rPr>
      </w:pPr>
    </w:p>
    <w:p w:rsidR="00212A95" w:rsidRPr="009A74F9" w:rsidRDefault="00212A95" w:rsidP="009A74F9">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rsidR="009A74F9" w:rsidRPr="009A74F9" w:rsidRDefault="009A74F9" w:rsidP="009A74F9">
      <w:pPr>
        <w:spacing w:after="0" w:line="240" w:lineRule="auto"/>
        <w:rPr>
          <w:rFonts w:ascii="Times New Roman" w:eastAsia="Times New Roman" w:hAnsi="Times New Roman" w:cs="Times New Roman"/>
          <w:b/>
          <w:sz w:val="56"/>
          <w:szCs w:val="24"/>
          <w:lang w:eastAsia="en-IN"/>
        </w:rPr>
      </w:pPr>
      <w:proofErr w:type="gramStart"/>
      <w:r w:rsidRPr="009A74F9">
        <w:rPr>
          <w:rFonts w:ascii="Times New Roman" w:eastAsia="Times New Roman" w:hAnsi="Times New Roman" w:cs="Times New Roman"/>
          <w:b/>
          <w:sz w:val="56"/>
          <w:szCs w:val="24"/>
          <w:lang w:eastAsia="en-IN"/>
        </w:rPr>
        <w:t>sql</w:t>
      </w:r>
      <w:proofErr w:type="gramEnd"/>
      <w:r w:rsidRPr="009A74F9">
        <w:rPr>
          <w:rFonts w:ascii="Times New Roman" w:eastAsia="Times New Roman" w:hAnsi="Times New Roman" w:cs="Times New Roman"/>
          <w:b/>
          <w:sz w:val="56"/>
          <w:szCs w:val="24"/>
          <w:lang w:eastAsia="en-IN"/>
        </w:rPr>
        <w:t xml:space="preserve"> solution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Good 👍 now we talk </w:t>
      </w:r>
      <w:r w:rsidRPr="009A74F9">
        <w:rPr>
          <w:rFonts w:ascii="Times New Roman" w:eastAsia="Times New Roman" w:hAnsi="Times New Roman" w:cs="Times New Roman"/>
          <w:b/>
          <w:bCs/>
          <w:sz w:val="24"/>
          <w:szCs w:val="24"/>
          <w:lang w:eastAsia="en-IN"/>
        </w:rPr>
        <w:t>pure SQL solution for data skew</w:t>
      </w:r>
      <w:r w:rsidRPr="009A74F9">
        <w:rPr>
          <w:rFonts w:ascii="Times New Roman" w:eastAsia="Times New Roman" w:hAnsi="Times New Roman" w:cs="Times New Roman"/>
          <w:sz w:val="24"/>
          <w:szCs w:val="24"/>
          <w:lang w:eastAsia="en-IN"/>
        </w:rPr>
        <w:t xml:space="preserve"> (not Spark code).</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38"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First: What is Skew in SQL?</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 SQL (especially in distributed systems like:</w:t>
      </w:r>
    </w:p>
    <w:p w:rsidR="009A74F9" w:rsidRPr="009A74F9" w:rsidRDefault="009A74F9" w:rsidP="009A74F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Azure Synapse</w:t>
      </w:r>
    </w:p>
    <w:p w:rsidR="009A74F9" w:rsidRPr="009A74F9" w:rsidRDefault="009A74F9" w:rsidP="009A74F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Snowflake</w:t>
      </w:r>
    </w:p>
    <w:p w:rsidR="009A74F9" w:rsidRPr="009A74F9" w:rsidRDefault="009A74F9" w:rsidP="009A74F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Redshift</w:t>
      </w:r>
    </w:p>
    <w:p w:rsidR="009A74F9" w:rsidRPr="009A74F9" w:rsidRDefault="009A74F9" w:rsidP="009A74F9">
      <w:pPr>
        <w:numPr>
          <w:ilvl w:val="0"/>
          <w:numId w:val="6"/>
        </w:num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BigQuery</w:t>
      </w:r>
    </w:p>
    <w:p w:rsidR="009A74F9" w:rsidRPr="009A74F9" w:rsidRDefault="009A74F9" w:rsidP="009A74F9">
      <w:pPr>
        <w:numPr>
          <w:ilvl w:val="0"/>
          <w:numId w:val="6"/>
        </w:num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Databricks SQL</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 happens when: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One join key has too many records</w:t>
      </w:r>
      <w:r w:rsidRPr="009A74F9">
        <w:rPr>
          <w:rFonts w:ascii="Times New Roman" w:eastAsia="Times New Roman" w:hAnsi="Times New Roman" w:cs="Times New Roman"/>
          <w:sz w:val="24"/>
          <w:szCs w:val="24"/>
          <w:lang w:eastAsia="en-IN"/>
        </w:rPr>
        <w:br/>
        <w:t>👉 That key goes to one node</w:t>
      </w:r>
      <w:r w:rsidRPr="009A74F9">
        <w:rPr>
          <w:rFonts w:ascii="Times New Roman" w:eastAsia="Times New Roman" w:hAnsi="Times New Roman" w:cs="Times New Roman"/>
          <w:sz w:val="24"/>
          <w:szCs w:val="24"/>
          <w:lang w:eastAsia="en-IN"/>
        </w:rPr>
        <w:br/>
        <w:t xml:space="preserve">👉 </w:t>
      </w:r>
      <w:proofErr w:type="gramStart"/>
      <w:r w:rsidRPr="009A74F9">
        <w:rPr>
          <w:rFonts w:ascii="Times New Roman" w:eastAsia="Times New Roman" w:hAnsi="Times New Roman" w:cs="Times New Roman"/>
          <w:sz w:val="24"/>
          <w:szCs w:val="24"/>
          <w:lang w:eastAsia="en-IN"/>
        </w:rPr>
        <w:t>That</w:t>
      </w:r>
      <w:proofErr w:type="gramEnd"/>
      <w:r w:rsidRPr="009A74F9">
        <w:rPr>
          <w:rFonts w:ascii="Times New Roman" w:eastAsia="Times New Roman" w:hAnsi="Times New Roman" w:cs="Times New Roman"/>
          <w:sz w:val="24"/>
          <w:szCs w:val="24"/>
          <w:lang w:eastAsia="en-IN"/>
        </w:rPr>
        <w:t xml:space="preserve"> node becomes overloaded</w:t>
      </w:r>
      <w:r w:rsidRPr="009A74F9">
        <w:rPr>
          <w:rFonts w:ascii="Times New Roman" w:eastAsia="Times New Roman" w:hAnsi="Times New Roman" w:cs="Times New Roman"/>
          <w:sz w:val="24"/>
          <w:szCs w:val="24"/>
          <w:lang w:eastAsia="en-IN"/>
        </w:rPr>
        <w:br/>
        <w:t>👉 Query becomes slow</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9"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Example of Skew Problem</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Orders Table</w:t>
      </w:r>
    </w:p>
    <w:tbl>
      <w:tblPr>
        <w:tblStyle w:val="TableGrid"/>
        <w:tblW w:w="3931" w:type="dxa"/>
        <w:tblLook w:val="04A0" w:firstRow="1" w:lastRow="0" w:firstColumn="1" w:lastColumn="0" w:noHBand="0" w:noVBand="1"/>
      </w:tblPr>
      <w:tblGrid>
        <w:gridCol w:w="2248"/>
        <w:gridCol w:w="1683"/>
      </w:tblGrid>
      <w:tr w:rsidR="009A74F9" w:rsidRPr="009A74F9" w:rsidTr="009976D7">
        <w:trPr>
          <w:trHeight w:val="404"/>
        </w:trPr>
        <w:tc>
          <w:tcPr>
            <w:tcW w:w="0" w:type="auto"/>
            <w:hideMark/>
          </w:tcPr>
          <w:p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customer_id</w:t>
            </w:r>
          </w:p>
        </w:tc>
        <w:tc>
          <w:tcPr>
            <w:tcW w:w="0" w:type="auto"/>
            <w:hideMark/>
          </w:tcPr>
          <w:p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order_id</w:t>
            </w:r>
          </w:p>
        </w:tc>
      </w:tr>
      <w:tr w:rsidR="009A74F9" w:rsidRPr="009A74F9" w:rsidTr="009976D7">
        <w:trPr>
          <w:trHeight w:val="404"/>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101</w:t>
            </w:r>
          </w:p>
        </w:tc>
      </w:tr>
      <w:tr w:rsidR="009A74F9" w:rsidRPr="009A74F9" w:rsidTr="009976D7">
        <w:trPr>
          <w:trHeight w:val="404"/>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102</w:t>
            </w:r>
          </w:p>
        </w:tc>
        <w:bookmarkStart w:id="0" w:name="_GoBack"/>
        <w:bookmarkEnd w:id="0"/>
      </w:tr>
      <w:tr w:rsidR="009A74F9" w:rsidRPr="009A74F9" w:rsidTr="009976D7">
        <w:trPr>
          <w:trHeight w:val="404"/>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103</w:t>
            </w:r>
          </w:p>
        </w:tc>
      </w:tr>
      <w:tr w:rsidR="009A74F9" w:rsidRPr="009A74F9" w:rsidTr="009976D7">
        <w:trPr>
          <w:trHeight w:val="404"/>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104</w:t>
            </w:r>
          </w:p>
        </w:tc>
      </w:tr>
      <w:tr w:rsidR="009A74F9" w:rsidRPr="009A74F9" w:rsidTr="009976D7">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105</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Customer 1 has 90% data.</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Now join:</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Customer 1 data goes to one node → skew.</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40"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SQL Solutions for Skew</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1"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noProof/>
          <w:kern w:val="36"/>
          <w:sz w:val="40"/>
          <w:szCs w:val="48"/>
          <w:lang w:eastAsia="en-IN"/>
        </w:rPr>
      </w:pPr>
      <w:r w:rsidRPr="009A74F9">
        <w:rPr>
          <w:rFonts w:ascii="Times New Roman" w:eastAsia="Times New Roman" w:hAnsi="Times New Roman" w:cs="Times New Roman"/>
          <w:b/>
          <w:bCs/>
          <w:noProof/>
          <w:kern w:val="36"/>
          <w:sz w:val="40"/>
          <w:szCs w:val="48"/>
          <w:lang w:eastAsia="en-IN"/>
        </w:rPr>
        <w:t>1. Broadcast Join (If One Table Small)</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 systems that support hints:</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noProof/>
          <w:sz w:val="27"/>
          <w:szCs w:val="27"/>
          <w:lang w:eastAsia="en-IN"/>
        </w:rPr>
      </w:pPr>
      <w:r w:rsidRPr="009A74F9">
        <w:rPr>
          <w:rFonts w:ascii="Times New Roman" w:eastAsia="Times New Roman" w:hAnsi="Times New Roman" w:cs="Times New Roman"/>
          <w:b/>
          <w:bCs/>
          <w:noProof/>
          <w:sz w:val="27"/>
          <w:szCs w:val="27"/>
          <w:lang w:eastAsia="en-IN"/>
        </w:rPr>
        <w:t>Databricks / Spark SQL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 BROADCAST(c)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Small table is copied to all nodes → no shuffle → no skew issue.</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2"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2. Salting in SQL (Most Important)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This is common interview answer.</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3" style="width:0;height:1.5pt" o:hralign="center" o:hrstd="t" o:hr="t" fillcolor="#a0a0a0" stroked="f"/>
        </w:pic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1: Add Salt to Large Table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SELECT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       FLOOR(RAND()*5) AS salt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FROM orders;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4" style="width:0;height:1.5pt" o:hralign="center" o:hrstd="t" o:hr="t" fillcolor="#a0a0a0" stroked="f"/>
        </w:pic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2: Duplicate Small Table with Salt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SELECT c.*, s.salt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FROM customers c</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CROSS JOIN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    SELECT 0 AS salt UNION 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    SELECT 1 UNION 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    SELECT 2 UNION 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    SELECT 3 UNION 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    SELECT 4</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5" style="width:0;height:1.5pt" o:hralign="center" o:hrstd="t" o:hr="t" fillcolor="#a0a0a0" stroked="f"/>
        </w:pic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3: Join Using Salt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lastRenderedPageBreak/>
        <w:t>SELECT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orders_salted 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customers_salted c</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AND o.salt = c.salt;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noProof/>
          <w:sz w:val="24"/>
          <w:szCs w:val="24"/>
          <w:lang w:eastAsia="en-IN"/>
        </w:rPr>
        <w:t>Now skewed key spreads across</w:t>
      </w:r>
      <w:r w:rsidRPr="009A74F9">
        <w:rPr>
          <w:rFonts w:ascii="Times New Roman" w:eastAsia="Times New Roman" w:hAnsi="Times New Roman" w:cs="Times New Roman"/>
          <w:sz w:val="24"/>
          <w:szCs w:val="24"/>
          <w:lang w:eastAsia="en-IN"/>
        </w:rPr>
        <w:t xml:space="preserve"> 5 partitions.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6"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9A74F9">
        <w:rPr>
          <w:rFonts w:ascii="Times New Roman" w:eastAsia="Times New Roman" w:hAnsi="Times New Roman" w:cs="Times New Roman"/>
          <w:b/>
          <w:bCs/>
          <w:kern w:val="36"/>
          <w:sz w:val="36"/>
          <w:szCs w:val="48"/>
          <w:lang w:eastAsia="en-IN"/>
        </w:rPr>
        <w:t>3. Filter Skewed Key Separately (Very Practical)</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only few keys are skewed:</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1: Identify skewed key</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customer_id, COUNT(*)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GROUP BY customer_id</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ORDER BY COUNT(*) DESC;</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Suppose customer_id = 1 is skewed.</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7" style="width:0;height:1.5pt" o:hralign="center" o:hrstd="t" o:hr="t" fillcolor="#a0a0a0" stroked="f"/>
        </w:pic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2: Handle separately</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Non-skewed data</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WHERE o.customer_id &lt;&gt; 1</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UNION 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 Skewed key handled separately</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WHERE o.customer_id = 1;</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This avoids one big shuffle.</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8"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9A74F9">
        <w:rPr>
          <w:rFonts w:ascii="Times New Roman" w:eastAsia="Times New Roman" w:hAnsi="Times New Roman" w:cs="Times New Roman"/>
          <w:b/>
          <w:bCs/>
          <w:kern w:val="36"/>
          <w:sz w:val="36"/>
          <w:szCs w:val="48"/>
          <w:lang w:eastAsia="en-IN"/>
        </w:rPr>
        <w:t>4. Increase Distribution (Synapse Example)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using distributed warehouse: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CREATE TABLE orders</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 xml:space="preserve">WITH (DISTRIBUTION = </w:t>
      </w:r>
      <w:proofErr w:type="gramStart"/>
      <w:r w:rsidRPr="009A74F9">
        <w:rPr>
          <w:rFonts w:ascii="Courier New" w:eastAsia="Times New Roman" w:hAnsi="Courier New" w:cs="Courier New"/>
          <w:sz w:val="20"/>
          <w:szCs w:val="20"/>
          <w:lang w:eastAsia="en-IN"/>
        </w:rPr>
        <w:t>HASH(</w:t>
      </w:r>
      <w:proofErr w:type="spellStart"/>
      <w:proofErr w:type="gramEnd"/>
      <w:r w:rsidRPr="009A74F9">
        <w:rPr>
          <w:rFonts w:ascii="Courier New" w:eastAsia="Times New Roman" w:hAnsi="Courier New" w:cs="Courier New"/>
          <w:sz w:val="20"/>
          <w:szCs w:val="20"/>
          <w:lang w:eastAsia="en-IN"/>
        </w:rPr>
        <w:t>customer_id</w:t>
      </w:r>
      <w:proofErr w:type="spellEnd"/>
      <w:r w:rsidRPr="009A74F9">
        <w:rPr>
          <w:rFonts w:ascii="Courier New" w:eastAsia="Times New Roman" w:hAnsi="Courier New" w:cs="Courier New"/>
          <w:sz w:val="20"/>
          <w:szCs w:val="20"/>
          <w:lang w:eastAsia="en-IN"/>
        </w:rPr>
        <w: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lastRenderedPageBreak/>
        <w:t>AS</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 FROM orders_source;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Choose better distribution column.</w:t>
      </w:r>
    </w:p>
    <w:p w:rsidR="009A74F9" w:rsidRPr="009A74F9" w:rsidRDefault="00F24B9F" w:rsidP="009A74F9">
      <w:pPr>
        <w:spacing w:after="0" w:line="240" w:lineRule="auto"/>
        <w:rPr>
          <w:rFonts w:ascii="Times New Roman" w:eastAsia="Times New Roman" w:hAnsi="Times New Roman" w:cs="Times New Roman"/>
          <w:noProof/>
          <w:sz w:val="24"/>
          <w:szCs w:val="24"/>
          <w:lang w:eastAsia="en-IN"/>
        </w:rPr>
      </w:pPr>
      <w:r>
        <w:rPr>
          <w:rFonts w:ascii="Times New Roman" w:eastAsia="Times New Roman" w:hAnsi="Times New Roman" w:cs="Times New Roman"/>
          <w:noProof/>
          <w:sz w:val="24"/>
          <w:szCs w:val="24"/>
          <w:lang w:eastAsia="en-IN"/>
        </w:rPr>
        <w:pict>
          <v:rect id="_x0000_i1049"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noProof/>
          <w:kern w:val="36"/>
          <w:sz w:val="48"/>
          <w:szCs w:val="48"/>
          <w:lang w:eastAsia="en-IN"/>
        </w:rPr>
      </w:pPr>
      <w:r w:rsidRPr="009A74F9">
        <w:rPr>
          <w:rFonts w:ascii="Times New Roman" w:eastAsia="Times New Roman" w:hAnsi="Times New Roman" w:cs="Times New Roman"/>
          <w:b/>
          <w:bCs/>
          <w:noProof/>
          <w:kern w:val="36"/>
          <w:sz w:val="48"/>
          <w:szCs w:val="48"/>
          <w:lang w:eastAsia="en-IN"/>
        </w:rPr>
        <w:t>✅ 5. Use Composite Key</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Instead of:</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GROUP BY country</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Use: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GROUP BY country, city</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Spreads load better.</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0"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Interview Perfect Answer (SQL Version)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interviewer asks:</w:t>
      </w:r>
    </w:p>
    <w:p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How do you handle skew in SQL?</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You answer:</w:t>
      </w:r>
    </w:p>
    <w:p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 distributed SQL systems, skew occurs when one key has disproportionately large records causing uneven workload across nodes. I typically handle it using broadcast join for small tables, salting technique to distribute skewed keys, isolating skewed keys separately, or choosing better distribution/hash column in data warehouse systems.</w:t>
      </w:r>
    </w:p>
    <w:p w:rsidR="009A74F9" w:rsidRPr="009A74F9" w:rsidRDefault="00F24B9F"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1"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Important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2"/>
        <w:gridCol w:w="3681"/>
      </w:tblGrid>
      <w:tr w:rsidR="009A74F9" w:rsidRPr="009A74F9" w:rsidTr="009A74F9">
        <w:trPr>
          <w:tblHeader/>
          <w:tblCellSpacing w:w="15" w:type="dxa"/>
        </w:trPr>
        <w:tc>
          <w:tcPr>
            <w:tcW w:w="0" w:type="auto"/>
            <w:vAlign w:val="center"/>
            <w:hideMark/>
          </w:tcPr>
          <w:p w:rsidR="009A74F9" w:rsidRPr="009A74F9" w:rsidRDefault="009A74F9" w:rsidP="009A74F9">
            <w:pPr>
              <w:spacing w:after="0" w:line="240" w:lineRule="auto"/>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Spark Skew</w:t>
            </w:r>
          </w:p>
        </w:tc>
        <w:tc>
          <w:tcPr>
            <w:tcW w:w="0" w:type="auto"/>
            <w:vAlign w:val="center"/>
            <w:hideMark/>
          </w:tcPr>
          <w:p w:rsidR="009A74F9" w:rsidRPr="009A74F9" w:rsidRDefault="009A74F9" w:rsidP="009A74F9">
            <w:pPr>
              <w:spacing w:after="0" w:line="240" w:lineRule="auto"/>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SQL Skew</w:t>
            </w:r>
          </w:p>
        </w:tc>
      </w:tr>
      <w:tr w:rsidR="009A74F9" w:rsidRPr="009A74F9" w:rsidTr="009A74F9">
        <w:trPr>
          <w:tblCellSpacing w:w="15" w:type="dxa"/>
        </w:trPr>
        <w:tc>
          <w:tcPr>
            <w:tcW w:w="0" w:type="auto"/>
            <w:vAlign w:val="center"/>
            <w:hideMark/>
          </w:tcPr>
          <w:p w:rsidR="009A74F9" w:rsidRPr="009A74F9" w:rsidRDefault="009A74F9" w:rsidP="009A74F9">
            <w:pPr>
              <w:spacing w:after="0"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Happens during shuffle</w:t>
            </w:r>
          </w:p>
        </w:tc>
        <w:tc>
          <w:tcPr>
            <w:tcW w:w="0" w:type="auto"/>
            <w:vAlign w:val="center"/>
            <w:hideMark/>
          </w:tcPr>
          <w:p w:rsidR="009A74F9" w:rsidRPr="009A74F9" w:rsidRDefault="009A74F9" w:rsidP="009A74F9">
            <w:pPr>
              <w:spacing w:after="0"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Happens during distributed execution</w:t>
            </w:r>
          </w:p>
        </w:tc>
      </w:tr>
      <w:tr w:rsidR="009A74F9" w:rsidRPr="009A74F9" w:rsidTr="009A74F9">
        <w:trPr>
          <w:tblCellSpacing w:w="15" w:type="dxa"/>
        </w:trPr>
        <w:tc>
          <w:tcPr>
            <w:tcW w:w="0" w:type="auto"/>
            <w:vAlign w:val="center"/>
            <w:hideMark/>
          </w:tcPr>
          <w:p w:rsidR="009A74F9" w:rsidRPr="009A74F9" w:rsidRDefault="009A74F9" w:rsidP="009A74F9">
            <w:pPr>
              <w:spacing w:after="0"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Visible in Spark UI</w:t>
            </w:r>
          </w:p>
        </w:tc>
        <w:tc>
          <w:tcPr>
            <w:tcW w:w="0" w:type="auto"/>
            <w:vAlign w:val="center"/>
            <w:hideMark/>
          </w:tcPr>
          <w:p w:rsidR="009A74F9" w:rsidRPr="009A74F9" w:rsidRDefault="009A74F9" w:rsidP="009A74F9">
            <w:pPr>
              <w:spacing w:after="0"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Visible in query plan</w:t>
            </w:r>
          </w:p>
        </w:tc>
      </w:tr>
      <w:tr w:rsidR="009A74F9" w:rsidRPr="009A74F9" w:rsidTr="009A74F9">
        <w:trPr>
          <w:tblCellSpacing w:w="15" w:type="dxa"/>
        </w:trPr>
        <w:tc>
          <w:tcPr>
            <w:tcW w:w="0" w:type="auto"/>
            <w:vAlign w:val="center"/>
            <w:hideMark/>
          </w:tcPr>
          <w:p w:rsidR="009A74F9" w:rsidRPr="009A74F9" w:rsidRDefault="009A74F9" w:rsidP="009A74F9">
            <w:pPr>
              <w:spacing w:after="0"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Fixed via salting/broadcast</w:t>
            </w:r>
          </w:p>
        </w:tc>
        <w:tc>
          <w:tcPr>
            <w:tcW w:w="0" w:type="auto"/>
            <w:vAlign w:val="center"/>
            <w:hideMark/>
          </w:tcPr>
          <w:p w:rsidR="009A74F9" w:rsidRPr="009A74F9" w:rsidRDefault="009A74F9" w:rsidP="009A74F9">
            <w:pPr>
              <w:spacing w:after="0"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Fixed via hints/distribution/salting</w:t>
            </w:r>
          </w:p>
        </w:tc>
      </w:tr>
    </w:tbl>
    <w:p w:rsidR="004B3ED9" w:rsidRDefault="004B3ED9"/>
    <w:sectPr w:rsidR="004B3E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822B5"/>
    <w:multiLevelType w:val="multilevel"/>
    <w:tmpl w:val="5104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0222D3"/>
    <w:multiLevelType w:val="multilevel"/>
    <w:tmpl w:val="6CAA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493098"/>
    <w:multiLevelType w:val="multilevel"/>
    <w:tmpl w:val="E06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9B43AA7"/>
    <w:multiLevelType w:val="multilevel"/>
    <w:tmpl w:val="B17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431442B"/>
    <w:multiLevelType w:val="multilevel"/>
    <w:tmpl w:val="D25C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0175FDA"/>
    <w:multiLevelType w:val="multilevel"/>
    <w:tmpl w:val="D3F62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5"/>
  </w:num>
  <w:num w:numId="3">
    <w:abstractNumId w:val="4"/>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620"/>
    <w:rsid w:val="00071686"/>
    <w:rsid w:val="00074B0A"/>
    <w:rsid w:val="00082AD6"/>
    <w:rsid w:val="00212A95"/>
    <w:rsid w:val="00221043"/>
    <w:rsid w:val="002B0396"/>
    <w:rsid w:val="002B7E21"/>
    <w:rsid w:val="002C33E5"/>
    <w:rsid w:val="00324FEE"/>
    <w:rsid w:val="00375955"/>
    <w:rsid w:val="004B3ED9"/>
    <w:rsid w:val="00556D96"/>
    <w:rsid w:val="006216D5"/>
    <w:rsid w:val="00662909"/>
    <w:rsid w:val="00763FA9"/>
    <w:rsid w:val="007E10E6"/>
    <w:rsid w:val="0083307A"/>
    <w:rsid w:val="00842620"/>
    <w:rsid w:val="00975515"/>
    <w:rsid w:val="009976D7"/>
    <w:rsid w:val="009A74F9"/>
    <w:rsid w:val="00A15EBF"/>
    <w:rsid w:val="00A97D2F"/>
    <w:rsid w:val="00B8785E"/>
    <w:rsid w:val="00E20CAE"/>
    <w:rsid w:val="00E81313"/>
    <w:rsid w:val="00F24B9F"/>
    <w:rsid w:val="00FE36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A74F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A74F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A74F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9A74F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A74F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A74F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A74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A74F9"/>
    <w:rPr>
      <w:b/>
      <w:bCs/>
    </w:rPr>
  </w:style>
  <w:style w:type="paragraph" w:styleId="HTMLPreformatted">
    <w:name w:val="HTML Preformatted"/>
    <w:basedOn w:val="Normal"/>
    <w:link w:val="HTMLPreformattedChar"/>
    <w:uiPriority w:val="99"/>
    <w:semiHidden/>
    <w:unhideWhenUsed/>
    <w:rsid w:val="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A74F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A74F9"/>
    <w:rPr>
      <w:rFonts w:ascii="Courier New" w:eastAsia="Times New Roman" w:hAnsi="Courier New" w:cs="Courier New"/>
      <w:sz w:val="20"/>
      <w:szCs w:val="20"/>
    </w:rPr>
  </w:style>
  <w:style w:type="character" w:customStyle="1" w:styleId="hljs-string">
    <w:name w:val="hljs-string"/>
    <w:basedOn w:val="DefaultParagraphFont"/>
    <w:rsid w:val="009A74F9"/>
  </w:style>
  <w:style w:type="character" w:customStyle="1" w:styleId="hljs-literal">
    <w:name w:val="hljs-literal"/>
    <w:basedOn w:val="DefaultParagraphFont"/>
    <w:rsid w:val="009A74F9"/>
  </w:style>
  <w:style w:type="character" w:customStyle="1" w:styleId="hljs-keyword">
    <w:name w:val="hljs-keyword"/>
    <w:basedOn w:val="DefaultParagraphFont"/>
    <w:rsid w:val="009A74F9"/>
  </w:style>
  <w:style w:type="character" w:customStyle="1" w:styleId="hljs-number">
    <w:name w:val="hljs-number"/>
    <w:basedOn w:val="DefaultParagraphFont"/>
    <w:rsid w:val="009A74F9"/>
  </w:style>
  <w:style w:type="character" w:customStyle="1" w:styleId="hljs-builtin">
    <w:name w:val="hljs-built_in"/>
    <w:basedOn w:val="DefaultParagraphFont"/>
    <w:rsid w:val="009A74F9"/>
  </w:style>
  <w:style w:type="character" w:customStyle="1" w:styleId="hljs-operator">
    <w:name w:val="hljs-operator"/>
    <w:basedOn w:val="DefaultParagraphFont"/>
    <w:rsid w:val="009A74F9"/>
  </w:style>
  <w:style w:type="character" w:customStyle="1" w:styleId="hljs-comment">
    <w:name w:val="hljs-comment"/>
    <w:basedOn w:val="DefaultParagraphFont"/>
    <w:rsid w:val="009A74F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A74F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A74F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A74F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9A74F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A74F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A74F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A74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A74F9"/>
    <w:rPr>
      <w:b/>
      <w:bCs/>
    </w:rPr>
  </w:style>
  <w:style w:type="paragraph" w:styleId="HTMLPreformatted">
    <w:name w:val="HTML Preformatted"/>
    <w:basedOn w:val="Normal"/>
    <w:link w:val="HTMLPreformattedChar"/>
    <w:uiPriority w:val="99"/>
    <w:semiHidden/>
    <w:unhideWhenUsed/>
    <w:rsid w:val="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A74F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A74F9"/>
    <w:rPr>
      <w:rFonts w:ascii="Courier New" w:eastAsia="Times New Roman" w:hAnsi="Courier New" w:cs="Courier New"/>
      <w:sz w:val="20"/>
      <w:szCs w:val="20"/>
    </w:rPr>
  </w:style>
  <w:style w:type="character" w:customStyle="1" w:styleId="hljs-string">
    <w:name w:val="hljs-string"/>
    <w:basedOn w:val="DefaultParagraphFont"/>
    <w:rsid w:val="009A74F9"/>
  </w:style>
  <w:style w:type="character" w:customStyle="1" w:styleId="hljs-literal">
    <w:name w:val="hljs-literal"/>
    <w:basedOn w:val="DefaultParagraphFont"/>
    <w:rsid w:val="009A74F9"/>
  </w:style>
  <w:style w:type="character" w:customStyle="1" w:styleId="hljs-keyword">
    <w:name w:val="hljs-keyword"/>
    <w:basedOn w:val="DefaultParagraphFont"/>
    <w:rsid w:val="009A74F9"/>
  </w:style>
  <w:style w:type="character" w:customStyle="1" w:styleId="hljs-number">
    <w:name w:val="hljs-number"/>
    <w:basedOn w:val="DefaultParagraphFont"/>
    <w:rsid w:val="009A74F9"/>
  </w:style>
  <w:style w:type="character" w:customStyle="1" w:styleId="hljs-builtin">
    <w:name w:val="hljs-built_in"/>
    <w:basedOn w:val="DefaultParagraphFont"/>
    <w:rsid w:val="009A74F9"/>
  </w:style>
  <w:style w:type="character" w:customStyle="1" w:styleId="hljs-operator">
    <w:name w:val="hljs-operator"/>
    <w:basedOn w:val="DefaultParagraphFont"/>
    <w:rsid w:val="009A74F9"/>
  </w:style>
  <w:style w:type="character" w:customStyle="1" w:styleId="hljs-comment">
    <w:name w:val="hljs-comment"/>
    <w:basedOn w:val="DefaultParagraphFont"/>
    <w:rsid w:val="009A74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04647284">
      <w:bodyDiv w:val="1"/>
      <w:marLeft w:val="0"/>
      <w:marRight w:val="0"/>
      <w:marTop w:val="0"/>
      <w:marBottom w:val="0"/>
      <w:divBdr>
        <w:top w:val="none" w:sz="0" w:space="0" w:color="auto"/>
        <w:left w:val="none" w:sz="0" w:space="0" w:color="auto"/>
        <w:bottom w:val="none" w:sz="0" w:space="0" w:color="auto"/>
        <w:right w:val="none" w:sz="0" w:space="0" w:color="auto"/>
      </w:divBdr>
      <w:divsChild>
        <w:div w:id="1705783564">
          <w:marLeft w:val="0"/>
          <w:marRight w:val="0"/>
          <w:marTop w:val="0"/>
          <w:marBottom w:val="0"/>
          <w:divBdr>
            <w:top w:val="none" w:sz="0" w:space="0" w:color="auto"/>
            <w:left w:val="none" w:sz="0" w:space="0" w:color="auto"/>
            <w:bottom w:val="none" w:sz="0" w:space="0" w:color="auto"/>
            <w:right w:val="none" w:sz="0" w:space="0" w:color="auto"/>
          </w:divBdr>
          <w:divsChild>
            <w:div w:id="994142221">
              <w:marLeft w:val="0"/>
              <w:marRight w:val="0"/>
              <w:marTop w:val="0"/>
              <w:marBottom w:val="0"/>
              <w:divBdr>
                <w:top w:val="none" w:sz="0" w:space="0" w:color="auto"/>
                <w:left w:val="none" w:sz="0" w:space="0" w:color="auto"/>
                <w:bottom w:val="none" w:sz="0" w:space="0" w:color="auto"/>
                <w:right w:val="none" w:sz="0" w:space="0" w:color="auto"/>
              </w:divBdr>
              <w:divsChild>
                <w:div w:id="1352612059">
                  <w:marLeft w:val="0"/>
                  <w:marRight w:val="0"/>
                  <w:marTop w:val="0"/>
                  <w:marBottom w:val="0"/>
                  <w:divBdr>
                    <w:top w:val="none" w:sz="0" w:space="0" w:color="auto"/>
                    <w:left w:val="none" w:sz="0" w:space="0" w:color="auto"/>
                    <w:bottom w:val="none" w:sz="0" w:space="0" w:color="auto"/>
                    <w:right w:val="none" w:sz="0" w:space="0" w:color="auto"/>
                  </w:divBdr>
                  <w:divsChild>
                    <w:div w:id="237594216">
                      <w:marLeft w:val="0"/>
                      <w:marRight w:val="0"/>
                      <w:marTop w:val="0"/>
                      <w:marBottom w:val="0"/>
                      <w:divBdr>
                        <w:top w:val="none" w:sz="0" w:space="0" w:color="auto"/>
                        <w:left w:val="none" w:sz="0" w:space="0" w:color="auto"/>
                        <w:bottom w:val="none" w:sz="0" w:space="0" w:color="auto"/>
                        <w:right w:val="none" w:sz="0" w:space="0" w:color="auto"/>
                      </w:divBdr>
                      <w:divsChild>
                        <w:div w:id="530383002">
                          <w:marLeft w:val="0"/>
                          <w:marRight w:val="0"/>
                          <w:marTop w:val="0"/>
                          <w:marBottom w:val="0"/>
                          <w:divBdr>
                            <w:top w:val="none" w:sz="0" w:space="0" w:color="auto"/>
                            <w:left w:val="none" w:sz="0" w:space="0" w:color="auto"/>
                            <w:bottom w:val="none" w:sz="0" w:space="0" w:color="auto"/>
                            <w:right w:val="none" w:sz="0" w:space="0" w:color="auto"/>
                          </w:divBdr>
                          <w:divsChild>
                            <w:div w:id="468480699">
                              <w:marLeft w:val="0"/>
                              <w:marRight w:val="0"/>
                              <w:marTop w:val="0"/>
                              <w:marBottom w:val="0"/>
                              <w:divBdr>
                                <w:top w:val="none" w:sz="0" w:space="0" w:color="auto"/>
                                <w:left w:val="none" w:sz="0" w:space="0" w:color="auto"/>
                                <w:bottom w:val="none" w:sz="0" w:space="0" w:color="auto"/>
                                <w:right w:val="none" w:sz="0" w:space="0" w:color="auto"/>
                              </w:divBdr>
                              <w:divsChild>
                                <w:div w:id="481119726">
                                  <w:marLeft w:val="0"/>
                                  <w:marRight w:val="0"/>
                                  <w:marTop w:val="0"/>
                                  <w:marBottom w:val="0"/>
                                  <w:divBdr>
                                    <w:top w:val="none" w:sz="0" w:space="0" w:color="auto"/>
                                    <w:left w:val="none" w:sz="0" w:space="0" w:color="auto"/>
                                    <w:bottom w:val="none" w:sz="0" w:space="0" w:color="auto"/>
                                    <w:right w:val="none" w:sz="0" w:space="0" w:color="auto"/>
                                  </w:divBdr>
                                  <w:divsChild>
                                    <w:div w:id="793594692">
                                      <w:marLeft w:val="0"/>
                                      <w:marRight w:val="0"/>
                                      <w:marTop w:val="0"/>
                                      <w:marBottom w:val="0"/>
                                      <w:divBdr>
                                        <w:top w:val="none" w:sz="0" w:space="0" w:color="auto"/>
                                        <w:left w:val="none" w:sz="0" w:space="0" w:color="auto"/>
                                        <w:bottom w:val="none" w:sz="0" w:space="0" w:color="auto"/>
                                        <w:right w:val="none" w:sz="0" w:space="0" w:color="auto"/>
                                      </w:divBdr>
                                    </w:div>
                                  </w:divsChild>
                                </w:div>
                                <w:div w:id="2035157472">
                                  <w:marLeft w:val="0"/>
                                  <w:marRight w:val="0"/>
                                  <w:marTop w:val="0"/>
                                  <w:marBottom w:val="0"/>
                                  <w:divBdr>
                                    <w:top w:val="none" w:sz="0" w:space="0" w:color="auto"/>
                                    <w:left w:val="none" w:sz="0" w:space="0" w:color="auto"/>
                                    <w:bottom w:val="none" w:sz="0" w:space="0" w:color="auto"/>
                                    <w:right w:val="none" w:sz="0" w:space="0" w:color="auto"/>
                                  </w:divBdr>
                                  <w:divsChild>
                                    <w:div w:id="936251883">
                                      <w:marLeft w:val="0"/>
                                      <w:marRight w:val="0"/>
                                      <w:marTop w:val="0"/>
                                      <w:marBottom w:val="0"/>
                                      <w:divBdr>
                                        <w:top w:val="none" w:sz="0" w:space="0" w:color="auto"/>
                                        <w:left w:val="none" w:sz="0" w:space="0" w:color="auto"/>
                                        <w:bottom w:val="none" w:sz="0" w:space="0" w:color="auto"/>
                                        <w:right w:val="none" w:sz="0" w:space="0" w:color="auto"/>
                                      </w:divBdr>
                                    </w:div>
                                  </w:divsChild>
                                </w:div>
                                <w:div w:id="1218589640">
                                  <w:marLeft w:val="0"/>
                                  <w:marRight w:val="0"/>
                                  <w:marTop w:val="0"/>
                                  <w:marBottom w:val="0"/>
                                  <w:divBdr>
                                    <w:top w:val="none" w:sz="0" w:space="0" w:color="auto"/>
                                    <w:left w:val="none" w:sz="0" w:space="0" w:color="auto"/>
                                    <w:bottom w:val="none" w:sz="0" w:space="0" w:color="auto"/>
                                    <w:right w:val="none" w:sz="0" w:space="0" w:color="auto"/>
                                  </w:divBdr>
                                  <w:divsChild>
                                    <w:div w:id="1310817904">
                                      <w:marLeft w:val="0"/>
                                      <w:marRight w:val="0"/>
                                      <w:marTop w:val="0"/>
                                      <w:marBottom w:val="0"/>
                                      <w:divBdr>
                                        <w:top w:val="none" w:sz="0" w:space="0" w:color="auto"/>
                                        <w:left w:val="none" w:sz="0" w:space="0" w:color="auto"/>
                                        <w:bottom w:val="none" w:sz="0" w:space="0" w:color="auto"/>
                                        <w:right w:val="none" w:sz="0" w:space="0" w:color="auto"/>
                                      </w:divBdr>
                                    </w:div>
                                  </w:divsChild>
                                </w:div>
                                <w:div w:id="146823610">
                                  <w:marLeft w:val="0"/>
                                  <w:marRight w:val="0"/>
                                  <w:marTop w:val="0"/>
                                  <w:marBottom w:val="0"/>
                                  <w:divBdr>
                                    <w:top w:val="none" w:sz="0" w:space="0" w:color="auto"/>
                                    <w:left w:val="none" w:sz="0" w:space="0" w:color="auto"/>
                                    <w:bottom w:val="none" w:sz="0" w:space="0" w:color="auto"/>
                                    <w:right w:val="none" w:sz="0" w:space="0" w:color="auto"/>
                                  </w:divBdr>
                                  <w:divsChild>
                                    <w:div w:id="1692951823">
                                      <w:marLeft w:val="0"/>
                                      <w:marRight w:val="0"/>
                                      <w:marTop w:val="0"/>
                                      <w:marBottom w:val="0"/>
                                      <w:divBdr>
                                        <w:top w:val="none" w:sz="0" w:space="0" w:color="auto"/>
                                        <w:left w:val="none" w:sz="0" w:space="0" w:color="auto"/>
                                        <w:bottom w:val="none" w:sz="0" w:space="0" w:color="auto"/>
                                        <w:right w:val="none" w:sz="0" w:space="0" w:color="auto"/>
                                      </w:divBdr>
                                    </w:div>
                                  </w:divsChild>
                                </w:div>
                                <w:div w:id="401408686">
                                  <w:marLeft w:val="0"/>
                                  <w:marRight w:val="0"/>
                                  <w:marTop w:val="0"/>
                                  <w:marBottom w:val="0"/>
                                  <w:divBdr>
                                    <w:top w:val="none" w:sz="0" w:space="0" w:color="auto"/>
                                    <w:left w:val="none" w:sz="0" w:space="0" w:color="auto"/>
                                    <w:bottom w:val="none" w:sz="0" w:space="0" w:color="auto"/>
                                    <w:right w:val="none" w:sz="0" w:space="0" w:color="auto"/>
                                  </w:divBdr>
                                  <w:divsChild>
                                    <w:div w:id="420102729">
                                      <w:marLeft w:val="0"/>
                                      <w:marRight w:val="0"/>
                                      <w:marTop w:val="0"/>
                                      <w:marBottom w:val="0"/>
                                      <w:divBdr>
                                        <w:top w:val="none" w:sz="0" w:space="0" w:color="auto"/>
                                        <w:left w:val="none" w:sz="0" w:space="0" w:color="auto"/>
                                        <w:bottom w:val="none" w:sz="0" w:space="0" w:color="auto"/>
                                        <w:right w:val="none" w:sz="0" w:space="0" w:color="auto"/>
                                      </w:divBdr>
                                    </w:div>
                                  </w:divsChild>
                                </w:div>
                                <w:div w:id="983314908">
                                  <w:marLeft w:val="0"/>
                                  <w:marRight w:val="0"/>
                                  <w:marTop w:val="0"/>
                                  <w:marBottom w:val="0"/>
                                  <w:divBdr>
                                    <w:top w:val="none" w:sz="0" w:space="0" w:color="auto"/>
                                    <w:left w:val="none" w:sz="0" w:space="0" w:color="auto"/>
                                    <w:bottom w:val="none" w:sz="0" w:space="0" w:color="auto"/>
                                    <w:right w:val="none" w:sz="0" w:space="0" w:color="auto"/>
                                  </w:divBdr>
                                  <w:divsChild>
                                    <w:div w:id="1444808486">
                                      <w:marLeft w:val="0"/>
                                      <w:marRight w:val="0"/>
                                      <w:marTop w:val="0"/>
                                      <w:marBottom w:val="0"/>
                                      <w:divBdr>
                                        <w:top w:val="none" w:sz="0" w:space="0" w:color="auto"/>
                                        <w:left w:val="none" w:sz="0" w:space="0" w:color="auto"/>
                                        <w:bottom w:val="none" w:sz="0" w:space="0" w:color="auto"/>
                                        <w:right w:val="none" w:sz="0" w:space="0" w:color="auto"/>
                                      </w:divBdr>
                                    </w:div>
                                  </w:divsChild>
                                </w:div>
                                <w:div w:id="819078747">
                                  <w:marLeft w:val="0"/>
                                  <w:marRight w:val="0"/>
                                  <w:marTop w:val="0"/>
                                  <w:marBottom w:val="0"/>
                                  <w:divBdr>
                                    <w:top w:val="none" w:sz="0" w:space="0" w:color="auto"/>
                                    <w:left w:val="none" w:sz="0" w:space="0" w:color="auto"/>
                                    <w:bottom w:val="none" w:sz="0" w:space="0" w:color="auto"/>
                                    <w:right w:val="none" w:sz="0" w:space="0" w:color="auto"/>
                                  </w:divBdr>
                                  <w:divsChild>
                                    <w:div w:id="1860393214">
                                      <w:marLeft w:val="0"/>
                                      <w:marRight w:val="0"/>
                                      <w:marTop w:val="0"/>
                                      <w:marBottom w:val="0"/>
                                      <w:divBdr>
                                        <w:top w:val="none" w:sz="0" w:space="0" w:color="auto"/>
                                        <w:left w:val="none" w:sz="0" w:space="0" w:color="auto"/>
                                        <w:bottom w:val="none" w:sz="0" w:space="0" w:color="auto"/>
                                        <w:right w:val="none" w:sz="0" w:space="0" w:color="auto"/>
                                      </w:divBdr>
                                    </w:div>
                                  </w:divsChild>
                                </w:div>
                                <w:div w:id="1475640806">
                                  <w:marLeft w:val="0"/>
                                  <w:marRight w:val="0"/>
                                  <w:marTop w:val="0"/>
                                  <w:marBottom w:val="0"/>
                                  <w:divBdr>
                                    <w:top w:val="none" w:sz="0" w:space="0" w:color="auto"/>
                                    <w:left w:val="none" w:sz="0" w:space="0" w:color="auto"/>
                                    <w:bottom w:val="none" w:sz="0" w:space="0" w:color="auto"/>
                                    <w:right w:val="none" w:sz="0" w:space="0" w:color="auto"/>
                                  </w:divBdr>
                                  <w:divsChild>
                                    <w:div w:id="186217579">
                                      <w:marLeft w:val="0"/>
                                      <w:marRight w:val="0"/>
                                      <w:marTop w:val="0"/>
                                      <w:marBottom w:val="0"/>
                                      <w:divBdr>
                                        <w:top w:val="none" w:sz="0" w:space="0" w:color="auto"/>
                                        <w:left w:val="none" w:sz="0" w:space="0" w:color="auto"/>
                                        <w:bottom w:val="none" w:sz="0" w:space="0" w:color="auto"/>
                                        <w:right w:val="none" w:sz="0" w:space="0" w:color="auto"/>
                                      </w:divBdr>
                                    </w:div>
                                  </w:divsChild>
                                </w:div>
                                <w:div w:id="108471576">
                                  <w:marLeft w:val="0"/>
                                  <w:marRight w:val="0"/>
                                  <w:marTop w:val="0"/>
                                  <w:marBottom w:val="0"/>
                                  <w:divBdr>
                                    <w:top w:val="none" w:sz="0" w:space="0" w:color="auto"/>
                                    <w:left w:val="none" w:sz="0" w:space="0" w:color="auto"/>
                                    <w:bottom w:val="none" w:sz="0" w:space="0" w:color="auto"/>
                                    <w:right w:val="none" w:sz="0" w:space="0" w:color="auto"/>
                                  </w:divBdr>
                                  <w:divsChild>
                                    <w:div w:id="180169264">
                                      <w:marLeft w:val="0"/>
                                      <w:marRight w:val="0"/>
                                      <w:marTop w:val="0"/>
                                      <w:marBottom w:val="0"/>
                                      <w:divBdr>
                                        <w:top w:val="none" w:sz="0" w:space="0" w:color="auto"/>
                                        <w:left w:val="none" w:sz="0" w:space="0" w:color="auto"/>
                                        <w:bottom w:val="none" w:sz="0" w:space="0" w:color="auto"/>
                                        <w:right w:val="none" w:sz="0" w:space="0" w:color="auto"/>
                                      </w:divBdr>
                                    </w:div>
                                  </w:divsChild>
                                </w:div>
                                <w:div w:id="2059740609">
                                  <w:marLeft w:val="0"/>
                                  <w:marRight w:val="0"/>
                                  <w:marTop w:val="0"/>
                                  <w:marBottom w:val="0"/>
                                  <w:divBdr>
                                    <w:top w:val="none" w:sz="0" w:space="0" w:color="auto"/>
                                    <w:left w:val="none" w:sz="0" w:space="0" w:color="auto"/>
                                    <w:bottom w:val="none" w:sz="0" w:space="0" w:color="auto"/>
                                    <w:right w:val="none" w:sz="0" w:space="0" w:color="auto"/>
                                  </w:divBdr>
                                  <w:divsChild>
                                    <w:div w:id="697780135">
                                      <w:marLeft w:val="0"/>
                                      <w:marRight w:val="0"/>
                                      <w:marTop w:val="0"/>
                                      <w:marBottom w:val="0"/>
                                      <w:divBdr>
                                        <w:top w:val="none" w:sz="0" w:space="0" w:color="auto"/>
                                        <w:left w:val="none" w:sz="0" w:space="0" w:color="auto"/>
                                        <w:bottom w:val="none" w:sz="0" w:space="0" w:color="auto"/>
                                        <w:right w:val="none" w:sz="0" w:space="0" w:color="auto"/>
                                      </w:divBdr>
                                    </w:div>
                                  </w:divsChild>
                                </w:div>
                                <w:div w:id="2036542257">
                                  <w:blockQuote w:val="1"/>
                                  <w:marLeft w:val="720"/>
                                  <w:marRight w:val="720"/>
                                  <w:marTop w:val="100"/>
                                  <w:marBottom w:val="100"/>
                                  <w:divBdr>
                                    <w:top w:val="none" w:sz="0" w:space="0" w:color="auto"/>
                                    <w:left w:val="none" w:sz="0" w:space="0" w:color="auto"/>
                                    <w:bottom w:val="none" w:sz="0" w:space="0" w:color="auto"/>
                                    <w:right w:val="none" w:sz="0" w:space="0" w:color="auto"/>
                                  </w:divBdr>
                                </w:div>
                                <w:div w:id="30855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295574">
          <w:marLeft w:val="0"/>
          <w:marRight w:val="0"/>
          <w:marTop w:val="0"/>
          <w:marBottom w:val="0"/>
          <w:divBdr>
            <w:top w:val="none" w:sz="0" w:space="0" w:color="auto"/>
            <w:left w:val="none" w:sz="0" w:space="0" w:color="auto"/>
            <w:bottom w:val="none" w:sz="0" w:space="0" w:color="auto"/>
            <w:right w:val="none" w:sz="0" w:space="0" w:color="auto"/>
          </w:divBdr>
          <w:divsChild>
            <w:div w:id="1990206439">
              <w:marLeft w:val="0"/>
              <w:marRight w:val="0"/>
              <w:marTop w:val="0"/>
              <w:marBottom w:val="0"/>
              <w:divBdr>
                <w:top w:val="none" w:sz="0" w:space="0" w:color="auto"/>
                <w:left w:val="none" w:sz="0" w:space="0" w:color="auto"/>
                <w:bottom w:val="none" w:sz="0" w:space="0" w:color="auto"/>
                <w:right w:val="none" w:sz="0" w:space="0" w:color="auto"/>
              </w:divBdr>
              <w:divsChild>
                <w:div w:id="875510221">
                  <w:marLeft w:val="0"/>
                  <w:marRight w:val="0"/>
                  <w:marTop w:val="0"/>
                  <w:marBottom w:val="0"/>
                  <w:divBdr>
                    <w:top w:val="none" w:sz="0" w:space="0" w:color="auto"/>
                    <w:left w:val="none" w:sz="0" w:space="0" w:color="auto"/>
                    <w:bottom w:val="none" w:sz="0" w:space="0" w:color="auto"/>
                    <w:right w:val="none" w:sz="0" w:space="0" w:color="auto"/>
                  </w:divBdr>
                  <w:divsChild>
                    <w:div w:id="1840849180">
                      <w:marLeft w:val="0"/>
                      <w:marRight w:val="0"/>
                      <w:marTop w:val="0"/>
                      <w:marBottom w:val="0"/>
                      <w:divBdr>
                        <w:top w:val="none" w:sz="0" w:space="0" w:color="auto"/>
                        <w:left w:val="none" w:sz="0" w:space="0" w:color="auto"/>
                        <w:bottom w:val="none" w:sz="0" w:space="0" w:color="auto"/>
                        <w:right w:val="none" w:sz="0" w:space="0" w:color="auto"/>
                      </w:divBdr>
                      <w:divsChild>
                        <w:div w:id="759067072">
                          <w:marLeft w:val="0"/>
                          <w:marRight w:val="0"/>
                          <w:marTop w:val="0"/>
                          <w:marBottom w:val="0"/>
                          <w:divBdr>
                            <w:top w:val="none" w:sz="0" w:space="0" w:color="auto"/>
                            <w:left w:val="none" w:sz="0" w:space="0" w:color="auto"/>
                            <w:bottom w:val="none" w:sz="0" w:space="0" w:color="auto"/>
                            <w:right w:val="none" w:sz="0" w:space="0" w:color="auto"/>
                          </w:divBdr>
                          <w:divsChild>
                            <w:div w:id="1638561738">
                              <w:marLeft w:val="0"/>
                              <w:marRight w:val="0"/>
                              <w:marTop w:val="0"/>
                              <w:marBottom w:val="0"/>
                              <w:divBdr>
                                <w:top w:val="none" w:sz="0" w:space="0" w:color="auto"/>
                                <w:left w:val="none" w:sz="0" w:space="0" w:color="auto"/>
                                <w:bottom w:val="none" w:sz="0" w:space="0" w:color="auto"/>
                                <w:right w:val="none" w:sz="0" w:space="0" w:color="auto"/>
                              </w:divBdr>
                              <w:divsChild>
                                <w:div w:id="67924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4299804">
          <w:marLeft w:val="0"/>
          <w:marRight w:val="0"/>
          <w:marTop w:val="0"/>
          <w:marBottom w:val="0"/>
          <w:divBdr>
            <w:top w:val="none" w:sz="0" w:space="0" w:color="auto"/>
            <w:left w:val="none" w:sz="0" w:space="0" w:color="auto"/>
            <w:bottom w:val="none" w:sz="0" w:space="0" w:color="auto"/>
            <w:right w:val="none" w:sz="0" w:space="0" w:color="auto"/>
          </w:divBdr>
          <w:divsChild>
            <w:div w:id="720784265">
              <w:marLeft w:val="0"/>
              <w:marRight w:val="0"/>
              <w:marTop w:val="0"/>
              <w:marBottom w:val="0"/>
              <w:divBdr>
                <w:top w:val="none" w:sz="0" w:space="0" w:color="auto"/>
                <w:left w:val="none" w:sz="0" w:space="0" w:color="auto"/>
                <w:bottom w:val="none" w:sz="0" w:space="0" w:color="auto"/>
                <w:right w:val="none" w:sz="0" w:space="0" w:color="auto"/>
              </w:divBdr>
              <w:divsChild>
                <w:div w:id="2108966648">
                  <w:marLeft w:val="0"/>
                  <w:marRight w:val="0"/>
                  <w:marTop w:val="0"/>
                  <w:marBottom w:val="0"/>
                  <w:divBdr>
                    <w:top w:val="none" w:sz="0" w:space="0" w:color="auto"/>
                    <w:left w:val="none" w:sz="0" w:space="0" w:color="auto"/>
                    <w:bottom w:val="none" w:sz="0" w:space="0" w:color="auto"/>
                    <w:right w:val="none" w:sz="0" w:space="0" w:color="auto"/>
                  </w:divBdr>
                  <w:divsChild>
                    <w:div w:id="757992218">
                      <w:marLeft w:val="0"/>
                      <w:marRight w:val="0"/>
                      <w:marTop w:val="0"/>
                      <w:marBottom w:val="0"/>
                      <w:divBdr>
                        <w:top w:val="none" w:sz="0" w:space="0" w:color="auto"/>
                        <w:left w:val="none" w:sz="0" w:space="0" w:color="auto"/>
                        <w:bottom w:val="none" w:sz="0" w:space="0" w:color="auto"/>
                        <w:right w:val="none" w:sz="0" w:space="0" w:color="auto"/>
                      </w:divBdr>
                      <w:divsChild>
                        <w:div w:id="1989549323">
                          <w:marLeft w:val="0"/>
                          <w:marRight w:val="0"/>
                          <w:marTop w:val="0"/>
                          <w:marBottom w:val="0"/>
                          <w:divBdr>
                            <w:top w:val="none" w:sz="0" w:space="0" w:color="auto"/>
                            <w:left w:val="none" w:sz="0" w:space="0" w:color="auto"/>
                            <w:bottom w:val="none" w:sz="0" w:space="0" w:color="auto"/>
                            <w:right w:val="none" w:sz="0" w:space="0" w:color="auto"/>
                          </w:divBdr>
                          <w:divsChild>
                            <w:div w:id="982931725">
                              <w:marLeft w:val="0"/>
                              <w:marRight w:val="0"/>
                              <w:marTop w:val="0"/>
                              <w:marBottom w:val="0"/>
                              <w:divBdr>
                                <w:top w:val="none" w:sz="0" w:space="0" w:color="auto"/>
                                <w:left w:val="none" w:sz="0" w:space="0" w:color="auto"/>
                                <w:bottom w:val="none" w:sz="0" w:space="0" w:color="auto"/>
                                <w:right w:val="none" w:sz="0" w:space="0" w:color="auto"/>
                              </w:divBdr>
                              <w:divsChild>
                                <w:div w:id="1492326710">
                                  <w:marLeft w:val="0"/>
                                  <w:marRight w:val="0"/>
                                  <w:marTop w:val="0"/>
                                  <w:marBottom w:val="0"/>
                                  <w:divBdr>
                                    <w:top w:val="none" w:sz="0" w:space="0" w:color="auto"/>
                                    <w:left w:val="none" w:sz="0" w:space="0" w:color="auto"/>
                                    <w:bottom w:val="none" w:sz="0" w:space="0" w:color="auto"/>
                                    <w:right w:val="none" w:sz="0" w:space="0" w:color="auto"/>
                                  </w:divBdr>
                                  <w:divsChild>
                                    <w:div w:id="1386417352">
                                      <w:marLeft w:val="0"/>
                                      <w:marRight w:val="0"/>
                                      <w:marTop w:val="0"/>
                                      <w:marBottom w:val="0"/>
                                      <w:divBdr>
                                        <w:top w:val="none" w:sz="0" w:space="0" w:color="auto"/>
                                        <w:left w:val="none" w:sz="0" w:space="0" w:color="auto"/>
                                        <w:bottom w:val="none" w:sz="0" w:space="0" w:color="auto"/>
                                        <w:right w:val="none" w:sz="0" w:space="0" w:color="auto"/>
                                      </w:divBdr>
                                    </w:div>
                                  </w:divsChild>
                                </w:div>
                                <w:div w:id="1235239235">
                                  <w:marLeft w:val="0"/>
                                  <w:marRight w:val="0"/>
                                  <w:marTop w:val="0"/>
                                  <w:marBottom w:val="0"/>
                                  <w:divBdr>
                                    <w:top w:val="none" w:sz="0" w:space="0" w:color="auto"/>
                                    <w:left w:val="none" w:sz="0" w:space="0" w:color="auto"/>
                                    <w:bottom w:val="none" w:sz="0" w:space="0" w:color="auto"/>
                                    <w:right w:val="none" w:sz="0" w:space="0" w:color="auto"/>
                                  </w:divBdr>
                                  <w:divsChild>
                                    <w:div w:id="1287353798">
                                      <w:marLeft w:val="0"/>
                                      <w:marRight w:val="0"/>
                                      <w:marTop w:val="0"/>
                                      <w:marBottom w:val="0"/>
                                      <w:divBdr>
                                        <w:top w:val="none" w:sz="0" w:space="0" w:color="auto"/>
                                        <w:left w:val="none" w:sz="0" w:space="0" w:color="auto"/>
                                        <w:bottom w:val="none" w:sz="0" w:space="0" w:color="auto"/>
                                        <w:right w:val="none" w:sz="0" w:space="0" w:color="auto"/>
                                      </w:divBdr>
                                    </w:div>
                                  </w:divsChild>
                                </w:div>
                                <w:div w:id="1537814370">
                                  <w:marLeft w:val="0"/>
                                  <w:marRight w:val="0"/>
                                  <w:marTop w:val="0"/>
                                  <w:marBottom w:val="0"/>
                                  <w:divBdr>
                                    <w:top w:val="none" w:sz="0" w:space="0" w:color="auto"/>
                                    <w:left w:val="none" w:sz="0" w:space="0" w:color="auto"/>
                                    <w:bottom w:val="none" w:sz="0" w:space="0" w:color="auto"/>
                                    <w:right w:val="none" w:sz="0" w:space="0" w:color="auto"/>
                                  </w:divBdr>
                                  <w:divsChild>
                                    <w:div w:id="1008216439">
                                      <w:marLeft w:val="0"/>
                                      <w:marRight w:val="0"/>
                                      <w:marTop w:val="0"/>
                                      <w:marBottom w:val="0"/>
                                      <w:divBdr>
                                        <w:top w:val="none" w:sz="0" w:space="0" w:color="auto"/>
                                        <w:left w:val="none" w:sz="0" w:space="0" w:color="auto"/>
                                        <w:bottom w:val="none" w:sz="0" w:space="0" w:color="auto"/>
                                        <w:right w:val="none" w:sz="0" w:space="0" w:color="auto"/>
                                      </w:divBdr>
                                    </w:div>
                                  </w:divsChild>
                                </w:div>
                                <w:div w:id="1376345500">
                                  <w:marLeft w:val="0"/>
                                  <w:marRight w:val="0"/>
                                  <w:marTop w:val="0"/>
                                  <w:marBottom w:val="0"/>
                                  <w:divBdr>
                                    <w:top w:val="none" w:sz="0" w:space="0" w:color="auto"/>
                                    <w:left w:val="none" w:sz="0" w:space="0" w:color="auto"/>
                                    <w:bottom w:val="none" w:sz="0" w:space="0" w:color="auto"/>
                                    <w:right w:val="none" w:sz="0" w:space="0" w:color="auto"/>
                                  </w:divBdr>
                                  <w:divsChild>
                                    <w:div w:id="1372222631">
                                      <w:marLeft w:val="0"/>
                                      <w:marRight w:val="0"/>
                                      <w:marTop w:val="0"/>
                                      <w:marBottom w:val="0"/>
                                      <w:divBdr>
                                        <w:top w:val="none" w:sz="0" w:space="0" w:color="auto"/>
                                        <w:left w:val="none" w:sz="0" w:space="0" w:color="auto"/>
                                        <w:bottom w:val="none" w:sz="0" w:space="0" w:color="auto"/>
                                        <w:right w:val="none" w:sz="0" w:space="0" w:color="auto"/>
                                      </w:divBdr>
                                    </w:div>
                                  </w:divsChild>
                                </w:div>
                                <w:div w:id="115486311">
                                  <w:marLeft w:val="0"/>
                                  <w:marRight w:val="0"/>
                                  <w:marTop w:val="0"/>
                                  <w:marBottom w:val="0"/>
                                  <w:divBdr>
                                    <w:top w:val="none" w:sz="0" w:space="0" w:color="auto"/>
                                    <w:left w:val="none" w:sz="0" w:space="0" w:color="auto"/>
                                    <w:bottom w:val="none" w:sz="0" w:space="0" w:color="auto"/>
                                    <w:right w:val="none" w:sz="0" w:space="0" w:color="auto"/>
                                  </w:divBdr>
                                  <w:divsChild>
                                    <w:div w:id="1485583414">
                                      <w:marLeft w:val="0"/>
                                      <w:marRight w:val="0"/>
                                      <w:marTop w:val="0"/>
                                      <w:marBottom w:val="0"/>
                                      <w:divBdr>
                                        <w:top w:val="none" w:sz="0" w:space="0" w:color="auto"/>
                                        <w:left w:val="none" w:sz="0" w:space="0" w:color="auto"/>
                                        <w:bottom w:val="none" w:sz="0" w:space="0" w:color="auto"/>
                                        <w:right w:val="none" w:sz="0" w:space="0" w:color="auto"/>
                                      </w:divBdr>
                                    </w:div>
                                  </w:divsChild>
                                </w:div>
                                <w:div w:id="845947558">
                                  <w:marLeft w:val="0"/>
                                  <w:marRight w:val="0"/>
                                  <w:marTop w:val="0"/>
                                  <w:marBottom w:val="0"/>
                                  <w:divBdr>
                                    <w:top w:val="none" w:sz="0" w:space="0" w:color="auto"/>
                                    <w:left w:val="none" w:sz="0" w:space="0" w:color="auto"/>
                                    <w:bottom w:val="none" w:sz="0" w:space="0" w:color="auto"/>
                                    <w:right w:val="none" w:sz="0" w:space="0" w:color="auto"/>
                                  </w:divBdr>
                                  <w:divsChild>
                                    <w:div w:id="1022827913">
                                      <w:marLeft w:val="0"/>
                                      <w:marRight w:val="0"/>
                                      <w:marTop w:val="0"/>
                                      <w:marBottom w:val="0"/>
                                      <w:divBdr>
                                        <w:top w:val="none" w:sz="0" w:space="0" w:color="auto"/>
                                        <w:left w:val="none" w:sz="0" w:space="0" w:color="auto"/>
                                        <w:bottom w:val="none" w:sz="0" w:space="0" w:color="auto"/>
                                        <w:right w:val="none" w:sz="0" w:space="0" w:color="auto"/>
                                      </w:divBdr>
                                    </w:div>
                                  </w:divsChild>
                                </w:div>
                                <w:div w:id="321197381">
                                  <w:marLeft w:val="0"/>
                                  <w:marRight w:val="0"/>
                                  <w:marTop w:val="0"/>
                                  <w:marBottom w:val="0"/>
                                  <w:divBdr>
                                    <w:top w:val="none" w:sz="0" w:space="0" w:color="auto"/>
                                    <w:left w:val="none" w:sz="0" w:space="0" w:color="auto"/>
                                    <w:bottom w:val="none" w:sz="0" w:space="0" w:color="auto"/>
                                    <w:right w:val="none" w:sz="0" w:space="0" w:color="auto"/>
                                  </w:divBdr>
                                  <w:divsChild>
                                    <w:div w:id="1412583450">
                                      <w:marLeft w:val="0"/>
                                      <w:marRight w:val="0"/>
                                      <w:marTop w:val="0"/>
                                      <w:marBottom w:val="0"/>
                                      <w:divBdr>
                                        <w:top w:val="none" w:sz="0" w:space="0" w:color="auto"/>
                                        <w:left w:val="none" w:sz="0" w:space="0" w:color="auto"/>
                                        <w:bottom w:val="none" w:sz="0" w:space="0" w:color="auto"/>
                                        <w:right w:val="none" w:sz="0" w:space="0" w:color="auto"/>
                                      </w:divBdr>
                                    </w:div>
                                  </w:divsChild>
                                </w:div>
                                <w:div w:id="503015804">
                                  <w:marLeft w:val="0"/>
                                  <w:marRight w:val="0"/>
                                  <w:marTop w:val="0"/>
                                  <w:marBottom w:val="0"/>
                                  <w:divBdr>
                                    <w:top w:val="none" w:sz="0" w:space="0" w:color="auto"/>
                                    <w:left w:val="none" w:sz="0" w:space="0" w:color="auto"/>
                                    <w:bottom w:val="none" w:sz="0" w:space="0" w:color="auto"/>
                                    <w:right w:val="none" w:sz="0" w:space="0" w:color="auto"/>
                                  </w:divBdr>
                                  <w:divsChild>
                                    <w:div w:id="264845520">
                                      <w:marLeft w:val="0"/>
                                      <w:marRight w:val="0"/>
                                      <w:marTop w:val="0"/>
                                      <w:marBottom w:val="0"/>
                                      <w:divBdr>
                                        <w:top w:val="none" w:sz="0" w:space="0" w:color="auto"/>
                                        <w:left w:val="none" w:sz="0" w:space="0" w:color="auto"/>
                                        <w:bottom w:val="none" w:sz="0" w:space="0" w:color="auto"/>
                                        <w:right w:val="none" w:sz="0" w:space="0" w:color="auto"/>
                                      </w:divBdr>
                                    </w:div>
                                  </w:divsChild>
                                </w:div>
                                <w:div w:id="1024552764">
                                  <w:marLeft w:val="0"/>
                                  <w:marRight w:val="0"/>
                                  <w:marTop w:val="0"/>
                                  <w:marBottom w:val="0"/>
                                  <w:divBdr>
                                    <w:top w:val="none" w:sz="0" w:space="0" w:color="auto"/>
                                    <w:left w:val="none" w:sz="0" w:space="0" w:color="auto"/>
                                    <w:bottom w:val="none" w:sz="0" w:space="0" w:color="auto"/>
                                    <w:right w:val="none" w:sz="0" w:space="0" w:color="auto"/>
                                  </w:divBdr>
                                  <w:divsChild>
                                    <w:div w:id="1934893734">
                                      <w:marLeft w:val="0"/>
                                      <w:marRight w:val="0"/>
                                      <w:marTop w:val="0"/>
                                      <w:marBottom w:val="0"/>
                                      <w:divBdr>
                                        <w:top w:val="none" w:sz="0" w:space="0" w:color="auto"/>
                                        <w:left w:val="none" w:sz="0" w:space="0" w:color="auto"/>
                                        <w:bottom w:val="none" w:sz="0" w:space="0" w:color="auto"/>
                                        <w:right w:val="none" w:sz="0" w:space="0" w:color="auto"/>
                                      </w:divBdr>
                                    </w:div>
                                  </w:divsChild>
                                </w:div>
                                <w:div w:id="1151362004">
                                  <w:marLeft w:val="0"/>
                                  <w:marRight w:val="0"/>
                                  <w:marTop w:val="0"/>
                                  <w:marBottom w:val="0"/>
                                  <w:divBdr>
                                    <w:top w:val="none" w:sz="0" w:space="0" w:color="auto"/>
                                    <w:left w:val="none" w:sz="0" w:space="0" w:color="auto"/>
                                    <w:bottom w:val="none" w:sz="0" w:space="0" w:color="auto"/>
                                    <w:right w:val="none" w:sz="0" w:space="0" w:color="auto"/>
                                  </w:divBdr>
                                  <w:divsChild>
                                    <w:div w:id="1942300693">
                                      <w:marLeft w:val="0"/>
                                      <w:marRight w:val="0"/>
                                      <w:marTop w:val="0"/>
                                      <w:marBottom w:val="0"/>
                                      <w:divBdr>
                                        <w:top w:val="none" w:sz="0" w:space="0" w:color="auto"/>
                                        <w:left w:val="none" w:sz="0" w:space="0" w:color="auto"/>
                                        <w:bottom w:val="none" w:sz="0" w:space="0" w:color="auto"/>
                                        <w:right w:val="none" w:sz="0" w:space="0" w:color="auto"/>
                                      </w:divBdr>
                                    </w:div>
                                  </w:divsChild>
                                </w:div>
                                <w:div w:id="347753821">
                                  <w:marLeft w:val="0"/>
                                  <w:marRight w:val="0"/>
                                  <w:marTop w:val="0"/>
                                  <w:marBottom w:val="0"/>
                                  <w:divBdr>
                                    <w:top w:val="none" w:sz="0" w:space="0" w:color="auto"/>
                                    <w:left w:val="none" w:sz="0" w:space="0" w:color="auto"/>
                                    <w:bottom w:val="none" w:sz="0" w:space="0" w:color="auto"/>
                                    <w:right w:val="none" w:sz="0" w:space="0" w:color="auto"/>
                                  </w:divBdr>
                                  <w:divsChild>
                                    <w:div w:id="1780447378">
                                      <w:marLeft w:val="0"/>
                                      <w:marRight w:val="0"/>
                                      <w:marTop w:val="0"/>
                                      <w:marBottom w:val="0"/>
                                      <w:divBdr>
                                        <w:top w:val="none" w:sz="0" w:space="0" w:color="auto"/>
                                        <w:left w:val="none" w:sz="0" w:space="0" w:color="auto"/>
                                        <w:bottom w:val="none" w:sz="0" w:space="0" w:color="auto"/>
                                        <w:right w:val="none" w:sz="0" w:space="0" w:color="auto"/>
                                      </w:divBdr>
                                    </w:div>
                                  </w:divsChild>
                                </w:div>
                                <w:div w:id="19624979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8067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655">
                                  <w:marLeft w:val="0"/>
                                  <w:marRight w:val="0"/>
                                  <w:marTop w:val="0"/>
                                  <w:marBottom w:val="0"/>
                                  <w:divBdr>
                                    <w:top w:val="none" w:sz="0" w:space="0" w:color="auto"/>
                                    <w:left w:val="none" w:sz="0" w:space="0" w:color="auto"/>
                                    <w:bottom w:val="none" w:sz="0" w:space="0" w:color="auto"/>
                                    <w:right w:val="none" w:sz="0" w:space="0" w:color="auto"/>
                                  </w:divBdr>
                                  <w:divsChild>
                                    <w:div w:id="22688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8</Pages>
  <Words>875</Words>
  <Characters>4991</Characters>
  <Application>Microsoft Office Word</Application>
  <DocSecurity>0</DocSecurity>
  <Lines>41</Lines>
  <Paragraphs>11</Paragraphs>
  <ScaleCrop>false</ScaleCrop>
  <Company/>
  <LinksUpToDate>false</LinksUpToDate>
  <CharactersWithSpaces>5855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27</cp:revision>
  <dcterms:created xsi:type="dcterms:W3CDTF">2026-02-12T11:13:00Z</dcterms:created>
  <dcterms:modified xsi:type="dcterms:W3CDTF">2026-02-16T02:40:00Z</dcterms:modified>
</cp:coreProperties>
</file>