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8"/>
          <w:szCs w:val="28"/>
        </w:rPr>
      </w:pPr>
      <w:r>
        <w:rPr>
          <w:b/>
          <w:sz w:val="28"/>
          <w:szCs w:val="28"/>
          <w:rtl w:val="0"/>
        </w:rPr>
        <w:t>Ideation Phase</w:t>
      </w:r>
    </w:p>
    <w:p w14:paraId="00000002">
      <w:pPr>
        <w:spacing w:after="0"/>
        <w:jc w:val="center"/>
        <w:rPr>
          <w:b/>
          <w:sz w:val="28"/>
          <w:szCs w:val="28"/>
        </w:rPr>
      </w:pPr>
      <w:r>
        <w:rPr>
          <w:b/>
          <w:sz w:val="28"/>
          <w:szCs w:val="28"/>
          <w:rtl w:val="0"/>
        </w:rPr>
        <w:t>Brainstorm &amp; Idea Prioritization Template</w:t>
      </w:r>
    </w:p>
    <w:p w14:paraId="00000003">
      <w:pPr>
        <w:spacing w:after="0"/>
        <w:jc w:val="center"/>
        <w:rPr>
          <w:b/>
          <w:sz w:val="28"/>
          <w:szCs w:val="28"/>
        </w:rPr>
      </w:pPr>
    </w:p>
    <w:tbl>
      <w:tblPr>
        <w:tblStyle w:val="19"/>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7B825E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pPr>
            <w:r>
              <w:rPr>
                <w:rtl w:val="0"/>
              </w:rPr>
              <w:t>Date</w:t>
            </w:r>
          </w:p>
        </w:tc>
        <w:tc>
          <w:p w14:paraId="00000005">
            <w:pPr>
              <w:spacing w:after="0" w:line="240" w:lineRule="auto"/>
            </w:pPr>
            <w:r>
              <w:rPr>
                <w:rFonts w:hint="default"/>
                <w:lang w:val="en-US"/>
              </w:rPr>
              <w:t>26 Jan 2025</w:t>
            </w:r>
          </w:p>
        </w:tc>
      </w:tr>
      <w:tr w14:paraId="446369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pPr>
            <w:r>
              <w:rPr>
                <w:rtl w:val="0"/>
              </w:rPr>
              <w:t>Team ID</w:t>
            </w:r>
          </w:p>
        </w:tc>
        <w:tc>
          <w:p w14:paraId="00000007">
            <w:pPr>
              <w:spacing w:after="0" w:line="240" w:lineRule="auto"/>
            </w:pPr>
            <w:r>
              <w:rPr>
                <w:rFonts w:ascii="Verdana" w:hAnsi="Verdana" w:eastAsia="SimSun" w:cs="Verdana"/>
                <w:i w:val="0"/>
                <w:iCs w:val="0"/>
                <w:caps w:val="0"/>
                <w:color w:val="222222"/>
                <w:spacing w:val="0"/>
                <w:sz w:val="19"/>
                <w:szCs w:val="19"/>
                <w:shd w:val="clear" w:fill="FFFFFF"/>
              </w:rPr>
              <w:t>LTVIP2025TMID47910</w:t>
            </w:r>
          </w:p>
        </w:tc>
      </w:tr>
      <w:tr w14:paraId="097536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pPr>
            <w:r>
              <w:rPr>
                <w:rtl w:val="0"/>
              </w:rPr>
              <w:t>Project Name</w:t>
            </w:r>
          </w:p>
        </w:tc>
        <w:tc>
          <w:p w14:paraId="00000009">
            <w:pPr>
              <w:spacing w:after="0" w:line="240" w:lineRule="auto"/>
            </w:pPr>
            <w:r>
              <w:rPr>
                <w:rFonts w:hint="default" w:ascii="Calibri" w:hAnsi="Calibri" w:eastAsia="sans-serif" w:cs="Calibri"/>
                <w:i w:val="0"/>
                <w:iCs w:val="0"/>
                <w:caps w:val="0"/>
                <w:color w:val="35475C"/>
                <w:spacing w:val="0"/>
                <w:sz w:val="22"/>
                <w:szCs w:val="22"/>
                <w:shd w:val="clear" w:fill="FFFFFF"/>
              </w:rPr>
              <w:t>Comprehensive Analysis and Dietary Strategies with Tableau: A College Food Choices Case Study</w:t>
            </w:r>
          </w:p>
        </w:tc>
      </w:tr>
      <w:tr w14:paraId="2F146B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pPr>
            <w:r>
              <w:rPr>
                <w:rtl w:val="0"/>
              </w:rPr>
              <w:t>Maximum Marks</w:t>
            </w:r>
          </w:p>
        </w:tc>
        <w:tc>
          <w:p w14:paraId="0000000B">
            <w:pPr>
              <w:spacing w:after="0" w:line="240" w:lineRule="auto"/>
            </w:pPr>
            <w:r>
              <w:rPr>
                <w:rtl w:val="0"/>
              </w:rPr>
              <w:t>4 Marks</w:t>
            </w:r>
          </w:p>
        </w:tc>
      </w:tr>
    </w:tbl>
    <w:p w14:paraId="0000000C">
      <w:pPr>
        <w:rPr>
          <w:b/>
          <w:sz w:val="24"/>
          <w:szCs w:val="24"/>
        </w:rPr>
      </w:pPr>
    </w:p>
    <w:p w14:paraId="0000000D">
      <w:pPr>
        <w:rPr>
          <w:b/>
          <w:sz w:val="24"/>
          <w:szCs w:val="24"/>
        </w:rPr>
      </w:pPr>
      <w:r>
        <w:rPr>
          <w:b/>
          <w:sz w:val="24"/>
          <w:szCs w:val="24"/>
          <w:rtl w:val="0"/>
        </w:rPr>
        <w:t>Brainstorm &amp; Idea Prioritization Template:</w:t>
      </w:r>
    </w:p>
    <w:p w14:paraId="0000000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160" w:line="240" w:lineRule="auto"/>
        <w:ind w:left="0" w:right="0" w:firstLine="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Brainstorming provides a free and open environment that encourages everyone within a team to participate in the creative thinking process that leads to problem solving. Prioritizing volume over value, out-of-the-box ideas are welcome and built upon, and all participants are encouraged to collaborate, helping each other develop a rich amount of creative solutions.</w:t>
      </w:r>
    </w:p>
    <w:p w14:paraId="0000000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160" w:line="240" w:lineRule="auto"/>
        <w:ind w:left="0" w:right="0" w:firstLine="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Use this template in your own brainstorming sessions so your team can unleash their imagination and start shaping concepts even if you're not sitting in the same room.</w:t>
      </w:r>
    </w:p>
    <w:p w14:paraId="00000010">
      <w:pPr>
        <w:rPr>
          <w:color w:val="0563C1"/>
          <w:u w:val="single"/>
        </w:rPr>
      </w:pPr>
      <w:r>
        <w:rPr>
          <w:sz w:val="24"/>
          <w:szCs w:val="24"/>
          <w:rtl w:val="0"/>
        </w:rPr>
        <w:t xml:space="preserve">Reference: </w:t>
      </w:r>
      <w:r>
        <w:fldChar w:fldCharType="begin"/>
      </w:r>
      <w:r>
        <w:instrText xml:space="preserve"> HYPERLINK "https://www.mural.co/templates/brainstorm-and-idea-prioritization" \h </w:instrText>
      </w:r>
      <w:r>
        <w:fldChar w:fldCharType="separate"/>
      </w:r>
      <w:r>
        <w:rPr>
          <w:color w:val="1155CC"/>
          <w:u w:val="single"/>
          <w:rtl w:val="0"/>
        </w:rPr>
        <w:t>https://www.mural.co/templates/brainstorm-and-idea-prioritization</w:t>
      </w:r>
      <w:r>
        <w:rPr>
          <w:color w:val="1155CC"/>
          <w:u w:val="single"/>
          <w:rtl w:val="0"/>
        </w:rPr>
        <w:fldChar w:fldCharType="end"/>
      </w:r>
    </w:p>
    <w:p w14:paraId="00000011">
      <w:pPr>
        <w:rPr>
          <w:b/>
          <w:sz w:val="24"/>
          <w:szCs w:val="24"/>
        </w:rPr>
      </w:pPr>
      <w:r>
        <w:rPr>
          <w:b/>
          <w:sz w:val="24"/>
          <w:szCs w:val="24"/>
          <w:rtl w:val="0"/>
        </w:rPr>
        <w:t>Step-1: Team Gathering, Collaboration and Select the Problem Statement</w:t>
      </w:r>
    </w:p>
    <w:p w14:paraId="00000012">
      <w:r>
        <w:drawing>
          <wp:inline distT="0" distB="0" distL="0" distR="0">
            <wp:extent cx="5731510" cy="4185285"/>
            <wp:effectExtent l="0" t="0" r="0" b="0"/>
            <wp:docPr id="6" name="image3.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3.png" descr="Graphical user interface, application&#10;&#10;Description automatically generated"/>
                    <pic:cNvPicPr preferRelativeResize="0"/>
                  </pic:nvPicPr>
                  <pic:blipFill>
                    <a:blip r:embed="rId6"/>
                    <a:srcRect/>
                    <a:stretch>
                      <a:fillRect/>
                    </a:stretch>
                  </pic:blipFill>
                  <pic:spPr>
                    <a:xfrm>
                      <a:off x="0" y="0"/>
                      <a:ext cx="5731510" cy="4185285"/>
                    </a:xfrm>
                    <a:prstGeom prst="rect">
                      <a:avLst/>
                    </a:prstGeom>
                  </pic:spPr>
                </pic:pic>
              </a:graphicData>
            </a:graphic>
          </wp:inline>
        </w:drawing>
      </w:r>
    </w:p>
    <w:p w14:paraId="00000013"/>
    <w:p w14:paraId="00000014">
      <w:pPr>
        <w:rPr>
          <w:rFonts w:hint="default" w:ascii="Calibri" w:hAnsi="Calibri" w:cs="Calibri"/>
        </w:rPr>
      </w:pPr>
      <w:r>
        <w:rPr>
          <w:rStyle w:val="12"/>
          <w:rFonts w:hint="default" w:ascii="Calibri" w:hAnsi="Calibri" w:eastAsia="SimSun" w:cs="Calibri"/>
          <w:sz w:val="24"/>
          <w:szCs w:val="24"/>
        </w:rPr>
        <w:t>Selected Problem Statement:</w:t>
      </w:r>
      <w:r>
        <w:rPr>
          <w:rFonts w:hint="default" w:ascii="Calibri" w:hAnsi="Calibri" w:eastAsia="SimSun" w:cs="Calibri"/>
          <w:sz w:val="24"/>
          <w:szCs w:val="24"/>
        </w:rPr>
        <w:br w:type="textWrapping"/>
      </w:r>
      <w:r>
        <w:rPr>
          <w:rFonts w:hint="default" w:ascii="Calibri" w:hAnsi="Calibri" w:eastAsia="SimSun" w:cs="Calibri"/>
          <w:sz w:val="24"/>
          <w:szCs w:val="24"/>
        </w:rPr>
        <w:t>Many college students are unaware of their nutritional intake and food spending, leading to unhealthy dietary habits and poor budgeting. Cafeteria services lack insights into student preferences, resulting in food waste and low satisfaction.</w:t>
      </w:r>
    </w:p>
    <w:p w14:paraId="00000015"/>
    <w:p w14:paraId="00000016">
      <w:pPr>
        <w:rPr>
          <w:b/>
          <w:rtl w:val="0"/>
        </w:rPr>
      </w:pPr>
      <w:r>
        <w:rPr>
          <w:b/>
          <w:rtl w:val="0"/>
        </w:rPr>
        <w:t>Step-2: Brainstorm, Idea Listing and Grouping</w:t>
      </w:r>
    </w:p>
    <w:p w14:paraId="7535B156">
      <w:pPr>
        <w:pStyle w:val="11"/>
        <w:keepNext w:val="0"/>
        <w:keepLines w:val="0"/>
        <w:widowControl/>
        <w:suppressLineNumbers w:val="0"/>
      </w:pPr>
      <w:r>
        <w:rPr>
          <w:rStyle w:val="12"/>
        </w:rPr>
        <w:t>Group 1: Student-Focused Features</w:t>
      </w:r>
    </w:p>
    <w:p w14:paraId="1CE71118">
      <w:pPr>
        <w:pStyle w:val="11"/>
        <w:keepNext w:val="0"/>
        <w:keepLines w:val="0"/>
        <w:widowControl/>
        <w:suppressLineNumbers w:val="0"/>
        <w:ind w:firstLine="720" w:firstLineChars="0"/>
      </w:pPr>
      <w:r>
        <w:t>Create a Tableau dashboard to track daily meal consumption</w:t>
      </w:r>
    </w:p>
    <w:p w14:paraId="52563421">
      <w:pPr>
        <w:pStyle w:val="11"/>
        <w:keepNext w:val="0"/>
        <w:keepLines w:val="0"/>
        <w:widowControl/>
        <w:suppressLineNumbers w:val="0"/>
        <w:ind w:firstLine="720" w:firstLineChars="0"/>
      </w:pPr>
      <w:r>
        <w:t>Display calorie and nutrition information for each meal</w:t>
      </w:r>
    </w:p>
    <w:p w14:paraId="37986CDC">
      <w:pPr>
        <w:pStyle w:val="11"/>
        <w:keepNext w:val="0"/>
        <w:keepLines w:val="0"/>
        <w:widowControl/>
        <w:suppressLineNumbers w:val="0"/>
        <w:ind w:firstLine="720" w:firstLineChars="0"/>
      </w:pPr>
      <w:r>
        <w:t>Allow students to filter food options by dietary preference (vegan, high-protein, etc.)</w:t>
      </w:r>
    </w:p>
    <w:p w14:paraId="4D813C51">
      <w:pPr>
        <w:pStyle w:val="11"/>
        <w:keepNext w:val="0"/>
        <w:keepLines w:val="0"/>
        <w:widowControl/>
        <w:suppressLineNumbers w:val="0"/>
        <w:ind w:firstLine="720" w:firstLineChars="0"/>
      </w:pPr>
      <w:r>
        <w:t>Show daily/weekly/monthly cafeteria spending trends</w:t>
      </w:r>
    </w:p>
    <w:p w14:paraId="68AC5D55">
      <w:pPr>
        <w:pStyle w:val="11"/>
        <w:keepNext w:val="0"/>
        <w:keepLines w:val="0"/>
        <w:widowControl/>
        <w:suppressLineNumbers w:val="0"/>
        <w:ind w:firstLine="720" w:firstLineChars="0"/>
      </w:pPr>
      <w:r>
        <w:t>Recommend balanced meal combos based on user profile</w:t>
      </w:r>
    </w:p>
    <w:p w14:paraId="5C74EE20">
      <w:pPr>
        <w:pStyle w:val="11"/>
        <w:keepNext w:val="0"/>
        <w:keepLines w:val="0"/>
        <w:widowControl/>
        <w:suppressLineNumbers w:val="0"/>
      </w:pPr>
      <w:r>
        <w:rPr>
          <w:rStyle w:val="12"/>
        </w:rPr>
        <w:t>Group 2: Cafeteria &amp; Admin Tools</w:t>
      </w:r>
    </w:p>
    <w:p w14:paraId="0BFF6DEB">
      <w:pPr>
        <w:pStyle w:val="11"/>
        <w:keepNext w:val="0"/>
        <w:keepLines w:val="0"/>
        <w:widowControl/>
        <w:suppressLineNumbers w:val="0"/>
        <w:ind w:firstLine="720" w:firstLineChars="0"/>
      </w:pPr>
      <w:r>
        <w:t>Track popularity of specific dishes over time</w:t>
      </w:r>
    </w:p>
    <w:p w14:paraId="121048A9">
      <w:pPr>
        <w:pStyle w:val="11"/>
        <w:keepNext w:val="0"/>
        <w:keepLines w:val="0"/>
        <w:widowControl/>
        <w:suppressLineNumbers w:val="0"/>
        <w:ind w:firstLine="720" w:firstLineChars="0"/>
      </w:pPr>
      <w:r>
        <w:t>Analyze waste vs. consumption for better supply planning</w:t>
      </w:r>
    </w:p>
    <w:p w14:paraId="15228F1C">
      <w:pPr>
        <w:pStyle w:val="11"/>
        <w:keepNext w:val="0"/>
        <w:keepLines w:val="0"/>
        <w:widowControl/>
        <w:suppressLineNumbers w:val="0"/>
        <w:ind w:firstLine="720" w:firstLineChars="0"/>
      </w:pPr>
      <w:r>
        <w:t>Enable predictive analysis for food demand forecasting</w:t>
      </w:r>
    </w:p>
    <w:p w14:paraId="12343F7D">
      <w:pPr>
        <w:pStyle w:val="11"/>
        <w:keepNext w:val="0"/>
        <w:keepLines w:val="0"/>
        <w:widowControl/>
        <w:suppressLineNumbers w:val="0"/>
        <w:ind w:firstLine="720" w:firstLineChars="0"/>
      </w:pPr>
      <w:r>
        <w:t>Feedback form integration linked with dashboard insights</w:t>
      </w:r>
    </w:p>
    <w:p w14:paraId="36A7CA37">
      <w:pPr>
        <w:pStyle w:val="11"/>
        <w:keepNext w:val="0"/>
        <w:keepLines w:val="0"/>
        <w:widowControl/>
        <w:suppressLineNumbers w:val="0"/>
        <w:rPr>
          <w:rStyle w:val="12"/>
        </w:rPr>
      </w:pPr>
      <w:r>
        <w:rPr>
          <w:rStyle w:val="12"/>
        </w:rPr>
        <w:t>Group 3: Engagement &amp; Accessibility</w:t>
      </w:r>
    </w:p>
    <w:p w14:paraId="6542291C">
      <w:pPr>
        <w:pStyle w:val="11"/>
        <w:keepNext w:val="0"/>
        <w:keepLines w:val="0"/>
        <w:widowControl/>
        <w:suppressLineNumbers w:val="0"/>
        <w:ind w:firstLine="720" w:firstLineChars="0"/>
      </w:pPr>
      <w:r>
        <w:t>Mobile-responsive version of dashboard</w:t>
      </w:r>
    </w:p>
    <w:p w14:paraId="649A547B">
      <w:pPr>
        <w:pStyle w:val="11"/>
        <w:keepNext w:val="0"/>
        <w:keepLines w:val="0"/>
        <w:widowControl/>
        <w:suppressLineNumbers w:val="0"/>
        <w:ind w:firstLine="720" w:firstLineChars="0"/>
      </w:pPr>
      <w:r>
        <w:t>QR codes in cafeteria linked to Tableau views</w:t>
      </w:r>
    </w:p>
    <w:p w14:paraId="297BA368">
      <w:pPr>
        <w:pStyle w:val="11"/>
        <w:keepNext w:val="0"/>
        <w:keepLines w:val="0"/>
        <w:widowControl/>
        <w:suppressLineNumbers w:val="0"/>
        <w:ind w:firstLine="720" w:firstLineChars="0"/>
      </w:pPr>
      <w:r>
        <w:t>Student reward points for healthy eating behavior</w:t>
      </w:r>
    </w:p>
    <w:p w14:paraId="1786064B">
      <w:pPr>
        <w:pStyle w:val="11"/>
        <w:keepNext w:val="0"/>
        <w:keepLines w:val="0"/>
        <w:widowControl/>
        <w:suppressLineNumbers w:val="0"/>
        <w:ind w:firstLine="720" w:firstLineChars="0"/>
      </w:pPr>
      <w:r>
        <w:t>Dashboard access integrated with student ID logins</w:t>
      </w:r>
    </w:p>
    <w:p w14:paraId="1D245737">
      <w:pPr>
        <w:rPr>
          <w:b/>
          <w:rtl w:val="0"/>
        </w:rPr>
      </w:pPr>
    </w:p>
    <w:p w14:paraId="00000017">
      <w:r>
        <w:drawing>
          <wp:inline distT="0" distB="0" distL="0" distR="0">
            <wp:extent cx="5731510" cy="3827780"/>
            <wp:effectExtent l="0" t="0" r="2540" b="1270"/>
            <wp:docPr id="8" name="image2.png" descr="Graphical user interface,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2.png" descr="Graphical user interface, treemap chart&#10;&#10;Description automatically generated"/>
                    <pic:cNvPicPr preferRelativeResize="0"/>
                  </pic:nvPicPr>
                  <pic:blipFill>
                    <a:blip r:embed="rId7"/>
                    <a:srcRect/>
                    <a:stretch>
                      <a:fillRect/>
                    </a:stretch>
                  </pic:blipFill>
                  <pic:spPr>
                    <a:xfrm>
                      <a:off x="0" y="0"/>
                      <a:ext cx="5731510" cy="3827780"/>
                    </a:xfrm>
                    <a:prstGeom prst="rect">
                      <a:avLst/>
                    </a:prstGeom>
                  </pic:spPr>
                </pic:pic>
              </a:graphicData>
            </a:graphic>
          </wp:inline>
        </w:drawing>
      </w:r>
    </w:p>
    <w:p w14:paraId="00000018"/>
    <w:p w14:paraId="00000019">
      <w:pPr>
        <w:rPr>
          <w:b/>
          <w:rtl w:val="0"/>
        </w:rPr>
      </w:pPr>
      <w:r>
        <w:rPr>
          <w:b/>
          <w:rtl w:val="0"/>
        </w:rPr>
        <w:t>Step-3: Idea Prioritization</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800"/>
        <w:gridCol w:w="884"/>
        <w:gridCol w:w="1391"/>
        <w:gridCol w:w="1433"/>
      </w:tblGrid>
      <w:tr w14:paraId="7AAD69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1FD82936">
            <w:pPr>
              <w:keepNext w:val="0"/>
              <w:keepLines w:val="0"/>
              <w:widowControl/>
              <w:suppressLineNumbers w:val="0"/>
              <w:jc w:val="center"/>
              <w:rPr>
                <w:b/>
                <w:bCs/>
              </w:rPr>
            </w:pPr>
            <w:r>
              <w:rPr>
                <w:rFonts w:ascii="SimSun" w:hAnsi="SimSun" w:eastAsia="SimSun" w:cs="SimSun"/>
                <w:b/>
                <w:bCs/>
                <w:kern w:val="0"/>
                <w:sz w:val="24"/>
                <w:szCs w:val="24"/>
                <w:lang w:val="en-US" w:eastAsia="zh-CN" w:bidi="ar"/>
              </w:rPr>
              <w:t>Idea</w:t>
            </w:r>
          </w:p>
        </w:tc>
        <w:tc>
          <w:tcPr>
            <w:tcW w:w="0" w:type="auto"/>
            <w:shd w:val="clear"/>
            <w:vAlign w:val="center"/>
          </w:tcPr>
          <w:p w14:paraId="48549689">
            <w:pPr>
              <w:keepNext w:val="0"/>
              <w:keepLines w:val="0"/>
              <w:widowControl/>
              <w:suppressLineNumbers w:val="0"/>
              <w:jc w:val="center"/>
              <w:rPr>
                <w:b/>
                <w:bCs/>
              </w:rPr>
            </w:pPr>
            <w:r>
              <w:rPr>
                <w:rFonts w:ascii="SimSun" w:hAnsi="SimSun" w:eastAsia="SimSun" w:cs="SimSun"/>
                <w:b/>
                <w:bCs/>
                <w:kern w:val="0"/>
                <w:sz w:val="24"/>
                <w:szCs w:val="24"/>
                <w:lang w:val="en-US" w:eastAsia="zh-CN" w:bidi="ar"/>
              </w:rPr>
              <w:t>Impact</w:t>
            </w:r>
          </w:p>
        </w:tc>
        <w:tc>
          <w:tcPr>
            <w:tcW w:w="0" w:type="auto"/>
            <w:shd w:val="clear"/>
            <w:vAlign w:val="center"/>
          </w:tcPr>
          <w:p w14:paraId="7CBCAC3D">
            <w:pPr>
              <w:keepNext w:val="0"/>
              <w:keepLines w:val="0"/>
              <w:widowControl/>
              <w:suppressLineNumbers w:val="0"/>
              <w:jc w:val="center"/>
              <w:rPr>
                <w:b/>
                <w:bCs/>
              </w:rPr>
            </w:pPr>
            <w:r>
              <w:rPr>
                <w:rFonts w:ascii="SimSun" w:hAnsi="SimSun" w:eastAsia="SimSun" w:cs="SimSun"/>
                <w:b/>
                <w:bCs/>
                <w:kern w:val="0"/>
                <w:sz w:val="24"/>
                <w:szCs w:val="24"/>
                <w:lang w:val="en-US" w:eastAsia="zh-CN" w:bidi="ar"/>
              </w:rPr>
              <w:t>Feasibility</w:t>
            </w:r>
          </w:p>
        </w:tc>
        <w:tc>
          <w:tcPr>
            <w:tcW w:w="0" w:type="auto"/>
            <w:shd w:val="clear"/>
            <w:vAlign w:val="center"/>
          </w:tcPr>
          <w:p w14:paraId="54EEB1AB">
            <w:pPr>
              <w:keepNext w:val="0"/>
              <w:keepLines w:val="0"/>
              <w:widowControl/>
              <w:suppressLineNumbers w:val="0"/>
              <w:jc w:val="center"/>
              <w:rPr>
                <w:b/>
                <w:bCs/>
              </w:rPr>
            </w:pPr>
            <w:r>
              <w:rPr>
                <w:rFonts w:ascii="SimSun" w:hAnsi="SimSun" w:eastAsia="SimSun" w:cs="SimSun"/>
                <w:b/>
                <w:bCs/>
                <w:kern w:val="0"/>
                <w:sz w:val="24"/>
                <w:szCs w:val="24"/>
                <w:lang w:val="en-US" w:eastAsia="zh-CN" w:bidi="ar"/>
              </w:rPr>
              <w:t>Priority</w:t>
            </w:r>
          </w:p>
        </w:tc>
      </w:tr>
      <w:tr w14:paraId="4D9203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AB1F18B">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Nutritional &amp; cost dashboard for students</w:t>
            </w:r>
          </w:p>
        </w:tc>
        <w:tc>
          <w:tcPr>
            <w:tcW w:w="0" w:type="auto"/>
            <w:shd w:val="clear"/>
            <w:vAlign w:val="center"/>
          </w:tcPr>
          <w:p w14:paraId="0AE9F23A">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High</w:t>
            </w:r>
          </w:p>
        </w:tc>
        <w:tc>
          <w:tcPr>
            <w:tcW w:w="0" w:type="auto"/>
            <w:shd w:val="clear"/>
            <w:vAlign w:val="center"/>
          </w:tcPr>
          <w:p w14:paraId="4CBA6C00">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High</w:t>
            </w:r>
          </w:p>
        </w:tc>
        <w:tc>
          <w:tcPr>
            <w:tcW w:w="0" w:type="auto"/>
            <w:shd w:val="clear"/>
            <w:vAlign w:val="center"/>
          </w:tcPr>
          <w:p w14:paraId="270B19B9">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High</w:t>
            </w:r>
          </w:p>
        </w:tc>
      </w:tr>
      <w:tr w14:paraId="43D8268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69FF530">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Predictive analytics for cafeteria planning</w:t>
            </w:r>
          </w:p>
        </w:tc>
        <w:tc>
          <w:tcPr>
            <w:tcW w:w="0" w:type="auto"/>
            <w:shd w:val="clear"/>
            <w:vAlign w:val="center"/>
          </w:tcPr>
          <w:p w14:paraId="021C918C">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High</w:t>
            </w:r>
          </w:p>
        </w:tc>
        <w:tc>
          <w:tcPr>
            <w:tcW w:w="0" w:type="auto"/>
            <w:shd w:val="clear"/>
            <w:vAlign w:val="center"/>
          </w:tcPr>
          <w:p w14:paraId="487508DC">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Medium</w:t>
            </w:r>
          </w:p>
        </w:tc>
        <w:tc>
          <w:tcPr>
            <w:tcW w:w="0" w:type="auto"/>
            <w:shd w:val="clear"/>
            <w:vAlign w:val="center"/>
          </w:tcPr>
          <w:p w14:paraId="5D625779">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Medium</w:t>
            </w:r>
          </w:p>
        </w:tc>
      </w:tr>
      <w:tr w14:paraId="0C1FF5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BD9E243">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Meal preference filter (vegan, high-protein, etc.)</w:t>
            </w:r>
          </w:p>
        </w:tc>
        <w:tc>
          <w:tcPr>
            <w:tcW w:w="0" w:type="auto"/>
            <w:shd w:val="clear"/>
            <w:vAlign w:val="center"/>
          </w:tcPr>
          <w:p w14:paraId="5E456A69">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Medium</w:t>
            </w:r>
          </w:p>
        </w:tc>
        <w:tc>
          <w:tcPr>
            <w:tcW w:w="0" w:type="auto"/>
            <w:shd w:val="clear"/>
            <w:vAlign w:val="center"/>
          </w:tcPr>
          <w:p w14:paraId="6FA40D93">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High</w:t>
            </w:r>
          </w:p>
        </w:tc>
        <w:tc>
          <w:tcPr>
            <w:tcW w:w="0" w:type="auto"/>
            <w:shd w:val="clear"/>
            <w:vAlign w:val="center"/>
          </w:tcPr>
          <w:p w14:paraId="4261A852">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Medium</w:t>
            </w:r>
          </w:p>
        </w:tc>
      </w:tr>
      <w:tr w14:paraId="6A17EA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E306464">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QR code access in mess area</w:t>
            </w:r>
          </w:p>
        </w:tc>
        <w:tc>
          <w:tcPr>
            <w:tcW w:w="0" w:type="auto"/>
            <w:shd w:val="clear"/>
            <w:vAlign w:val="center"/>
          </w:tcPr>
          <w:p w14:paraId="21751119">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Medium</w:t>
            </w:r>
          </w:p>
        </w:tc>
        <w:tc>
          <w:tcPr>
            <w:tcW w:w="0" w:type="auto"/>
            <w:shd w:val="clear"/>
            <w:vAlign w:val="center"/>
          </w:tcPr>
          <w:p w14:paraId="6F8B604F">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Medium</w:t>
            </w:r>
          </w:p>
        </w:tc>
        <w:tc>
          <w:tcPr>
            <w:tcW w:w="0" w:type="auto"/>
            <w:shd w:val="clear"/>
            <w:vAlign w:val="center"/>
          </w:tcPr>
          <w:p w14:paraId="224FC1C6">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Medium</w:t>
            </w:r>
          </w:p>
        </w:tc>
      </w:tr>
      <w:tr w14:paraId="2D46A6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E78A48E">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Student reward system for healthy choices</w:t>
            </w:r>
          </w:p>
        </w:tc>
        <w:tc>
          <w:tcPr>
            <w:tcW w:w="0" w:type="auto"/>
            <w:shd w:val="clear"/>
            <w:vAlign w:val="center"/>
          </w:tcPr>
          <w:p w14:paraId="4E223348">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High</w:t>
            </w:r>
          </w:p>
        </w:tc>
        <w:tc>
          <w:tcPr>
            <w:tcW w:w="0" w:type="auto"/>
            <w:shd w:val="clear"/>
            <w:vAlign w:val="center"/>
          </w:tcPr>
          <w:p w14:paraId="25800FC7">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Low</w:t>
            </w:r>
          </w:p>
        </w:tc>
        <w:tc>
          <w:tcPr>
            <w:tcW w:w="0" w:type="auto"/>
            <w:shd w:val="clear"/>
            <w:vAlign w:val="center"/>
          </w:tcPr>
          <w:p w14:paraId="7F411899">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Low</w:t>
            </w:r>
          </w:p>
        </w:tc>
      </w:tr>
      <w:tr w14:paraId="55D0F4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7E6FA24">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Feedback capture with dashboard sync</w:t>
            </w:r>
          </w:p>
        </w:tc>
        <w:tc>
          <w:tcPr>
            <w:tcW w:w="0" w:type="auto"/>
            <w:shd w:val="clear"/>
            <w:vAlign w:val="center"/>
          </w:tcPr>
          <w:p w14:paraId="0EE10004">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High</w:t>
            </w:r>
          </w:p>
        </w:tc>
        <w:tc>
          <w:tcPr>
            <w:tcW w:w="0" w:type="auto"/>
            <w:shd w:val="clear"/>
            <w:vAlign w:val="center"/>
          </w:tcPr>
          <w:p w14:paraId="0D5D0A70">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Medium</w:t>
            </w:r>
          </w:p>
        </w:tc>
        <w:tc>
          <w:tcPr>
            <w:tcW w:w="0" w:type="auto"/>
            <w:shd w:val="clear"/>
            <w:vAlign w:val="center"/>
          </w:tcPr>
          <w:p w14:paraId="7E857442">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 Medium</w:t>
            </w:r>
          </w:p>
        </w:tc>
      </w:tr>
    </w:tbl>
    <w:p w14:paraId="44F51494">
      <w:pPr>
        <w:rPr>
          <w:b/>
          <w:rtl w:val="0"/>
        </w:rPr>
      </w:pPr>
      <w:bookmarkStart w:id="0" w:name="_GoBack"/>
      <w:bookmarkEnd w:id="0"/>
    </w:p>
    <w:p w14:paraId="0000001A">
      <w:pPr>
        <w:rPr>
          <w:sz w:val="24"/>
          <w:szCs w:val="24"/>
        </w:rPr>
      </w:pPr>
      <w:r>
        <w:rPr>
          <w:b/>
        </w:rPr>
        <w:drawing>
          <wp:inline distT="0" distB="0" distL="0" distR="0">
            <wp:extent cx="3611245" cy="4323080"/>
            <wp:effectExtent l="0" t="0" r="0" b="0"/>
            <wp:docPr id="7"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1.png" descr="Diagram&#10;&#10;Description automatically generated"/>
                    <pic:cNvPicPr preferRelativeResize="0"/>
                  </pic:nvPicPr>
                  <pic:blipFill>
                    <a:blip r:embed="rId8"/>
                    <a:srcRect/>
                    <a:stretch>
                      <a:fillRect/>
                    </a:stretch>
                  </pic:blipFill>
                  <pic:spPr>
                    <a:xfrm>
                      <a:off x="0" y="0"/>
                      <a:ext cx="3611587" cy="4323123"/>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Corbel">
    <w:panose1 w:val="020B0503020204020204"/>
    <w:charset w:val="00"/>
    <w:family w:val="auto"/>
    <w:pitch w:val="default"/>
    <w:sig w:usb0="A00002EF" w:usb1="4000A44B" w:usb2="00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Display Semibold">
    <w:panose1 w:val="00000000000000000000"/>
    <w:charset w:val="00"/>
    <w:family w:val="auto"/>
    <w:pitch w:val="default"/>
    <w:sig w:usb0="A00002FF" w:usb1="0000000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0D903A2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2">
    <w:name w:val="Strong"/>
    <w:basedOn w:val="8"/>
    <w:qFormat/>
    <w:uiPriority w:val="0"/>
    <w:rPr>
      <w:b/>
      <w:bCs/>
    </w:rPr>
  </w:style>
  <w:style w:type="paragraph" w:styleId="13">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14">
    <w:name w:val="Table Grid"/>
    <w:basedOn w:val="1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
    <w:name w:val="Table Normal1"/>
    <w:qFormat/>
    <w:uiPriority w:val="0"/>
  </w:style>
  <w:style w:type="paragraph" w:styleId="16">
    <w:name w:val="Title"/>
    <w:basedOn w:val="1"/>
    <w:next w:val="1"/>
    <w:qFormat/>
    <w:uiPriority w:val="0"/>
    <w:pPr>
      <w:keepNext/>
      <w:keepLines/>
      <w:pageBreakBefore w:val="0"/>
      <w:spacing w:before="480" w:after="120"/>
    </w:pPr>
    <w:rPr>
      <w:b/>
      <w:sz w:val="72"/>
      <w:szCs w:val="72"/>
    </w:rPr>
  </w:style>
  <w:style w:type="character" w:customStyle="1" w:styleId="17">
    <w:name w:val="Unresolved Mention"/>
    <w:basedOn w:val="8"/>
    <w:semiHidden/>
    <w:unhideWhenUsed/>
    <w:qFormat/>
    <w:uiPriority w:val="99"/>
    <w:rPr>
      <w:color w:val="605E5C"/>
      <w:shd w:val="clear" w:color="auto" w:fill="E1DFDD"/>
    </w:rPr>
  </w:style>
  <w:style w:type="paragraph" w:customStyle="1" w:styleId="18">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rPr>
  </w:style>
  <w:style w:type="table" w:customStyle="1" w:styleId="19">
    <w:name w:val="_Style 18"/>
    <w:basedOn w:val="15"/>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uZtYljF9g8dlLF2t2y1rZM5ERg==">CgMxLjA4AHIhMTA5cm9ya1pKQ2RUUk04cU1VTTdjZE1fX3BSN1ZHcTBn</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4</Pages>
  <TotalTime>4</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USER</cp:lastModifiedBy>
  <dcterms:modified xsi:type="dcterms:W3CDTF">2025-06-26T05:15:13Z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59BF5C4BCE6845248D14A9A8776B28B3_12</vt:lpwstr>
  </property>
</Properties>
</file>