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943" w:rsidRDefault="00393943" w:rsidP="00393943">
      <w:pPr>
        <w:pStyle w:val="NormalWeb"/>
        <w:shd w:val="clear" w:color="auto" w:fill="FFFFFF"/>
        <w:jc w:val="center"/>
        <w:rPr>
          <w:rFonts w:ascii="Arial" w:hAnsi="Arial" w:cs="Arial"/>
          <w:color w:val="2A2A2A"/>
          <w:sz w:val="22"/>
          <w:szCs w:val="22"/>
        </w:rPr>
      </w:pPr>
      <w:r>
        <w:rPr>
          <w:rFonts w:ascii="Arial" w:hAnsi="Arial" w:cs="Arial"/>
          <w:color w:val="2A2A2A"/>
          <w:sz w:val="22"/>
          <w:szCs w:val="22"/>
        </w:rPr>
        <w:t>Delhi is both a union territory within India, as well as a city, and features two very different worlds: New Delhi and Old Delhi. The former, inaugurated by the British in 1931 to serve as the imperial capital, is the nation's modern capital and seat of government, while Old Delhi is considered by many as the symbolic heart of the greater metropolitan area.</w:t>
      </w:r>
    </w:p>
    <w:p w:rsidR="00393943" w:rsidRDefault="00393943" w:rsidP="00393943">
      <w:pPr>
        <w:pStyle w:val="NormalWeb"/>
        <w:shd w:val="clear" w:color="auto" w:fill="FFFFFF"/>
        <w:jc w:val="center"/>
        <w:rPr>
          <w:rFonts w:ascii="Arial" w:hAnsi="Arial" w:cs="Arial"/>
          <w:color w:val="2A2A2A"/>
          <w:sz w:val="22"/>
          <w:szCs w:val="22"/>
        </w:rPr>
      </w:pPr>
      <w:r>
        <w:rPr>
          <w:rFonts w:ascii="Arial" w:hAnsi="Arial" w:cs="Arial"/>
          <w:color w:val="2A2A2A"/>
          <w:sz w:val="22"/>
          <w:szCs w:val="22"/>
        </w:rPr>
        <w:t>One of the most populous regions in the world, Delhi is a heady mix of tradition and modernity, important as both a religious center and India's busiest international gateway. Its history is as old as the ancient Yamuna River, one of the most sacred rivers in Hinduism and a natural dividing line between New Delhi to the west and Old Delhi to the east.</w:t>
      </w:r>
    </w:p>
    <w:p w:rsidR="00393943" w:rsidRDefault="00393943" w:rsidP="00393943">
      <w:pPr>
        <w:pStyle w:val="NormalWeb"/>
        <w:shd w:val="clear" w:color="auto" w:fill="FFFFFF"/>
        <w:jc w:val="center"/>
        <w:rPr>
          <w:rFonts w:ascii="Arial" w:hAnsi="Arial" w:cs="Arial"/>
          <w:color w:val="2A2A2A"/>
          <w:sz w:val="22"/>
          <w:szCs w:val="22"/>
        </w:rPr>
      </w:pPr>
      <w:r>
        <w:rPr>
          <w:rFonts w:ascii="Arial" w:hAnsi="Arial" w:cs="Arial"/>
          <w:color w:val="2A2A2A"/>
          <w:sz w:val="22"/>
          <w:szCs w:val="22"/>
        </w:rPr>
        <w:t xml:space="preserve">Things to see and do in Delhi and New Delhi are plentiful and include experiencing its diverse arts and crafts industry; its many magnificent monuments; countless performing arts venues; and its excellent cuisine, including delicacies from every corner of India. Delhi is also a shopper's paradise with numerous bazaars and markets, including </w:t>
      </w:r>
      <w:proofErr w:type="spellStart"/>
      <w:r>
        <w:rPr>
          <w:rFonts w:ascii="Arial" w:hAnsi="Arial" w:cs="Arial"/>
          <w:color w:val="2A2A2A"/>
          <w:sz w:val="22"/>
          <w:szCs w:val="22"/>
        </w:rPr>
        <w:t>Chandni</w:t>
      </w:r>
      <w:proofErr w:type="spellEnd"/>
      <w:r>
        <w:rPr>
          <w:rFonts w:ascii="Arial" w:hAnsi="Arial" w:cs="Arial"/>
          <w:color w:val="2A2A2A"/>
          <w:sz w:val="22"/>
          <w:szCs w:val="22"/>
        </w:rPr>
        <w:t xml:space="preserve"> </w:t>
      </w:r>
      <w:proofErr w:type="spellStart"/>
      <w:r>
        <w:rPr>
          <w:rFonts w:ascii="Arial" w:hAnsi="Arial" w:cs="Arial"/>
          <w:color w:val="2A2A2A"/>
          <w:sz w:val="22"/>
          <w:szCs w:val="22"/>
        </w:rPr>
        <w:t>Chowk</w:t>
      </w:r>
      <w:proofErr w:type="spellEnd"/>
      <w:r>
        <w:rPr>
          <w:rFonts w:ascii="Arial" w:hAnsi="Arial" w:cs="Arial"/>
          <w:color w:val="2A2A2A"/>
          <w:sz w:val="22"/>
          <w:szCs w:val="22"/>
        </w:rPr>
        <w:t>, the country's most famous commercial area.</w:t>
      </w:r>
    </w:p>
    <w:p w:rsidR="00393943" w:rsidRDefault="00393943" w:rsidP="00393943">
      <w:pPr>
        <w:pStyle w:val="NormalWeb"/>
        <w:shd w:val="clear" w:color="auto" w:fill="FFFFFF"/>
        <w:jc w:val="center"/>
        <w:rPr>
          <w:rFonts w:ascii="Arial" w:hAnsi="Arial" w:cs="Arial"/>
          <w:color w:val="2A2A2A"/>
          <w:sz w:val="22"/>
          <w:szCs w:val="22"/>
        </w:rPr>
      </w:pPr>
      <w:r>
        <w:rPr>
          <w:rFonts w:ascii="Arial" w:hAnsi="Arial" w:cs="Arial"/>
          <w:color w:val="2A2A2A"/>
          <w:sz w:val="22"/>
          <w:szCs w:val="22"/>
        </w:rPr>
        <w:t>To make the most of your time in this bustling, vibrant city, be sure to review our list of the top tourist attractions in Delhi.</w:t>
      </w:r>
    </w:p>
    <w:p w:rsidR="00393943" w:rsidRPr="00393943" w:rsidRDefault="00393943" w:rsidP="00393943">
      <w:pPr>
        <w:shd w:val="clear" w:color="auto" w:fill="FFFFFF"/>
        <w:spacing w:before="100" w:beforeAutospacing="1" w:after="100" w:afterAutospacing="1" w:line="240" w:lineRule="auto"/>
        <w:ind w:left="470"/>
        <w:outlineLvl w:val="1"/>
        <w:rPr>
          <w:rFonts w:ascii="Arial" w:eastAsia="Times New Roman" w:hAnsi="Arial" w:cs="Arial"/>
          <w:b/>
          <w:bCs/>
          <w:color w:val="2A2A2A"/>
          <w:sz w:val="34"/>
          <w:szCs w:val="34"/>
        </w:rPr>
      </w:pPr>
      <w:r w:rsidRPr="00393943">
        <w:rPr>
          <w:rFonts w:ascii="Arial" w:eastAsia="Times New Roman" w:hAnsi="Arial" w:cs="Arial"/>
          <w:b/>
          <w:bCs/>
          <w:color w:val="2A2A2A"/>
          <w:sz w:val="34"/>
          <w:szCs w:val="34"/>
        </w:rPr>
        <w:t>1. The Red Fort</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beautiful Red Fort was built by Shah </w:t>
      </w:r>
      <w:proofErr w:type="spellStart"/>
      <w:r>
        <w:rPr>
          <w:rFonts w:ascii="Arial" w:hAnsi="Arial" w:cs="Arial"/>
          <w:color w:val="333333"/>
          <w:sz w:val="22"/>
          <w:szCs w:val="22"/>
        </w:rPr>
        <w:t>Jahan</w:t>
      </w:r>
      <w:proofErr w:type="spellEnd"/>
      <w:r>
        <w:rPr>
          <w:rFonts w:ascii="Arial" w:hAnsi="Arial" w:cs="Arial"/>
          <w:color w:val="333333"/>
          <w:sz w:val="22"/>
          <w:szCs w:val="22"/>
        </w:rPr>
        <w:t xml:space="preserve"> in 1648 and served as the seat of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power until 1857. This stunning structure, with its tall, red sandstone walls covers an area of more than two square kilometers, the entirety of which is crescent shaped and surrounded by a moat. The impressive main entrance, the Lahore Gate, is so named as it faces towards Lahore in Pakistan, while the even grander Delhi Gate was used by the emperor for ceremonial processions.</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Entering through the Lahore Gate, visitors reach </w:t>
      </w:r>
      <w:proofErr w:type="spellStart"/>
      <w:r>
        <w:rPr>
          <w:rFonts w:ascii="Arial" w:hAnsi="Arial" w:cs="Arial"/>
          <w:color w:val="333333"/>
          <w:sz w:val="22"/>
          <w:szCs w:val="22"/>
        </w:rPr>
        <w:t>Chhatta</w:t>
      </w:r>
      <w:proofErr w:type="spellEnd"/>
      <w:r>
        <w:rPr>
          <w:rFonts w:ascii="Arial" w:hAnsi="Arial" w:cs="Arial"/>
          <w:color w:val="333333"/>
          <w:sz w:val="22"/>
          <w:szCs w:val="22"/>
        </w:rPr>
        <w:t xml:space="preserve"> </w:t>
      </w:r>
      <w:proofErr w:type="spellStart"/>
      <w:r>
        <w:rPr>
          <w:rFonts w:ascii="Arial" w:hAnsi="Arial" w:cs="Arial"/>
          <w:color w:val="333333"/>
          <w:sz w:val="22"/>
          <w:szCs w:val="22"/>
        </w:rPr>
        <w:t>Chowk</w:t>
      </w:r>
      <w:proofErr w:type="spellEnd"/>
      <w:r>
        <w:rPr>
          <w:rFonts w:ascii="Arial" w:hAnsi="Arial" w:cs="Arial"/>
          <w:color w:val="333333"/>
          <w:sz w:val="22"/>
          <w:szCs w:val="22"/>
        </w:rPr>
        <w:t xml:space="preserve">, a 17th-century covered bazaar where items such as silks, jewelry, gems, and silverware can be purchased, along with souvenirs and food items. The </w:t>
      </w:r>
      <w:proofErr w:type="spellStart"/>
      <w:r>
        <w:rPr>
          <w:rFonts w:ascii="Arial" w:hAnsi="Arial" w:cs="Arial"/>
          <w:color w:val="333333"/>
          <w:sz w:val="22"/>
          <w:szCs w:val="22"/>
        </w:rPr>
        <w:t>Naubat</w:t>
      </w:r>
      <w:proofErr w:type="spellEnd"/>
      <w:r>
        <w:rPr>
          <w:rFonts w:ascii="Arial" w:hAnsi="Arial" w:cs="Arial"/>
          <w:color w:val="333333"/>
          <w:sz w:val="22"/>
          <w:szCs w:val="22"/>
        </w:rPr>
        <w:t xml:space="preserve"> </w:t>
      </w:r>
      <w:proofErr w:type="spellStart"/>
      <w:r>
        <w:rPr>
          <w:rFonts w:ascii="Arial" w:hAnsi="Arial" w:cs="Arial"/>
          <w:color w:val="333333"/>
          <w:sz w:val="22"/>
          <w:szCs w:val="22"/>
        </w:rPr>
        <w:t>Khana</w:t>
      </w:r>
      <w:proofErr w:type="spellEnd"/>
      <w:r>
        <w:rPr>
          <w:rFonts w:ascii="Arial" w:hAnsi="Arial" w:cs="Arial"/>
          <w:color w:val="333333"/>
          <w:sz w:val="22"/>
          <w:szCs w:val="22"/>
        </w:rPr>
        <w:t xml:space="preserve"> within the Red Fort once housed the musicians who played for the emperor, and its fine galleries still contain many interesting musical instruments such as kettledrums, gongs, and cymbals. </w:t>
      </w:r>
      <w:proofErr w:type="spellStart"/>
      <w:r>
        <w:rPr>
          <w:rFonts w:ascii="Arial" w:hAnsi="Arial" w:cs="Arial"/>
          <w:color w:val="333333"/>
          <w:sz w:val="22"/>
          <w:szCs w:val="22"/>
        </w:rPr>
        <w:t>Diwan</w:t>
      </w:r>
      <w:proofErr w:type="spellEnd"/>
      <w:r>
        <w:rPr>
          <w:rFonts w:ascii="Arial" w:hAnsi="Arial" w:cs="Arial"/>
          <w:color w:val="333333"/>
          <w:sz w:val="22"/>
          <w:szCs w:val="22"/>
        </w:rPr>
        <w:t>-</w:t>
      </w:r>
      <w:proofErr w:type="spellStart"/>
      <w:r>
        <w:rPr>
          <w:rFonts w:ascii="Arial" w:hAnsi="Arial" w:cs="Arial"/>
          <w:color w:val="333333"/>
          <w:sz w:val="22"/>
          <w:szCs w:val="22"/>
        </w:rPr>
        <w:t>i</w:t>
      </w:r>
      <w:proofErr w:type="spellEnd"/>
      <w:r>
        <w:rPr>
          <w:rFonts w:ascii="Arial" w:hAnsi="Arial" w:cs="Arial"/>
          <w:color w:val="333333"/>
          <w:sz w:val="22"/>
          <w:szCs w:val="22"/>
        </w:rPr>
        <w:t>-Am, the Hall of Public Audiences, where the emperor would receive his subjects, is also worth seeing for its stunning white marble.</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A great way to see the Red Fort and other top-rated attractions is by booking a </w:t>
      </w:r>
      <w:hyperlink r:id="rId4" w:tgtFrame="_blank" w:history="1">
        <w:r>
          <w:rPr>
            <w:rStyle w:val="Hyperlink"/>
            <w:rFonts w:ascii="Arial" w:hAnsi="Arial" w:cs="Arial"/>
            <w:color w:val="1080EE"/>
            <w:sz w:val="22"/>
            <w:szCs w:val="22"/>
          </w:rPr>
          <w:t>private full-day tour of Old and New Delhi</w:t>
        </w:r>
      </w:hyperlink>
      <w:r>
        <w:rPr>
          <w:rFonts w:ascii="Arial" w:hAnsi="Arial" w:cs="Arial"/>
          <w:color w:val="333333"/>
          <w:sz w:val="22"/>
          <w:szCs w:val="22"/>
        </w:rPr>
        <w:t xml:space="preserve">. Highlights of this nine-hour urban adventure include a personal professional guide and driver who'll take you to such points of interest as </w:t>
      </w:r>
      <w:proofErr w:type="spellStart"/>
      <w:r>
        <w:rPr>
          <w:rFonts w:ascii="Arial" w:hAnsi="Arial" w:cs="Arial"/>
          <w:color w:val="333333"/>
          <w:sz w:val="22"/>
          <w:szCs w:val="22"/>
        </w:rPr>
        <w:t>Humayun's</w:t>
      </w:r>
      <w:proofErr w:type="spellEnd"/>
      <w:r>
        <w:rPr>
          <w:rFonts w:ascii="Arial" w:hAnsi="Arial" w:cs="Arial"/>
          <w:color w:val="333333"/>
          <w:sz w:val="22"/>
          <w:szCs w:val="22"/>
        </w:rPr>
        <w:t xml:space="preserve"> Tomb, </w:t>
      </w:r>
      <w:proofErr w:type="spellStart"/>
      <w:r>
        <w:rPr>
          <w:rFonts w:ascii="Arial" w:hAnsi="Arial" w:cs="Arial"/>
          <w:color w:val="333333"/>
          <w:sz w:val="22"/>
          <w:szCs w:val="22"/>
        </w:rPr>
        <w:t>Qutub</w:t>
      </w:r>
      <w:proofErr w:type="spellEnd"/>
      <w:r>
        <w:rPr>
          <w:rFonts w:ascii="Arial" w:hAnsi="Arial" w:cs="Arial"/>
          <w:color w:val="333333"/>
          <w:sz w:val="22"/>
          <w:szCs w:val="22"/>
        </w:rPr>
        <w:t xml:space="preserve"> </w:t>
      </w:r>
      <w:proofErr w:type="spellStart"/>
      <w:r>
        <w:rPr>
          <w:rFonts w:ascii="Arial" w:hAnsi="Arial" w:cs="Arial"/>
          <w:color w:val="333333"/>
          <w:sz w:val="22"/>
          <w:szCs w:val="22"/>
        </w:rPr>
        <w:t>Minar</w:t>
      </w:r>
      <w:proofErr w:type="spellEnd"/>
      <w:r>
        <w:rPr>
          <w:rFonts w:ascii="Arial" w:hAnsi="Arial" w:cs="Arial"/>
          <w:color w:val="333333"/>
          <w:sz w:val="22"/>
          <w:szCs w:val="22"/>
        </w:rPr>
        <w:t xml:space="preserve">, as well as </w:t>
      </w:r>
      <w:proofErr w:type="spellStart"/>
      <w:r>
        <w:rPr>
          <w:rFonts w:ascii="Arial" w:hAnsi="Arial" w:cs="Arial"/>
          <w:color w:val="333333"/>
          <w:sz w:val="22"/>
          <w:szCs w:val="22"/>
        </w:rPr>
        <w:t>Jama</w:t>
      </w:r>
      <w:proofErr w:type="spellEnd"/>
      <w:r>
        <w:rPr>
          <w:rFonts w:ascii="Arial" w:hAnsi="Arial" w:cs="Arial"/>
          <w:color w:val="333333"/>
          <w:sz w:val="22"/>
          <w:szCs w:val="22"/>
        </w:rPr>
        <w:t xml:space="preserve"> </w:t>
      </w:r>
      <w:proofErr w:type="spellStart"/>
      <w:r>
        <w:rPr>
          <w:rFonts w:ascii="Arial" w:hAnsi="Arial" w:cs="Arial"/>
          <w:color w:val="333333"/>
          <w:sz w:val="22"/>
          <w:szCs w:val="22"/>
        </w:rPr>
        <w:t>Masjid</w:t>
      </w:r>
      <w:proofErr w:type="spellEnd"/>
      <w:r>
        <w:rPr>
          <w:rFonts w:ascii="Arial" w:hAnsi="Arial" w:cs="Arial"/>
          <w:color w:val="333333"/>
          <w:sz w:val="22"/>
          <w:szCs w:val="22"/>
        </w:rPr>
        <w:t>, India Gate, and the famous Lotus Temple. Included with your tour are hotel pickup and a ride in a rickshaw.</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 xml:space="preserve">2. </w:t>
      </w:r>
      <w:proofErr w:type="spellStart"/>
      <w:r>
        <w:rPr>
          <w:rFonts w:ascii="Arial" w:hAnsi="Arial" w:cs="Arial"/>
          <w:color w:val="2A2A2A"/>
          <w:sz w:val="34"/>
          <w:szCs w:val="34"/>
        </w:rPr>
        <w:t>Qutub</w:t>
      </w:r>
      <w:proofErr w:type="spellEnd"/>
      <w:r>
        <w:rPr>
          <w:rFonts w:ascii="Arial" w:hAnsi="Arial" w:cs="Arial"/>
          <w:color w:val="2A2A2A"/>
          <w:sz w:val="34"/>
          <w:szCs w:val="34"/>
        </w:rPr>
        <w:t xml:space="preserve"> </w:t>
      </w:r>
      <w:proofErr w:type="spellStart"/>
      <w:r>
        <w:rPr>
          <w:rFonts w:ascii="Arial" w:hAnsi="Arial" w:cs="Arial"/>
          <w:color w:val="2A2A2A"/>
          <w:sz w:val="34"/>
          <w:szCs w:val="34"/>
        </w:rPr>
        <w:t>Minar</w:t>
      </w:r>
      <w:proofErr w:type="spellEnd"/>
    </w:p>
    <w:p w:rsidR="00393943" w:rsidRDefault="00393943" w:rsidP="00393943">
      <w:pPr>
        <w:pStyle w:val="NormalWeb"/>
        <w:shd w:val="clear" w:color="auto" w:fill="FFFFFF"/>
        <w:rPr>
          <w:rFonts w:ascii="Arial" w:hAnsi="Arial" w:cs="Arial"/>
          <w:color w:val="333333"/>
          <w:sz w:val="22"/>
          <w:szCs w:val="22"/>
        </w:rPr>
      </w:pPr>
      <w:proofErr w:type="gramStart"/>
      <w:r>
        <w:rPr>
          <w:rFonts w:ascii="Arial" w:hAnsi="Arial" w:cs="Arial"/>
          <w:color w:val="333333"/>
          <w:sz w:val="22"/>
          <w:szCs w:val="22"/>
        </w:rPr>
        <w:t xml:space="preserve">Completed in the 12th century, the beautiful </w:t>
      </w:r>
      <w:proofErr w:type="spellStart"/>
      <w:r>
        <w:rPr>
          <w:rFonts w:ascii="Arial" w:hAnsi="Arial" w:cs="Arial"/>
          <w:color w:val="333333"/>
          <w:sz w:val="22"/>
          <w:szCs w:val="22"/>
        </w:rPr>
        <w:t>Qutub</w:t>
      </w:r>
      <w:proofErr w:type="spellEnd"/>
      <w:r>
        <w:rPr>
          <w:rFonts w:ascii="Arial" w:hAnsi="Arial" w:cs="Arial"/>
          <w:color w:val="333333"/>
          <w:sz w:val="22"/>
          <w:szCs w:val="22"/>
        </w:rPr>
        <w:t xml:space="preserve"> </w:t>
      </w:r>
      <w:proofErr w:type="spellStart"/>
      <w:r>
        <w:rPr>
          <w:rFonts w:ascii="Arial" w:hAnsi="Arial" w:cs="Arial"/>
          <w:color w:val="333333"/>
          <w:sz w:val="22"/>
          <w:szCs w:val="22"/>
        </w:rPr>
        <w:t>Minar</w:t>
      </w:r>
      <w:proofErr w:type="spellEnd"/>
      <w:r>
        <w:rPr>
          <w:rFonts w:ascii="Arial" w:hAnsi="Arial" w:cs="Arial"/>
          <w:color w:val="333333"/>
          <w:sz w:val="22"/>
          <w:szCs w:val="22"/>
        </w:rPr>
        <w:t>-India's tallest minaret and now a UNESCO Word Heritage Site-attracts many international visitors eager to climb to the top for its breathtaking views of the surrounding area.</w:t>
      </w:r>
      <w:proofErr w:type="gramEnd"/>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lastRenderedPageBreak/>
        <w:t xml:space="preserve">This ornate five-story tower rises more than 70 meters and is covered with intricate carvings featuring the history of </w:t>
      </w:r>
      <w:proofErr w:type="spellStart"/>
      <w:r>
        <w:rPr>
          <w:rFonts w:ascii="Arial" w:hAnsi="Arial" w:cs="Arial"/>
          <w:color w:val="333333"/>
          <w:sz w:val="22"/>
          <w:szCs w:val="22"/>
        </w:rPr>
        <w:t>Qutub</w:t>
      </w:r>
      <w:proofErr w:type="spellEnd"/>
      <w:r>
        <w:rPr>
          <w:rFonts w:ascii="Arial" w:hAnsi="Arial" w:cs="Arial"/>
          <w:color w:val="333333"/>
          <w:sz w:val="22"/>
          <w:szCs w:val="22"/>
        </w:rPr>
        <w:t xml:space="preserve"> along with inscriptions from the Koran. It's also notable for being constructed of a number of different types of stone (the first three stories are made of red sandstone, while the fourth and fifth stories were built with marble and sandstone).</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complex also includes the </w:t>
      </w:r>
      <w:proofErr w:type="spellStart"/>
      <w:r>
        <w:rPr>
          <w:rFonts w:ascii="Arial" w:hAnsi="Arial" w:cs="Arial"/>
          <w:color w:val="333333"/>
          <w:sz w:val="22"/>
          <w:szCs w:val="22"/>
        </w:rPr>
        <w:t>Quwwat</w:t>
      </w:r>
      <w:proofErr w:type="spellEnd"/>
      <w:r>
        <w:rPr>
          <w:rFonts w:ascii="Arial" w:hAnsi="Arial" w:cs="Arial"/>
          <w:color w:val="333333"/>
          <w:sz w:val="22"/>
          <w:szCs w:val="22"/>
        </w:rPr>
        <w:t>-</w:t>
      </w:r>
      <w:proofErr w:type="spellStart"/>
      <w:r>
        <w:rPr>
          <w:rFonts w:ascii="Arial" w:hAnsi="Arial" w:cs="Arial"/>
          <w:color w:val="333333"/>
          <w:sz w:val="22"/>
          <w:szCs w:val="22"/>
        </w:rPr>
        <w:t>ul</w:t>
      </w:r>
      <w:proofErr w:type="spellEnd"/>
      <w:r>
        <w:rPr>
          <w:rFonts w:ascii="Arial" w:hAnsi="Arial" w:cs="Arial"/>
          <w:color w:val="333333"/>
          <w:sz w:val="22"/>
          <w:szCs w:val="22"/>
        </w:rPr>
        <w:t xml:space="preserve">-Islam </w:t>
      </w:r>
      <w:proofErr w:type="spellStart"/>
      <w:r>
        <w:rPr>
          <w:rFonts w:ascii="Arial" w:hAnsi="Arial" w:cs="Arial"/>
          <w:color w:val="333333"/>
          <w:sz w:val="22"/>
          <w:szCs w:val="22"/>
        </w:rPr>
        <w:t>Masjid</w:t>
      </w:r>
      <w:proofErr w:type="spellEnd"/>
      <w:r>
        <w:rPr>
          <w:rFonts w:ascii="Arial" w:hAnsi="Arial" w:cs="Arial"/>
          <w:color w:val="333333"/>
          <w:sz w:val="22"/>
          <w:szCs w:val="22"/>
        </w:rPr>
        <w:t xml:space="preserve">, a mosque at the base of the tower; a gateway built in 1310; the tombs of </w:t>
      </w:r>
      <w:proofErr w:type="spellStart"/>
      <w:r>
        <w:rPr>
          <w:rFonts w:ascii="Arial" w:hAnsi="Arial" w:cs="Arial"/>
          <w:color w:val="333333"/>
          <w:sz w:val="22"/>
          <w:szCs w:val="22"/>
        </w:rPr>
        <w:t>Altamish</w:t>
      </w:r>
      <w:proofErr w:type="spellEnd"/>
      <w:r>
        <w:rPr>
          <w:rFonts w:ascii="Arial" w:hAnsi="Arial" w:cs="Arial"/>
          <w:color w:val="333333"/>
          <w:sz w:val="22"/>
          <w:szCs w:val="22"/>
        </w:rPr>
        <w:t xml:space="preserve">, </w:t>
      </w:r>
      <w:proofErr w:type="spellStart"/>
      <w:r>
        <w:rPr>
          <w:rFonts w:ascii="Arial" w:hAnsi="Arial" w:cs="Arial"/>
          <w:color w:val="333333"/>
          <w:sz w:val="22"/>
          <w:szCs w:val="22"/>
        </w:rPr>
        <w:t>Alauddin</w:t>
      </w:r>
      <w:proofErr w:type="spellEnd"/>
      <w:r>
        <w:rPr>
          <w:rFonts w:ascii="Arial" w:hAnsi="Arial" w:cs="Arial"/>
          <w:color w:val="333333"/>
          <w:sz w:val="22"/>
          <w:szCs w:val="22"/>
        </w:rPr>
        <w:t xml:space="preserve"> </w:t>
      </w:r>
      <w:proofErr w:type="spellStart"/>
      <w:r>
        <w:rPr>
          <w:rFonts w:ascii="Arial" w:hAnsi="Arial" w:cs="Arial"/>
          <w:color w:val="333333"/>
          <w:sz w:val="22"/>
          <w:szCs w:val="22"/>
        </w:rPr>
        <w:t>Khalji</w:t>
      </w:r>
      <w:proofErr w:type="spellEnd"/>
      <w:r>
        <w:rPr>
          <w:rFonts w:ascii="Arial" w:hAnsi="Arial" w:cs="Arial"/>
          <w:color w:val="333333"/>
          <w:sz w:val="22"/>
          <w:szCs w:val="22"/>
        </w:rPr>
        <w:t xml:space="preserve">, and Imam </w:t>
      </w:r>
      <w:proofErr w:type="spellStart"/>
      <w:r>
        <w:rPr>
          <w:rFonts w:ascii="Arial" w:hAnsi="Arial" w:cs="Arial"/>
          <w:color w:val="333333"/>
          <w:sz w:val="22"/>
          <w:szCs w:val="22"/>
        </w:rPr>
        <w:t>Zamin</w:t>
      </w:r>
      <w:proofErr w:type="spellEnd"/>
      <w:r>
        <w:rPr>
          <w:rFonts w:ascii="Arial" w:hAnsi="Arial" w:cs="Arial"/>
          <w:color w:val="333333"/>
          <w:sz w:val="22"/>
          <w:szCs w:val="22"/>
        </w:rPr>
        <w:t xml:space="preserve">; and a 2,000-year-old Iron Pillar, the Alai </w:t>
      </w:r>
      <w:proofErr w:type="spellStart"/>
      <w:r>
        <w:rPr>
          <w:rFonts w:ascii="Arial" w:hAnsi="Arial" w:cs="Arial"/>
          <w:color w:val="333333"/>
          <w:sz w:val="22"/>
          <w:szCs w:val="22"/>
        </w:rPr>
        <w:t>Minar</w:t>
      </w:r>
      <w:proofErr w:type="spellEnd"/>
      <w:r>
        <w:rPr>
          <w:rFonts w:ascii="Arial" w:hAnsi="Arial" w:cs="Arial"/>
          <w:color w:val="333333"/>
          <w:sz w:val="22"/>
          <w:szCs w:val="22"/>
        </w:rPr>
        <w:t>.</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A variety of other important tombs can be seen in </w:t>
      </w:r>
      <w:r>
        <w:rPr>
          <w:rStyle w:val="Strong"/>
          <w:rFonts w:ascii="Arial" w:hAnsi="Arial" w:cs="Arial"/>
          <w:color w:val="333333"/>
          <w:sz w:val="22"/>
          <w:szCs w:val="22"/>
        </w:rPr>
        <w:t>Lodi Gardens</w:t>
      </w:r>
      <w:r>
        <w:rPr>
          <w:rFonts w:ascii="Arial" w:hAnsi="Arial" w:cs="Arial"/>
          <w:color w:val="333333"/>
          <w:sz w:val="22"/>
          <w:szCs w:val="22"/>
        </w:rPr>
        <w:t>, a New Delhi city park that covers some 90 acres of land. This former Lodi site (the Lodi's ruled parts of northern India prior to the 1600s) is a particularly popular spot for residents to stroll, making it an exceptional destination for tourists.</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 xml:space="preserve">3. </w:t>
      </w:r>
      <w:proofErr w:type="spellStart"/>
      <w:r>
        <w:rPr>
          <w:rFonts w:ascii="Arial" w:hAnsi="Arial" w:cs="Arial"/>
          <w:color w:val="2A2A2A"/>
          <w:sz w:val="34"/>
          <w:szCs w:val="34"/>
        </w:rPr>
        <w:t>Gurudwara</w:t>
      </w:r>
      <w:proofErr w:type="spellEnd"/>
      <w:r>
        <w:rPr>
          <w:rFonts w:ascii="Arial" w:hAnsi="Arial" w:cs="Arial"/>
          <w:color w:val="2A2A2A"/>
          <w:sz w:val="34"/>
          <w:szCs w:val="34"/>
        </w:rPr>
        <w:t xml:space="preserve"> </w:t>
      </w:r>
      <w:proofErr w:type="spellStart"/>
      <w:r>
        <w:rPr>
          <w:rFonts w:ascii="Arial" w:hAnsi="Arial" w:cs="Arial"/>
          <w:color w:val="2A2A2A"/>
          <w:sz w:val="34"/>
          <w:szCs w:val="34"/>
        </w:rPr>
        <w:t>Bangla</w:t>
      </w:r>
      <w:proofErr w:type="spellEnd"/>
      <w:r>
        <w:rPr>
          <w:rFonts w:ascii="Arial" w:hAnsi="Arial" w:cs="Arial"/>
          <w:color w:val="2A2A2A"/>
          <w:sz w:val="34"/>
          <w:szCs w:val="34"/>
        </w:rPr>
        <w:t xml:space="preserve"> Sahib</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Delhi's most important Sikh place of worship, the 18th-century </w:t>
      </w:r>
      <w:proofErr w:type="spellStart"/>
      <w:r>
        <w:rPr>
          <w:rFonts w:ascii="Arial" w:hAnsi="Arial" w:cs="Arial"/>
          <w:color w:val="333333"/>
          <w:sz w:val="22"/>
          <w:szCs w:val="22"/>
        </w:rPr>
        <w:t>Gurdwara</w:t>
      </w:r>
      <w:proofErr w:type="spellEnd"/>
      <w:r>
        <w:rPr>
          <w:rFonts w:ascii="Arial" w:hAnsi="Arial" w:cs="Arial"/>
          <w:color w:val="333333"/>
          <w:sz w:val="22"/>
          <w:szCs w:val="22"/>
        </w:rPr>
        <w:t xml:space="preserve"> </w:t>
      </w:r>
      <w:proofErr w:type="spellStart"/>
      <w:r>
        <w:rPr>
          <w:rFonts w:ascii="Arial" w:hAnsi="Arial" w:cs="Arial"/>
          <w:color w:val="333333"/>
          <w:sz w:val="22"/>
          <w:szCs w:val="22"/>
        </w:rPr>
        <w:t>Bangla</w:t>
      </w:r>
      <w:proofErr w:type="spellEnd"/>
      <w:r>
        <w:rPr>
          <w:rFonts w:ascii="Arial" w:hAnsi="Arial" w:cs="Arial"/>
          <w:color w:val="333333"/>
          <w:sz w:val="22"/>
          <w:szCs w:val="22"/>
        </w:rPr>
        <w:t xml:space="preserve"> Sahib is near </w:t>
      </w:r>
      <w:r>
        <w:rPr>
          <w:rFonts w:ascii="Arial" w:hAnsi="Arial" w:cs="Arial"/>
          <w:b/>
          <w:bCs/>
          <w:color w:val="333333"/>
          <w:sz w:val="22"/>
          <w:szCs w:val="22"/>
        </w:rPr>
        <w:t>Connaught Place </w:t>
      </w:r>
      <w:r>
        <w:rPr>
          <w:rFonts w:ascii="Arial" w:hAnsi="Arial" w:cs="Arial"/>
          <w:color w:val="333333"/>
          <w:sz w:val="22"/>
          <w:szCs w:val="22"/>
        </w:rPr>
        <w:t xml:space="preserve">and is well worth a visit. Highlights include its magnificent pool, the </w:t>
      </w:r>
      <w:proofErr w:type="spellStart"/>
      <w:r>
        <w:rPr>
          <w:rFonts w:ascii="Arial" w:hAnsi="Arial" w:cs="Arial"/>
          <w:color w:val="333333"/>
          <w:sz w:val="22"/>
          <w:szCs w:val="22"/>
        </w:rPr>
        <w:t>Sarovar</w:t>
      </w:r>
      <w:proofErr w:type="spellEnd"/>
      <w:r>
        <w:rPr>
          <w:rFonts w:ascii="Arial" w:hAnsi="Arial" w:cs="Arial"/>
          <w:color w:val="333333"/>
          <w:sz w:val="22"/>
          <w:szCs w:val="22"/>
        </w:rPr>
        <w:t>, at the heart of this large complex, as well as its famous gold dome and flagpole.</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Also of note is the large temple building itself, along with its art gallery and a small museum dedicated to the history of the Sikh religion. Visitors are always welcome here, and an excellent meal is available at no cost in the large </w:t>
      </w:r>
      <w:proofErr w:type="spellStart"/>
      <w:r>
        <w:rPr>
          <w:rFonts w:ascii="Arial" w:hAnsi="Arial" w:cs="Arial"/>
          <w:color w:val="333333"/>
          <w:sz w:val="22"/>
          <w:szCs w:val="22"/>
        </w:rPr>
        <w:t>Gurdwara</w:t>
      </w:r>
      <w:proofErr w:type="spellEnd"/>
      <w:r>
        <w:rPr>
          <w:rFonts w:ascii="Arial" w:hAnsi="Arial" w:cs="Arial"/>
          <w:color w:val="333333"/>
          <w:sz w:val="22"/>
          <w:szCs w:val="22"/>
        </w:rPr>
        <w:t xml:space="preserve"> Kitchen-all that is asked in return is your hair be covered and shoes removed </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4. The Lotus Temple</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magnificent </w:t>
      </w:r>
      <w:proofErr w:type="spellStart"/>
      <w:r>
        <w:rPr>
          <w:rFonts w:ascii="Arial" w:hAnsi="Arial" w:cs="Arial"/>
          <w:color w:val="333333"/>
          <w:sz w:val="22"/>
          <w:szCs w:val="22"/>
        </w:rPr>
        <w:t>Bahá'í</w:t>
      </w:r>
      <w:proofErr w:type="spellEnd"/>
      <w:r>
        <w:rPr>
          <w:rFonts w:ascii="Arial" w:hAnsi="Arial" w:cs="Arial"/>
          <w:color w:val="333333"/>
          <w:sz w:val="22"/>
          <w:szCs w:val="22"/>
        </w:rPr>
        <w:t xml:space="preserve"> House of Worship, also known as the Lotus Temple due to its nine sides and stunning central dome, is an architectural masterpiece. Constructed of white concrete and marble, the entire structure looks as delicate as the flower it resembles. Rising from the surrounding nine pools of water, it almost appears as if it might burst into bloom at any moment. Built in 1986, the temple has since attracted more than 70 million visitors, making it one of the world's most visited attractions (interestingly, this remarkable place of worship has no idols, religious pictures, or outward symbols of religion).</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Another modern day temple worthy of a visit is the </w:t>
      </w:r>
      <w:r>
        <w:rPr>
          <w:rFonts w:ascii="Arial" w:hAnsi="Arial" w:cs="Arial"/>
          <w:b/>
          <w:bCs/>
          <w:color w:val="333333"/>
          <w:sz w:val="22"/>
          <w:szCs w:val="22"/>
        </w:rPr>
        <w:t>ISKCON Temple</w:t>
      </w:r>
      <w:r>
        <w:rPr>
          <w:rFonts w:ascii="Arial" w:hAnsi="Arial" w:cs="Arial"/>
          <w:color w:val="333333"/>
          <w:sz w:val="22"/>
          <w:szCs w:val="22"/>
        </w:rPr>
        <w:t>, one of the country's biggest Krishna temple complexes.</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5. India Gate</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Looking a little like the famous Arc de </w:t>
      </w:r>
      <w:proofErr w:type="spellStart"/>
      <w:r>
        <w:rPr>
          <w:rFonts w:ascii="Arial" w:hAnsi="Arial" w:cs="Arial"/>
          <w:color w:val="333333"/>
          <w:sz w:val="22"/>
          <w:szCs w:val="22"/>
        </w:rPr>
        <w:t>Triomphe</w:t>
      </w:r>
      <w:proofErr w:type="spellEnd"/>
      <w:r>
        <w:rPr>
          <w:rFonts w:ascii="Arial" w:hAnsi="Arial" w:cs="Arial"/>
          <w:color w:val="333333"/>
          <w:sz w:val="22"/>
          <w:szCs w:val="22"/>
        </w:rPr>
        <w:t xml:space="preserve"> in Paris, the equally impressive India Gate is a magnificent stone arch built as a memorial to Indian soldiers killed in WWI. An eternal flame burns beneath the massive structure, and its walls are inscribed with the names of more than 90,000 soldiers who died in the conflict.</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Standing on a base of red stone and featuring a shallow domed bowl on top that is occasionally filled with burning oil (usually only on important anniversaries), the structure dominates the parkland around it, an always busy area with crowds of tourists and locals alike enjoying a </w:t>
      </w:r>
      <w:r>
        <w:rPr>
          <w:rFonts w:ascii="Arial" w:hAnsi="Arial" w:cs="Arial"/>
          <w:color w:val="333333"/>
          <w:sz w:val="22"/>
          <w:szCs w:val="22"/>
        </w:rPr>
        <w:lastRenderedPageBreak/>
        <w:t>picnic or simply relaxing. For a real treat, try to see the India Gate at night, considered one of the top free things to do in New Delhi; it's a spectacular sight when it and nearby fountains are floodlit.</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 xml:space="preserve">6. </w:t>
      </w:r>
      <w:proofErr w:type="spellStart"/>
      <w:r>
        <w:rPr>
          <w:rFonts w:ascii="Arial" w:hAnsi="Arial" w:cs="Arial"/>
          <w:color w:val="2A2A2A"/>
          <w:sz w:val="34"/>
          <w:szCs w:val="34"/>
        </w:rPr>
        <w:t>Jama</w:t>
      </w:r>
      <w:proofErr w:type="spellEnd"/>
      <w:r>
        <w:rPr>
          <w:rFonts w:ascii="Arial" w:hAnsi="Arial" w:cs="Arial"/>
          <w:color w:val="2A2A2A"/>
          <w:sz w:val="34"/>
          <w:szCs w:val="34"/>
        </w:rPr>
        <w:t xml:space="preserve"> </w:t>
      </w:r>
      <w:proofErr w:type="spellStart"/>
      <w:r>
        <w:rPr>
          <w:rFonts w:ascii="Arial" w:hAnsi="Arial" w:cs="Arial"/>
          <w:color w:val="2A2A2A"/>
          <w:sz w:val="34"/>
          <w:szCs w:val="34"/>
        </w:rPr>
        <w:t>Masjid</w:t>
      </w:r>
      <w:proofErr w:type="spellEnd"/>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w:t>
      </w:r>
      <w:proofErr w:type="spellStart"/>
      <w:r>
        <w:rPr>
          <w:rFonts w:ascii="Arial" w:hAnsi="Arial" w:cs="Arial"/>
          <w:color w:val="333333"/>
          <w:sz w:val="22"/>
          <w:szCs w:val="22"/>
        </w:rPr>
        <w:t>Jama</w:t>
      </w:r>
      <w:proofErr w:type="spellEnd"/>
      <w:r>
        <w:rPr>
          <w:rFonts w:ascii="Arial" w:hAnsi="Arial" w:cs="Arial"/>
          <w:color w:val="333333"/>
          <w:sz w:val="22"/>
          <w:szCs w:val="22"/>
        </w:rPr>
        <w:t xml:space="preserve"> </w:t>
      </w:r>
      <w:proofErr w:type="spellStart"/>
      <w:r>
        <w:rPr>
          <w:rFonts w:ascii="Arial" w:hAnsi="Arial" w:cs="Arial"/>
          <w:color w:val="333333"/>
          <w:sz w:val="22"/>
          <w:szCs w:val="22"/>
        </w:rPr>
        <w:t>Masjid</w:t>
      </w:r>
      <w:proofErr w:type="spellEnd"/>
      <w:r>
        <w:rPr>
          <w:rFonts w:ascii="Arial" w:hAnsi="Arial" w:cs="Arial"/>
          <w:color w:val="333333"/>
          <w:sz w:val="22"/>
          <w:szCs w:val="22"/>
        </w:rPr>
        <w:t xml:space="preserve"> is one of India's largest mosques and was the final architectural feat of Shah </w:t>
      </w:r>
      <w:proofErr w:type="spellStart"/>
      <w:r>
        <w:rPr>
          <w:rFonts w:ascii="Arial" w:hAnsi="Arial" w:cs="Arial"/>
          <w:color w:val="333333"/>
          <w:sz w:val="22"/>
          <w:szCs w:val="22"/>
        </w:rPr>
        <w:t>Jahan</w:t>
      </w:r>
      <w:proofErr w:type="spellEnd"/>
      <w:r>
        <w:rPr>
          <w:rFonts w:ascii="Arial" w:hAnsi="Arial" w:cs="Arial"/>
          <w:color w:val="333333"/>
          <w:sz w:val="22"/>
          <w:szCs w:val="22"/>
        </w:rPr>
        <w:t>. Completed in 1658, this beautiful structure features three gateways, four angled towers, and two 40-meter-high minarets built using red sandstone and white marble and attractively alternated in vertical stripes. Visitors can climb to the top of the southern minaret for spectacular views of Old Delhi, and afterwards visit the large central pool used for washing before prayers (visitors must take off their shoes and be appropriately dressed before entering; non-Muslims aren't permitted during prayers).</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Afterwards, be sure to visit </w:t>
      </w:r>
      <w:proofErr w:type="spellStart"/>
      <w:r>
        <w:rPr>
          <w:rFonts w:ascii="Arial" w:hAnsi="Arial" w:cs="Arial"/>
          <w:b/>
          <w:bCs/>
          <w:color w:val="333333"/>
          <w:sz w:val="22"/>
          <w:szCs w:val="22"/>
        </w:rPr>
        <w:t>Chandni</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Chowk</w:t>
      </w:r>
      <w:proofErr w:type="spellEnd"/>
      <w:r>
        <w:rPr>
          <w:rFonts w:ascii="Arial" w:hAnsi="Arial" w:cs="Arial"/>
          <w:color w:val="333333"/>
          <w:sz w:val="22"/>
          <w:szCs w:val="22"/>
        </w:rPr>
        <w:t xml:space="preserve">, Old Delhi's massive main thoroughfare and a market area dedicated to shopping and eating. Of particular interest are </w:t>
      </w:r>
      <w:proofErr w:type="spellStart"/>
      <w:r>
        <w:rPr>
          <w:rFonts w:ascii="Arial" w:hAnsi="Arial" w:cs="Arial"/>
          <w:color w:val="333333"/>
          <w:sz w:val="22"/>
          <w:szCs w:val="22"/>
        </w:rPr>
        <w:t>Naya</w:t>
      </w:r>
      <w:proofErr w:type="spellEnd"/>
      <w:r>
        <w:rPr>
          <w:rFonts w:ascii="Arial" w:hAnsi="Arial" w:cs="Arial"/>
          <w:color w:val="333333"/>
          <w:sz w:val="22"/>
          <w:szCs w:val="22"/>
        </w:rPr>
        <w:t xml:space="preserve"> Bazaar and </w:t>
      </w:r>
      <w:proofErr w:type="spellStart"/>
      <w:r>
        <w:rPr>
          <w:rFonts w:ascii="Arial" w:hAnsi="Arial" w:cs="Arial"/>
          <w:color w:val="333333"/>
          <w:sz w:val="22"/>
          <w:szCs w:val="22"/>
        </w:rPr>
        <w:t>Gadodial</w:t>
      </w:r>
      <w:proofErr w:type="spellEnd"/>
      <w:r>
        <w:rPr>
          <w:rFonts w:ascii="Arial" w:hAnsi="Arial" w:cs="Arial"/>
          <w:color w:val="333333"/>
          <w:sz w:val="22"/>
          <w:szCs w:val="22"/>
        </w:rPr>
        <w:t>, famous spice markets where you'll see hundreds of items displayed including aniseed, ginger, pomegranate, saffron, lotus seeds, pickles, and chutneys.</w:t>
      </w:r>
    </w:p>
    <w:p w:rsidR="00393943" w:rsidRDefault="00393943" w:rsidP="00393943">
      <w:pPr>
        <w:pStyle w:val="Heading2"/>
        <w:shd w:val="clear" w:color="auto" w:fill="FFFFFF"/>
        <w:ind w:left="470"/>
        <w:rPr>
          <w:rFonts w:ascii="Arial" w:hAnsi="Arial" w:cs="Arial"/>
          <w:color w:val="2A2A2A"/>
          <w:sz w:val="34"/>
          <w:szCs w:val="34"/>
        </w:rPr>
      </w:pPr>
      <w:r>
        <w:t>7.</w:t>
      </w:r>
      <w:r w:rsidRPr="00393943">
        <w:rPr>
          <w:rFonts w:ascii="Arial" w:hAnsi="Arial" w:cs="Arial"/>
          <w:color w:val="2A2A2A"/>
          <w:sz w:val="34"/>
          <w:szCs w:val="34"/>
        </w:rPr>
        <w:t xml:space="preserve"> </w:t>
      </w:r>
      <w:r>
        <w:rPr>
          <w:rFonts w:ascii="Arial" w:hAnsi="Arial" w:cs="Arial"/>
          <w:color w:val="2A2A2A"/>
          <w:sz w:val="34"/>
          <w:szCs w:val="34"/>
        </w:rPr>
        <w:t> </w:t>
      </w:r>
      <w:proofErr w:type="spellStart"/>
      <w:r>
        <w:rPr>
          <w:rFonts w:ascii="Arial" w:hAnsi="Arial" w:cs="Arial"/>
          <w:color w:val="2A2A2A"/>
          <w:sz w:val="34"/>
          <w:szCs w:val="34"/>
        </w:rPr>
        <w:t>Humayun's</w:t>
      </w:r>
      <w:proofErr w:type="spellEnd"/>
      <w:r>
        <w:rPr>
          <w:rFonts w:ascii="Arial" w:hAnsi="Arial" w:cs="Arial"/>
          <w:color w:val="2A2A2A"/>
          <w:sz w:val="34"/>
          <w:szCs w:val="34"/>
        </w:rPr>
        <w:t xml:space="preserve"> Tomb</w:t>
      </w:r>
    </w:p>
    <w:p w:rsidR="00000000" w:rsidRDefault="00393943">
      <w:pPr>
        <w:rPr>
          <w:rFonts w:ascii="Arial" w:hAnsi="Arial" w:cs="Arial"/>
          <w:color w:val="333333"/>
          <w:szCs w:val="22"/>
          <w:shd w:val="clear" w:color="auto" w:fill="FFFFFF"/>
        </w:rPr>
      </w:pPr>
      <w:r>
        <w:rPr>
          <w:rFonts w:ascii="Arial" w:hAnsi="Arial" w:cs="Arial"/>
          <w:color w:val="333333"/>
          <w:szCs w:val="22"/>
          <w:shd w:val="clear" w:color="auto" w:fill="FFFFFF"/>
        </w:rPr>
        <w:t xml:space="preserve">Set in a lovely, large square garden, </w:t>
      </w:r>
      <w:proofErr w:type="spellStart"/>
      <w:r>
        <w:rPr>
          <w:rFonts w:ascii="Arial" w:hAnsi="Arial" w:cs="Arial"/>
          <w:color w:val="333333"/>
          <w:szCs w:val="22"/>
          <w:shd w:val="clear" w:color="auto" w:fill="FFFFFF"/>
        </w:rPr>
        <w:t>Humayun's</w:t>
      </w:r>
      <w:proofErr w:type="spellEnd"/>
      <w:r>
        <w:rPr>
          <w:rFonts w:ascii="Arial" w:hAnsi="Arial" w:cs="Arial"/>
          <w:color w:val="333333"/>
          <w:szCs w:val="22"/>
          <w:shd w:val="clear" w:color="auto" w:fill="FFFFFF"/>
        </w:rPr>
        <w:t xml:space="preserve"> Tomb is a lofty mausoleum constructed of white marble and red sandstone. It was designed as a prototype of the </w:t>
      </w:r>
      <w:proofErr w:type="spellStart"/>
      <w:r>
        <w:rPr>
          <w:rFonts w:ascii="Arial" w:hAnsi="Arial" w:cs="Arial"/>
          <w:color w:val="333333"/>
          <w:szCs w:val="22"/>
          <w:shd w:val="clear" w:color="auto" w:fill="FFFFFF"/>
        </w:rPr>
        <w:t>Taj</w:t>
      </w:r>
      <w:proofErr w:type="spellEnd"/>
      <w:r>
        <w:rPr>
          <w:rFonts w:ascii="Arial" w:hAnsi="Arial" w:cs="Arial"/>
          <w:color w:val="333333"/>
          <w:szCs w:val="22"/>
          <w:shd w:val="clear" w:color="auto" w:fill="FFFFFF"/>
        </w:rPr>
        <w:t xml:space="preserve"> </w:t>
      </w:r>
      <w:proofErr w:type="spellStart"/>
      <w:r>
        <w:rPr>
          <w:rFonts w:ascii="Arial" w:hAnsi="Arial" w:cs="Arial"/>
          <w:color w:val="333333"/>
          <w:szCs w:val="22"/>
          <w:shd w:val="clear" w:color="auto" w:fill="FFFFFF"/>
        </w:rPr>
        <w:t>Mahal</w:t>
      </w:r>
      <w:proofErr w:type="spellEnd"/>
      <w:r>
        <w:rPr>
          <w:rFonts w:ascii="Arial" w:hAnsi="Arial" w:cs="Arial"/>
          <w:color w:val="333333"/>
          <w:szCs w:val="22"/>
          <w:shd w:val="clear" w:color="auto" w:fill="FFFFFF"/>
        </w:rPr>
        <w:t xml:space="preserve"> in Agra and is an excellent example of </w:t>
      </w:r>
      <w:proofErr w:type="spellStart"/>
      <w:r>
        <w:rPr>
          <w:rFonts w:ascii="Arial" w:hAnsi="Arial" w:cs="Arial"/>
          <w:color w:val="333333"/>
          <w:szCs w:val="22"/>
          <w:shd w:val="clear" w:color="auto" w:fill="FFFFFF"/>
        </w:rPr>
        <w:t>Mughal</w:t>
      </w:r>
      <w:proofErr w:type="spellEnd"/>
      <w:r>
        <w:rPr>
          <w:rFonts w:ascii="Arial" w:hAnsi="Arial" w:cs="Arial"/>
          <w:color w:val="333333"/>
          <w:szCs w:val="22"/>
          <w:shd w:val="clear" w:color="auto" w:fill="FFFFFF"/>
        </w:rPr>
        <w:t xml:space="preserve"> architecture. Built in the mid-16th century by </w:t>
      </w:r>
      <w:proofErr w:type="spellStart"/>
      <w:r>
        <w:rPr>
          <w:rFonts w:ascii="Arial" w:hAnsi="Arial" w:cs="Arial"/>
          <w:color w:val="333333"/>
          <w:szCs w:val="22"/>
          <w:shd w:val="clear" w:color="auto" w:fill="FFFFFF"/>
        </w:rPr>
        <w:t>Haji</w:t>
      </w:r>
      <w:proofErr w:type="spellEnd"/>
      <w:r>
        <w:rPr>
          <w:rFonts w:ascii="Arial" w:hAnsi="Arial" w:cs="Arial"/>
          <w:color w:val="333333"/>
          <w:szCs w:val="22"/>
          <w:shd w:val="clear" w:color="auto" w:fill="FFFFFF"/>
        </w:rPr>
        <w:t xml:space="preserve"> Begum as a memorial to her husband by </w:t>
      </w:r>
      <w:proofErr w:type="spellStart"/>
      <w:r>
        <w:rPr>
          <w:rFonts w:ascii="Arial" w:hAnsi="Arial" w:cs="Arial"/>
          <w:color w:val="333333"/>
          <w:szCs w:val="22"/>
          <w:shd w:val="clear" w:color="auto" w:fill="FFFFFF"/>
        </w:rPr>
        <w:t>Humayun's</w:t>
      </w:r>
      <w:proofErr w:type="spellEnd"/>
      <w:r>
        <w:rPr>
          <w:rFonts w:ascii="Arial" w:hAnsi="Arial" w:cs="Arial"/>
          <w:color w:val="333333"/>
          <w:szCs w:val="22"/>
          <w:shd w:val="clear" w:color="auto" w:fill="FFFFFF"/>
        </w:rPr>
        <w:t xml:space="preserve"> senior widow, the tomb is surrounded by lush formal gardens and other tombs including </w:t>
      </w:r>
      <w:proofErr w:type="spellStart"/>
      <w:r>
        <w:rPr>
          <w:rFonts w:ascii="Arial" w:hAnsi="Arial" w:cs="Arial"/>
          <w:color w:val="333333"/>
          <w:szCs w:val="22"/>
          <w:shd w:val="clear" w:color="auto" w:fill="FFFFFF"/>
        </w:rPr>
        <w:t>Humayun's</w:t>
      </w:r>
      <w:proofErr w:type="spellEnd"/>
      <w:r>
        <w:rPr>
          <w:rFonts w:ascii="Arial" w:hAnsi="Arial" w:cs="Arial"/>
          <w:color w:val="333333"/>
          <w:szCs w:val="22"/>
          <w:shd w:val="clear" w:color="auto" w:fill="FFFFFF"/>
        </w:rPr>
        <w:t xml:space="preserve"> barber and the Tomb of Isa Khan (the architect of the </w:t>
      </w:r>
      <w:proofErr w:type="spellStart"/>
      <w:r>
        <w:rPr>
          <w:rFonts w:ascii="Arial" w:hAnsi="Arial" w:cs="Arial"/>
          <w:color w:val="333333"/>
          <w:szCs w:val="22"/>
          <w:shd w:val="clear" w:color="auto" w:fill="FFFFFF"/>
        </w:rPr>
        <w:t>Taj</w:t>
      </w:r>
      <w:proofErr w:type="spellEnd"/>
      <w:r>
        <w:rPr>
          <w:rFonts w:ascii="Arial" w:hAnsi="Arial" w:cs="Arial"/>
          <w:color w:val="333333"/>
          <w:szCs w:val="22"/>
          <w:shd w:val="clear" w:color="auto" w:fill="FFFFFF"/>
        </w:rPr>
        <w:t xml:space="preserve"> </w:t>
      </w:r>
      <w:proofErr w:type="spellStart"/>
      <w:r>
        <w:rPr>
          <w:rFonts w:ascii="Arial" w:hAnsi="Arial" w:cs="Arial"/>
          <w:color w:val="333333"/>
          <w:szCs w:val="22"/>
          <w:shd w:val="clear" w:color="auto" w:fill="FFFFFF"/>
        </w:rPr>
        <w:t>Mahal</w:t>
      </w:r>
      <w:proofErr w:type="spellEnd"/>
      <w:r>
        <w:rPr>
          <w:rFonts w:ascii="Arial" w:hAnsi="Arial" w:cs="Arial"/>
          <w:color w:val="333333"/>
          <w:szCs w:val="22"/>
          <w:shd w:val="clear" w:color="auto" w:fill="FFFFFF"/>
        </w:rPr>
        <w:t>), a fine example of Lodi architecture and octagonal in shape. A fun thing to do is to try and catch a glimpse of this spectacular structure after nightfall when it's illuminated.</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Cs w:val="22"/>
          <w:shd w:val="clear" w:color="auto" w:fill="FFFFFF"/>
        </w:rPr>
        <w:t>8.</w:t>
      </w:r>
      <w:r w:rsidRPr="00393943">
        <w:rPr>
          <w:rFonts w:ascii="Arial" w:hAnsi="Arial" w:cs="Arial"/>
          <w:color w:val="333333"/>
          <w:sz w:val="22"/>
          <w:szCs w:val="22"/>
        </w:rPr>
        <w:t xml:space="preserve"> </w:t>
      </w:r>
      <w:r>
        <w:rPr>
          <w:rFonts w:ascii="Arial" w:hAnsi="Arial" w:cs="Arial"/>
          <w:color w:val="333333"/>
          <w:sz w:val="22"/>
          <w:szCs w:val="22"/>
        </w:rPr>
        <w:t xml:space="preserve">Although only recently completed (it opened in 2007), the splendid Hindu </w:t>
      </w:r>
      <w:proofErr w:type="spellStart"/>
      <w:r>
        <w:rPr>
          <w:rFonts w:ascii="Arial" w:hAnsi="Arial" w:cs="Arial"/>
          <w:color w:val="333333"/>
          <w:sz w:val="22"/>
          <w:szCs w:val="22"/>
        </w:rPr>
        <w:t>Akshardham</w:t>
      </w:r>
      <w:proofErr w:type="spellEnd"/>
      <w:r>
        <w:rPr>
          <w:rFonts w:ascii="Arial" w:hAnsi="Arial" w:cs="Arial"/>
          <w:color w:val="333333"/>
          <w:sz w:val="22"/>
          <w:szCs w:val="22"/>
        </w:rPr>
        <w:t xml:space="preserve"> temple looks like it could be centuries old. Festooned with intricate and elaborate carvings, this magnificent building attracts countless visitors for its majestic beauty.</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Highlights include the stunning 43-meter-high main monument with its rich carvings of animals, plants, gods, dancers, and musicians, all made from pink sandstone and marble. Of particular note are the 234 ornate pillars supporting its nine domes, as well as a stunning stone tribute to elephants, the centerpiece of which is a massive 3,000-ton statue of one of these </w:t>
      </w:r>
      <w:proofErr w:type="gramStart"/>
      <w:r>
        <w:rPr>
          <w:rFonts w:ascii="Arial" w:hAnsi="Arial" w:cs="Arial"/>
          <w:color w:val="333333"/>
          <w:sz w:val="22"/>
          <w:szCs w:val="22"/>
        </w:rPr>
        <w:t>beasts.</w:t>
      </w:r>
      <w:proofErr w:type="gramEnd"/>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Other features of interest include a theater showing a movie tracing the building's construction, a fun 15-minute boat ride depicting India's rich history and diverse culture, and the spectacular </w:t>
      </w:r>
      <w:proofErr w:type="spellStart"/>
      <w:r>
        <w:rPr>
          <w:rFonts w:ascii="Arial" w:hAnsi="Arial" w:cs="Arial"/>
          <w:color w:val="333333"/>
          <w:sz w:val="22"/>
          <w:szCs w:val="22"/>
        </w:rPr>
        <w:t>Yagnapurush</w:t>
      </w:r>
      <w:proofErr w:type="spellEnd"/>
      <w:r>
        <w:rPr>
          <w:rFonts w:ascii="Arial" w:hAnsi="Arial" w:cs="Arial"/>
          <w:color w:val="333333"/>
          <w:sz w:val="22"/>
          <w:szCs w:val="22"/>
        </w:rPr>
        <w:t xml:space="preserve"> </w:t>
      </w:r>
      <w:proofErr w:type="spellStart"/>
      <w:r>
        <w:rPr>
          <w:rFonts w:ascii="Arial" w:hAnsi="Arial" w:cs="Arial"/>
          <w:color w:val="333333"/>
          <w:sz w:val="22"/>
          <w:szCs w:val="22"/>
        </w:rPr>
        <w:t>Kund</w:t>
      </w:r>
      <w:proofErr w:type="spellEnd"/>
      <w:r>
        <w:rPr>
          <w:rFonts w:ascii="Arial" w:hAnsi="Arial" w:cs="Arial"/>
          <w:color w:val="333333"/>
          <w:sz w:val="22"/>
          <w:szCs w:val="22"/>
        </w:rPr>
        <w:t>, a large musical fountain that is a particular treat when lit up at night.</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 xml:space="preserve">9. </w:t>
      </w:r>
      <w:proofErr w:type="spellStart"/>
      <w:r>
        <w:rPr>
          <w:rFonts w:ascii="Arial" w:hAnsi="Arial" w:cs="Arial"/>
          <w:color w:val="2A2A2A"/>
          <w:sz w:val="34"/>
          <w:szCs w:val="34"/>
        </w:rPr>
        <w:t>Purana</w:t>
      </w:r>
      <w:proofErr w:type="spellEnd"/>
      <w:r>
        <w:rPr>
          <w:rFonts w:ascii="Arial" w:hAnsi="Arial" w:cs="Arial"/>
          <w:color w:val="2A2A2A"/>
          <w:sz w:val="34"/>
          <w:szCs w:val="34"/>
        </w:rPr>
        <w:t xml:space="preserve"> </w:t>
      </w:r>
      <w:proofErr w:type="spellStart"/>
      <w:r>
        <w:rPr>
          <w:rFonts w:ascii="Arial" w:hAnsi="Arial" w:cs="Arial"/>
          <w:color w:val="2A2A2A"/>
          <w:sz w:val="34"/>
          <w:szCs w:val="34"/>
        </w:rPr>
        <w:t>Qila</w:t>
      </w:r>
      <w:proofErr w:type="spellEnd"/>
      <w:r>
        <w:rPr>
          <w:rFonts w:ascii="Arial" w:hAnsi="Arial" w:cs="Arial"/>
          <w:color w:val="2A2A2A"/>
          <w:sz w:val="34"/>
          <w:szCs w:val="34"/>
        </w:rPr>
        <w:t xml:space="preserve"> (The Old Fort)</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Although often overlooked, as most tourists head straight for the more famous Red Fort, </w:t>
      </w:r>
      <w:proofErr w:type="spellStart"/>
      <w:r>
        <w:rPr>
          <w:rFonts w:ascii="Arial" w:hAnsi="Arial" w:cs="Arial"/>
          <w:color w:val="333333"/>
          <w:sz w:val="22"/>
          <w:szCs w:val="22"/>
        </w:rPr>
        <w:t>Purana</w:t>
      </w:r>
      <w:proofErr w:type="spellEnd"/>
      <w:r>
        <w:rPr>
          <w:rFonts w:ascii="Arial" w:hAnsi="Arial" w:cs="Arial"/>
          <w:color w:val="333333"/>
          <w:sz w:val="22"/>
          <w:szCs w:val="22"/>
        </w:rPr>
        <w:t xml:space="preserve"> </w:t>
      </w:r>
      <w:proofErr w:type="spellStart"/>
      <w:r>
        <w:rPr>
          <w:rFonts w:ascii="Arial" w:hAnsi="Arial" w:cs="Arial"/>
          <w:color w:val="333333"/>
          <w:sz w:val="22"/>
          <w:szCs w:val="22"/>
        </w:rPr>
        <w:t>Qila</w:t>
      </w:r>
      <w:proofErr w:type="spellEnd"/>
      <w:r>
        <w:rPr>
          <w:rFonts w:ascii="Arial" w:hAnsi="Arial" w:cs="Arial"/>
          <w:color w:val="333333"/>
          <w:sz w:val="22"/>
          <w:szCs w:val="22"/>
        </w:rPr>
        <w:t xml:space="preserve"> (Old Fort) is well-worth squeezing into your Delhi travel itinerary. Boasting a past that stretches back some 2,500 years, much of the current impressive edifice dates back to the </w:t>
      </w:r>
      <w:r>
        <w:rPr>
          <w:rFonts w:ascii="Arial" w:hAnsi="Arial" w:cs="Arial"/>
          <w:color w:val="333333"/>
          <w:sz w:val="22"/>
          <w:szCs w:val="22"/>
        </w:rPr>
        <w:lastRenderedPageBreak/>
        <w:t>1500s, although evidence of earlier structures dating back to the 3</w:t>
      </w:r>
      <w:r>
        <w:rPr>
          <w:rFonts w:ascii="Arial" w:hAnsi="Arial" w:cs="Arial"/>
          <w:color w:val="333333"/>
          <w:sz w:val="22"/>
          <w:szCs w:val="22"/>
          <w:vertAlign w:val="superscript"/>
        </w:rPr>
        <w:t>rd</w:t>
      </w:r>
      <w:r>
        <w:rPr>
          <w:rFonts w:ascii="Arial" w:hAnsi="Arial" w:cs="Arial"/>
          <w:color w:val="333333"/>
          <w:sz w:val="22"/>
          <w:szCs w:val="22"/>
        </w:rPr>
        <w:t>century have been discovered.</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present structure played an important role in the region's affairs for centuries and was particularly influenced by the Muslim religion, as evidenced by </w:t>
      </w:r>
      <w:proofErr w:type="gramStart"/>
      <w:r>
        <w:rPr>
          <w:rFonts w:ascii="Arial" w:hAnsi="Arial" w:cs="Arial"/>
          <w:color w:val="333333"/>
          <w:sz w:val="22"/>
          <w:szCs w:val="22"/>
        </w:rPr>
        <w:t>building's</w:t>
      </w:r>
      <w:proofErr w:type="gramEnd"/>
      <w:r>
        <w:rPr>
          <w:rFonts w:ascii="Arial" w:hAnsi="Arial" w:cs="Arial"/>
          <w:color w:val="333333"/>
          <w:sz w:val="22"/>
          <w:szCs w:val="22"/>
        </w:rPr>
        <w:t xml:space="preserve"> such as the </w:t>
      </w:r>
      <w:proofErr w:type="spellStart"/>
      <w:r>
        <w:rPr>
          <w:rStyle w:val="Emphasis"/>
          <w:rFonts w:ascii="Arial" w:hAnsi="Arial" w:cs="Arial"/>
          <w:color w:val="333333"/>
          <w:sz w:val="22"/>
          <w:szCs w:val="22"/>
        </w:rPr>
        <w:t>Qila</w:t>
      </w:r>
      <w:proofErr w:type="spellEnd"/>
      <w:r>
        <w:rPr>
          <w:rStyle w:val="Emphasis"/>
          <w:rFonts w:ascii="Arial" w:hAnsi="Arial" w:cs="Arial"/>
          <w:color w:val="333333"/>
          <w:sz w:val="22"/>
          <w:szCs w:val="22"/>
        </w:rPr>
        <w:t>-</w:t>
      </w:r>
      <w:proofErr w:type="spellStart"/>
      <w:r>
        <w:rPr>
          <w:rStyle w:val="Emphasis"/>
          <w:rFonts w:ascii="Arial" w:hAnsi="Arial" w:cs="Arial"/>
          <w:color w:val="333333"/>
          <w:sz w:val="22"/>
          <w:szCs w:val="22"/>
        </w:rPr>
        <w:t>i</w:t>
      </w:r>
      <w:proofErr w:type="spellEnd"/>
      <w:r>
        <w:rPr>
          <w:rStyle w:val="Emphasis"/>
          <w:rFonts w:ascii="Arial" w:hAnsi="Arial" w:cs="Arial"/>
          <w:color w:val="333333"/>
          <w:sz w:val="22"/>
          <w:szCs w:val="22"/>
        </w:rPr>
        <w:t>-Kuna Mosque</w:t>
      </w:r>
      <w:r>
        <w:rPr>
          <w:rFonts w:ascii="Arial" w:hAnsi="Arial" w:cs="Arial"/>
          <w:color w:val="333333"/>
          <w:sz w:val="22"/>
          <w:szCs w:val="22"/>
        </w:rPr>
        <w:t>, a single-dome place of worship built in 1541. The site covers an area of two square kilometers, and you'll enjoy exploring its thick ramparts and three large gates, an especially impressive sight during the nightly illuminations.</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The 200-acre </w:t>
      </w:r>
      <w:proofErr w:type="spellStart"/>
      <w:r>
        <w:rPr>
          <w:rStyle w:val="Strong"/>
          <w:rFonts w:ascii="Arial" w:hAnsi="Arial" w:cs="Arial"/>
          <w:color w:val="333333"/>
          <w:sz w:val="22"/>
          <w:szCs w:val="22"/>
        </w:rPr>
        <w:t>Mehrauli</w:t>
      </w:r>
      <w:proofErr w:type="spellEnd"/>
      <w:r>
        <w:rPr>
          <w:rStyle w:val="Strong"/>
          <w:rFonts w:ascii="Arial" w:hAnsi="Arial" w:cs="Arial"/>
          <w:color w:val="333333"/>
          <w:sz w:val="22"/>
          <w:szCs w:val="22"/>
        </w:rPr>
        <w:t xml:space="preserve"> Archaeological Park</w:t>
      </w:r>
      <w:r>
        <w:rPr>
          <w:rFonts w:ascii="Arial" w:hAnsi="Arial" w:cs="Arial"/>
          <w:color w:val="333333"/>
          <w:sz w:val="22"/>
          <w:szCs w:val="22"/>
        </w:rPr>
        <w:t xml:space="preserve"> is also worthy of a visit and features numerous important structures, some of which date back more than 1,000 years. Highlights include the old ruins of </w:t>
      </w:r>
      <w:proofErr w:type="spellStart"/>
      <w:r>
        <w:rPr>
          <w:rFonts w:ascii="Arial" w:hAnsi="Arial" w:cs="Arial"/>
          <w:color w:val="333333"/>
          <w:sz w:val="22"/>
          <w:szCs w:val="22"/>
        </w:rPr>
        <w:t>Lal</w:t>
      </w:r>
      <w:proofErr w:type="spellEnd"/>
      <w:r>
        <w:rPr>
          <w:rFonts w:ascii="Arial" w:hAnsi="Arial" w:cs="Arial"/>
          <w:color w:val="333333"/>
          <w:sz w:val="22"/>
          <w:szCs w:val="22"/>
        </w:rPr>
        <w:t xml:space="preserve"> </w:t>
      </w:r>
      <w:proofErr w:type="spellStart"/>
      <w:r>
        <w:rPr>
          <w:rFonts w:ascii="Arial" w:hAnsi="Arial" w:cs="Arial"/>
          <w:color w:val="333333"/>
          <w:sz w:val="22"/>
          <w:szCs w:val="22"/>
        </w:rPr>
        <w:t>Kot</w:t>
      </w:r>
      <w:proofErr w:type="spellEnd"/>
      <w:r>
        <w:rPr>
          <w:rFonts w:ascii="Arial" w:hAnsi="Arial" w:cs="Arial"/>
          <w:color w:val="333333"/>
          <w:sz w:val="22"/>
          <w:szCs w:val="22"/>
        </w:rPr>
        <w:t>, along with more recent evidence of occupation by the British during the reign of Queen Victoria.</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 xml:space="preserve">10. </w:t>
      </w:r>
      <w:proofErr w:type="spellStart"/>
      <w:r>
        <w:rPr>
          <w:rFonts w:ascii="Arial" w:hAnsi="Arial" w:cs="Arial"/>
          <w:color w:val="2A2A2A"/>
          <w:sz w:val="34"/>
          <w:szCs w:val="34"/>
        </w:rPr>
        <w:t>Rajpath</w:t>
      </w:r>
      <w:proofErr w:type="spellEnd"/>
      <w:r>
        <w:rPr>
          <w:rFonts w:ascii="Arial" w:hAnsi="Arial" w:cs="Arial"/>
          <w:color w:val="2A2A2A"/>
          <w:sz w:val="34"/>
          <w:szCs w:val="34"/>
        </w:rPr>
        <w:t xml:space="preserve"> and </w:t>
      </w:r>
      <w:proofErr w:type="spellStart"/>
      <w:r>
        <w:rPr>
          <w:rFonts w:ascii="Arial" w:hAnsi="Arial" w:cs="Arial"/>
          <w:color w:val="2A2A2A"/>
          <w:sz w:val="34"/>
          <w:szCs w:val="34"/>
        </w:rPr>
        <w:t>Rashtrapati</w:t>
      </w:r>
      <w:proofErr w:type="spellEnd"/>
      <w:r>
        <w:rPr>
          <w:rFonts w:ascii="Arial" w:hAnsi="Arial" w:cs="Arial"/>
          <w:color w:val="2A2A2A"/>
          <w:sz w:val="34"/>
          <w:szCs w:val="34"/>
        </w:rPr>
        <w:t xml:space="preserve"> </w:t>
      </w:r>
      <w:proofErr w:type="spellStart"/>
      <w:r>
        <w:rPr>
          <w:rFonts w:ascii="Arial" w:hAnsi="Arial" w:cs="Arial"/>
          <w:color w:val="2A2A2A"/>
          <w:sz w:val="34"/>
          <w:szCs w:val="34"/>
        </w:rPr>
        <w:t>Bhavan</w:t>
      </w:r>
      <w:proofErr w:type="spellEnd"/>
    </w:p>
    <w:p w:rsidR="00393943" w:rsidRDefault="00393943" w:rsidP="00393943">
      <w:pPr>
        <w:pStyle w:val="NormalWeb"/>
        <w:shd w:val="clear" w:color="auto" w:fill="FFFFFF"/>
        <w:rPr>
          <w:rFonts w:ascii="Arial" w:hAnsi="Arial" w:cs="Arial"/>
          <w:color w:val="333333"/>
          <w:sz w:val="22"/>
          <w:szCs w:val="22"/>
        </w:rPr>
      </w:pPr>
      <w:proofErr w:type="spellStart"/>
      <w:r>
        <w:rPr>
          <w:rFonts w:ascii="Arial" w:hAnsi="Arial" w:cs="Arial"/>
          <w:color w:val="333333"/>
          <w:sz w:val="22"/>
          <w:szCs w:val="22"/>
        </w:rPr>
        <w:t>Rajpath</w:t>
      </w:r>
      <w:proofErr w:type="spellEnd"/>
      <w:r>
        <w:rPr>
          <w:rFonts w:ascii="Arial" w:hAnsi="Arial" w:cs="Arial"/>
          <w:color w:val="333333"/>
          <w:sz w:val="22"/>
          <w:szCs w:val="22"/>
        </w:rPr>
        <w:t xml:space="preserve">, also known as the King's Way, is New Delhi's traditional ceremonial boulevard. Running from </w:t>
      </w:r>
      <w:proofErr w:type="spellStart"/>
      <w:r>
        <w:rPr>
          <w:rFonts w:ascii="Arial" w:hAnsi="Arial" w:cs="Arial"/>
          <w:color w:val="333333"/>
          <w:sz w:val="22"/>
          <w:szCs w:val="22"/>
        </w:rPr>
        <w:t>Rashtrapati</w:t>
      </w:r>
      <w:proofErr w:type="spellEnd"/>
      <w:r>
        <w:rPr>
          <w:rFonts w:ascii="Arial" w:hAnsi="Arial" w:cs="Arial"/>
          <w:color w:val="333333"/>
          <w:sz w:val="22"/>
          <w:szCs w:val="22"/>
        </w:rPr>
        <w:t xml:space="preserve"> </w:t>
      </w:r>
      <w:proofErr w:type="spellStart"/>
      <w:r>
        <w:rPr>
          <w:rFonts w:ascii="Arial" w:hAnsi="Arial" w:cs="Arial"/>
          <w:color w:val="333333"/>
          <w:sz w:val="22"/>
          <w:szCs w:val="22"/>
        </w:rPr>
        <w:t>Bhavan</w:t>
      </w:r>
      <w:proofErr w:type="spellEnd"/>
      <w:r>
        <w:rPr>
          <w:rFonts w:ascii="Arial" w:hAnsi="Arial" w:cs="Arial"/>
          <w:color w:val="333333"/>
          <w:sz w:val="22"/>
          <w:szCs w:val="22"/>
        </w:rPr>
        <w:t>, the official presidential residence, past such important city landmarks as </w:t>
      </w:r>
      <w:r>
        <w:rPr>
          <w:rFonts w:ascii="Arial" w:hAnsi="Arial" w:cs="Arial"/>
          <w:b/>
          <w:bCs/>
          <w:color w:val="333333"/>
          <w:sz w:val="22"/>
          <w:szCs w:val="22"/>
        </w:rPr>
        <w:t xml:space="preserve">Vijay </w:t>
      </w:r>
      <w:proofErr w:type="spellStart"/>
      <w:r>
        <w:rPr>
          <w:rFonts w:ascii="Arial" w:hAnsi="Arial" w:cs="Arial"/>
          <w:b/>
          <w:bCs/>
          <w:color w:val="333333"/>
          <w:sz w:val="22"/>
          <w:szCs w:val="22"/>
        </w:rPr>
        <w:t>Chowk</w:t>
      </w:r>
      <w:proofErr w:type="spellEnd"/>
      <w:r>
        <w:rPr>
          <w:rFonts w:ascii="Arial" w:hAnsi="Arial" w:cs="Arial"/>
          <w:color w:val="333333"/>
          <w:sz w:val="22"/>
          <w:szCs w:val="22"/>
        </w:rPr>
        <w:t> and </w:t>
      </w:r>
      <w:r>
        <w:rPr>
          <w:rFonts w:ascii="Arial" w:hAnsi="Arial" w:cs="Arial"/>
          <w:b/>
          <w:bCs/>
          <w:color w:val="333333"/>
          <w:sz w:val="22"/>
          <w:szCs w:val="22"/>
        </w:rPr>
        <w:t>India Gate</w:t>
      </w:r>
      <w:r>
        <w:rPr>
          <w:rFonts w:ascii="Arial" w:hAnsi="Arial" w:cs="Arial"/>
          <w:color w:val="333333"/>
          <w:sz w:val="22"/>
          <w:szCs w:val="22"/>
        </w:rPr>
        <w:t> all the way to the </w:t>
      </w:r>
      <w:r>
        <w:rPr>
          <w:rFonts w:ascii="Arial" w:hAnsi="Arial" w:cs="Arial"/>
          <w:b/>
          <w:bCs/>
          <w:color w:val="333333"/>
          <w:sz w:val="22"/>
          <w:szCs w:val="22"/>
        </w:rPr>
        <w:t>National Stadium</w:t>
      </w:r>
      <w:r>
        <w:rPr>
          <w:rFonts w:ascii="Arial" w:hAnsi="Arial" w:cs="Arial"/>
          <w:color w:val="333333"/>
          <w:sz w:val="22"/>
          <w:szCs w:val="22"/>
        </w:rPr>
        <w:t>, this broad avenue is flanked by trees, grass, and ponds and comes alive each January 26th during the Republic Day Parade, when countless thousands gather to celebrate the anniversary of the country's independence.</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At the western end of </w:t>
      </w:r>
      <w:proofErr w:type="spellStart"/>
      <w:r>
        <w:rPr>
          <w:rFonts w:ascii="Arial" w:hAnsi="Arial" w:cs="Arial"/>
          <w:color w:val="333333"/>
          <w:sz w:val="22"/>
          <w:szCs w:val="22"/>
        </w:rPr>
        <w:t>Rajpath</w:t>
      </w:r>
      <w:proofErr w:type="spellEnd"/>
      <w:r>
        <w:rPr>
          <w:rFonts w:ascii="Arial" w:hAnsi="Arial" w:cs="Arial"/>
          <w:color w:val="333333"/>
          <w:sz w:val="22"/>
          <w:szCs w:val="22"/>
        </w:rPr>
        <w:t xml:space="preserve">, the President's Residence-the </w:t>
      </w:r>
      <w:proofErr w:type="spellStart"/>
      <w:r>
        <w:rPr>
          <w:rFonts w:ascii="Arial" w:hAnsi="Arial" w:cs="Arial"/>
          <w:color w:val="333333"/>
          <w:sz w:val="22"/>
          <w:szCs w:val="22"/>
        </w:rPr>
        <w:t>Rashtrapati</w:t>
      </w:r>
      <w:proofErr w:type="spellEnd"/>
      <w:r>
        <w:rPr>
          <w:rFonts w:ascii="Arial" w:hAnsi="Arial" w:cs="Arial"/>
          <w:color w:val="333333"/>
          <w:sz w:val="22"/>
          <w:szCs w:val="22"/>
        </w:rPr>
        <w:t xml:space="preserve"> </w:t>
      </w:r>
      <w:proofErr w:type="spellStart"/>
      <w:r>
        <w:rPr>
          <w:rFonts w:ascii="Arial" w:hAnsi="Arial" w:cs="Arial"/>
          <w:color w:val="333333"/>
          <w:sz w:val="22"/>
          <w:szCs w:val="22"/>
        </w:rPr>
        <w:t>Bhavan</w:t>
      </w:r>
      <w:proofErr w:type="spellEnd"/>
      <w:r>
        <w:rPr>
          <w:rFonts w:ascii="Arial" w:hAnsi="Arial" w:cs="Arial"/>
          <w:color w:val="333333"/>
          <w:sz w:val="22"/>
          <w:szCs w:val="22"/>
        </w:rPr>
        <w:t xml:space="preserve"> (once the British Viceroy's residence)-is undoubtedly one of the most magnificent buildings in Delhi, an eclectic mix of </w:t>
      </w:r>
      <w:proofErr w:type="spellStart"/>
      <w:r>
        <w:rPr>
          <w:rFonts w:ascii="Arial" w:hAnsi="Arial" w:cs="Arial"/>
          <w:color w:val="333333"/>
          <w:sz w:val="22"/>
          <w:szCs w:val="22"/>
        </w:rPr>
        <w:t>Mughal</w:t>
      </w:r>
      <w:proofErr w:type="spellEnd"/>
      <w:r>
        <w:rPr>
          <w:rFonts w:ascii="Arial" w:hAnsi="Arial" w:cs="Arial"/>
          <w:color w:val="333333"/>
          <w:sz w:val="22"/>
          <w:szCs w:val="22"/>
        </w:rPr>
        <w:t xml:space="preserve"> and European architectural styles that contains some 340 richly decorated rooms.</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Of particular interest is the new </w:t>
      </w:r>
      <w:proofErr w:type="spellStart"/>
      <w:r>
        <w:rPr>
          <w:rFonts w:ascii="Arial" w:hAnsi="Arial" w:cs="Arial"/>
          <w:b/>
          <w:bCs/>
          <w:color w:val="333333"/>
          <w:sz w:val="22"/>
          <w:szCs w:val="22"/>
        </w:rPr>
        <w:t>Rashtrapati</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Bhavan</w:t>
      </w:r>
      <w:proofErr w:type="spellEnd"/>
      <w:r>
        <w:rPr>
          <w:rFonts w:ascii="Arial" w:hAnsi="Arial" w:cs="Arial"/>
          <w:b/>
          <w:bCs/>
          <w:color w:val="333333"/>
          <w:sz w:val="22"/>
          <w:szCs w:val="22"/>
        </w:rPr>
        <w:t xml:space="preserve"> Museum,</w:t>
      </w:r>
      <w:r>
        <w:rPr>
          <w:rFonts w:ascii="Arial" w:hAnsi="Arial" w:cs="Arial"/>
          <w:color w:val="333333"/>
          <w:sz w:val="22"/>
          <w:szCs w:val="22"/>
        </w:rPr>
        <w:t> which offers a glimpse inside the building, along with interesting displays relating to past presidents. </w:t>
      </w:r>
      <w:r>
        <w:rPr>
          <w:rFonts w:ascii="Arial" w:hAnsi="Arial" w:cs="Arial"/>
          <w:b/>
          <w:bCs/>
          <w:color w:val="333333"/>
          <w:sz w:val="22"/>
          <w:szCs w:val="22"/>
        </w:rPr>
        <w:t>Hot Tip:</w:t>
      </w:r>
      <w:r>
        <w:rPr>
          <w:rFonts w:ascii="Arial" w:hAnsi="Arial" w:cs="Arial"/>
          <w:color w:val="333333"/>
          <w:sz w:val="22"/>
          <w:szCs w:val="22"/>
        </w:rPr>
        <w:t> If visiting in February or March, check out the adjoining </w:t>
      </w:r>
      <w:proofErr w:type="spellStart"/>
      <w:r>
        <w:rPr>
          <w:rFonts w:ascii="Arial" w:hAnsi="Arial" w:cs="Arial"/>
          <w:b/>
          <w:bCs/>
          <w:color w:val="333333"/>
          <w:sz w:val="22"/>
          <w:szCs w:val="22"/>
        </w:rPr>
        <w:t>Mughal</w:t>
      </w:r>
      <w:proofErr w:type="spellEnd"/>
      <w:r>
        <w:rPr>
          <w:rFonts w:ascii="Arial" w:hAnsi="Arial" w:cs="Arial"/>
          <w:b/>
          <w:bCs/>
          <w:color w:val="333333"/>
          <w:sz w:val="22"/>
          <w:szCs w:val="22"/>
        </w:rPr>
        <w:t xml:space="preserve"> Gardens, </w:t>
      </w:r>
      <w:r>
        <w:rPr>
          <w:rFonts w:ascii="Arial" w:hAnsi="Arial" w:cs="Arial"/>
          <w:color w:val="333333"/>
          <w:sz w:val="22"/>
          <w:szCs w:val="22"/>
        </w:rPr>
        <w:t>a splendid display of plantings surrounding the President's Residence.</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 xml:space="preserve">11. Gandhi </w:t>
      </w:r>
      <w:proofErr w:type="spellStart"/>
      <w:r>
        <w:rPr>
          <w:rFonts w:ascii="Arial" w:hAnsi="Arial" w:cs="Arial"/>
          <w:color w:val="2A2A2A"/>
          <w:sz w:val="34"/>
          <w:szCs w:val="34"/>
        </w:rPr>
        <w:t>Smriti</w:t>
      </w:r>
      <w:proofErr w:type="spellEnd"/>
      <w:r>
        <w:rPr>
          <w:rFonts w:ascii="Arial" w:hAnsi="Arial" w:cs="Arial"/>
          <w:color w:val="2A2A2A"/>
          <w:sz w:val="34"/>
          <w:szCs w:val="34"/>
        </w:rPr>
        <w:t xml:space="preserve"> and the Mahatma Gandhi Memorial</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Numerous references can be found to Mahatma Gandhi throughout Delhi, a testament to the man's legacy. Of the many attractions related to the famed leader of the Indian independence movement, perhaps the best is Gandhi </w:t>
      </w:r>
      <w:proofErr w:type="spellStart"/>
      <w:r>
        <w:rPr>
          <w:rFonts w:ascii="Arial" w:hAnsi="Arial" w:cs="Arial"/>
          <w:color w:val="333333"/>
          <w:sz w:val="22"/>
          <w:szCs w:val="22"/>
        </w:rPr>
        <w:t>Smriti</w:t>
      </w:r>
      <w:proofErr w:type="spellEnd"/>
      <w:r>
        <w:rPr>
          <w:rFonts w:ascii="Arial" w:hAnsi="Arial" w:cs="Arial"/>
          <w:color w:val="333333"/>
          <w:sz w:val="22"/>
          <w:szCs w:val="22"/>
        </w:rPr>
        <w:t xml:space="preserve"> (Gandhi Remembrance), a museum housed in the property where he was assassinated in 1948.</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Highlights include displays and memorabilia relating to both his life and death, including the room in which he stayed, left exactly as it was at the time, as well as the new </w:t>
      </w:r>
      <w:r>
        <w:rPr>
          <w:rFonts w:ascii="Arial" w:hAnsi="Arial" w:cs="Arial"/>
          <w:b/>
          <w:bCs/>
          <w:color w:val="333333"/>
          <w:sz w:val="22"/>
          <w:szCs w:val="22"/>
        </w:rPr>
        <w:t>Eternal Gandhi Multimedia Museum</w:t>
      </w:r>
      <w:r>
        <w:rPr>
          <w:rFonts w:ascii="Arial" w:hAnsi="Arial" w:cs="Arial"/>
          <w:color w:val="333333"/>
          <w:sz w:val="22"/>
          <w:szCs w:val="22"/>
        </w:rPr>
        <w:t> with historical records detailing his many achievements.</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A particular highlight is the chance to stroll the very same gardens where Gandhi once spent so much time (the place where the shooting occurred is marked by the Martyr's Column). Also of interest is the </w:t>
      </w:r>
      <w:r>
        <w:rPr>
          <w:rFonts w:ascii="Arial" w:hAnsi="Arial" w:cs="Arial"/>
          <w:b/>
          <w:bCs/>
          <w:color w:val="333333"/>
          <w:sz w:val="22"/>
          <w:szCs w:val="22"/>
        </w:rPr>
        <w:t xml:space="preserve">Raj </w:t>
      </w:r>
      <w:proofErr w:type="spellStart"/>
      <w:r>
        <w:rPr>
          <w:rFonts w:ascii="Arial" w:hAnsi="Arial" w:cs="Arial"/>
          <w:b/>
          <w:bCs/>
          <w:color w:val="333333"/>
          <w:sz w:val="22"/>
          <w:szCs w:val="22"/>
        </w:rPr>
        <w:t>Ghat</w:t>
      </w:r>
      <w:proofErr w:type="spellEnd"/>
      <w:r>
        <w:rPr>
          <w:rFonts w:ascii="Arial" w:hAnsi="Arial" w:cs="Arial"/>
          <w:color w:val="333333"/>
          <w:sz w:val="22"/>
          <w:szCs w:val="22"/>
        </w:rPr>
        <w:t> memorial to Gandhi just a few minutes' walk away on the spot where he was cremated.</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lastRenderedPageBreak/>
        <w:t xml:space="preserve">12. The </w:t>
      </w:r>
      <w:proofErr w:type="spellStart"/>
      <w:r>
        <w:rPr>
          <w:rFonts w:ascii="Arial" w:hAnsi="Arial" w:cs="Arial"/>
          <w:color w:val="2A2A2A"/>
          <w:sz w:val="34"/>
          <w:szCs w:val="34"/>
        </w:rPr>
        <w:t>Jantar</w:t>
      </w:r>
      <w:proofErr w:type="spellEnd"/>
      <w:r>
        <w:rPr>
          <w:rFonts w:ascii="Arial" w:hAnsi="Arial" w:cs="Arial"/>
          <w:color w:val="2A2A2A"/>
          <w:sz w:val="34"/>
          <w:szCs w:val="34"/>
        </w:rPr>
        <w:t xml:space="preserve"> </w:t>
      </w:r>
      <w:proofErr w:type="spellStart"/>
      <w:r>
        <w:rPr>
          <w:rFonts w:ascii="Arial" w:hAnsi="Arial" w:cs="Arial"/>
          <w:color w:val="2A2A2A"/>
          <w:sz w:val="34"/>
          <w:szCs w:val="34"/>
        </w:rPr>
        <w:t>Mantar</w:t>
      </w:r>
      <w:proofErr w:type="spellEnd"/>
      <w:r>
        <w:rPr>
          <w:rFonts w:ascii="Arial" w:hAnsi="Arial" w:cs="Arial"/>
          <w:color w:val="2A2A2A"/>
          <w:sz w:val="34"/>
          <w:szCs w:val="34"/>
        </w:rPr>
        <w:t xml:space="preserve"> Observatory</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333333"/>
          <w:sz w:val="22"/>
          <w:szCs w:val="22"/>
          <w:shd w:val="clear" w:color="auto" w:fill="FFFFFF"/>
        </w:rPr>
        <w:t>Near </w:t>
      </w:r>
      <w:r>
        <w:rPr>
          <w:rFonts w:ascii="Arial" w:hAnsi="Arial" w:cs="Arial"/>
          <w:b w:val="0"/>
          <w:bCs w:val="0"/>
          <w:color w:val="333333"/>
          <w:sz w:val="22"/>
          <w:szCs w:val="22"/>
          <w:shd w:val="clear" w:color="auto" w:fill="FFFFFF"/>
        </w:rPr>
        <w:t>Connaught Place</w:t>
      </w:r>
      <w:r>
        <w:rPr>
          <w:rFonts w:ascii="Arial" w:hAnsi="Arial" w:cs="Arial"/>
          <w:color w:val="333333"/>
          <w:sz w:val="22"/>
          <w:szCs w:val="22"/>
          <w:shd w:val="clear" w:color="auto" w:fill="FFFFFF"/>
        </w:rPr>
        <w:t xml:space="preserve">, one of New Delhi's largest and best-known business districts, </w:t>
      </w:r>
      <w:proofErr w:type="spellStart"/>
      <w:r>
        <w:rPr>
          <w:rFonts w:ascii="Arial" w:hAnsi="Arial" w:cs="Arial"/>
          <w:color w:val="333333"/>
          <w:sz w:val="22"/>
          <w:szCs w:val="22"/>
          <w:shd w:val="clear" w:color="auto" w:fill="FFFFFF"/>
        </w:rPr>
        <w:t>Jantar</w:t>
      </w:r>
      <w:proofErr w:type="spellEnd"/>
      <w:r>
        <w:rPr>
          <w:rFonts w:ascii="Arial" w:hAnsi="Arial" w:cs="Arial"/>
          <w:color w:val="333333"/>
          <w:sz w:val="22"/>
          <w:szCs w:val="22"/>
          <w:shd w:val="clear" w:color="auto" w:fill="FFFFFF"/>
        </w:rPr>
        <w:t xml:space="preserve"> </w:t>
      </w:r>
      <w:proofErr w:type="spellStart"/>
      <w:r>
        <w:rPr>
          <w:rFonts w:ascii="Arial" w:hAnsi="Arial" w:cs="Arial"/>
          <w:color w:val="333333"/>
          <w:sz w:val="22"/>
          <w:szCs w:val="22"/>
          <w:shd w:val="clear" w:color="auto" w:fill="FFFFFF"/>
        </w:rPr>
        <w:t>Mantar</w:t>
      </w:r>
      <w:proofErr w:type="spellEnd"/>
      <w:r>
        <w:rPr>
          <w:rFonts w:ascii="Arial" w:hAnsi="Arial" w:cs="Arial"/>
          <w:color w:val="333333"/>
          <w:sz w:val="22"/>
          <w:szCs w:val="22"/>
          <w:shd w:val="clear" w:color="auto" w:fill="FFFFFF"/>
        </w:rPr>
        <w:t xml:space="preserve"> is one of five astronomical observatories constructed by Maharajah Jai Singh I in 1725. Designed to enable occupants to observe the movements of the sun, moon, and planets, this well-preserved historic site also boasts several other old instruments on display that were once used to track the course of heavenly bodies and predict eclipses. Highlights of this remarkable and architecturally pleasing building include an enormous sundial known as the Prince of Dials.</w:t>
      </w:r>
      <w:r w:rsidRPr="00393943">
        <w:rPr>
          <w:rFonts w:ascii="Arial" w:hAnsi="Arial" w:cs="Arial"/>
          <w:color w:val="2A2A2A"/>
          <w:sz w:val="34"/>
          <w:szCs w:val="34"/>
        </w:rPr>
        <w:t xml:space="preserve"> </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 xml:space="preserve">13. The </w:t>
      </w:r>
      <w:proofErr w:type="spellStart"/>
      <w:r>
        <w:rPr>
          <w:rFonts w:ascii="Arial" w:hAnsi="Arial" w:cs="Arial"/>
          <w:color w:val="2A2A2A"/>
          <w:sz w:val="34"/>
          <w:szCs w:val="34"/>
        </w:rPr>
        <w:t>Indira</w:t>
      </w:r>
      <w:proofErr w:type="spellEnd"/>
      <w:r>
        <w:rPr>
          <w:rFonts w:ascii="Arial" w:hAnsi="Arial" w:cs="Arial"/>
          <w:color w:val="2A2A2A"/>
          <w:sz w:val="34"/>
          <w:szCs w:val="34"/>
        </w:rPr>
        <w:t xml:space="preserve"> Gandhi Memorial Museum</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 xml:space="preserve">Another important politician-related attraction is the </w:t>
      </w:r>
      <w:proofErr w:type="spellStart"/>
      <w:r>
        <w:rPr>
          <w:rFonts w:ascii="Arial" w:hAnsi="Arial" w:cs="Arial"/>
          <w:color w:val="333333"/>
          <w:sz w:val="22"/>
          <w:szCs w:val="22"/>
        </w:rPr>
        <w:t>Indira</w:t>
      </w:r>
      <w:proofErr w:type="spellEnd"/>
      <w:r>
        <w:rPr>
          <w:rFonts w:ascii="Arial" w:hAnsi="Arial" w:cs="Arial"/>
          <w:color w:val="333333"/>
          <w:sz w:val="22"/>
          <w:szCs w:val="22"/>
        </w:rPr>
        <w:t xml:space="preserve"> Gandhi Memorial Museum, housed in the former residence of this much-revered woman (</w:t>
      </w:r>
      <w:proofErr w:type="spellStart"/>
      <w:r>
        <w:rPr>
          <w:rFonts w:ascii="Arial" w:hAnsi="Arial" w:cs="Arial"/>
          <w:color w:val="333333"/>
          <w:sz w:val="22"/>
          <w:szCs w:val="22"/>
        </w:rPr>
        <w:t>Indira</w:t>
      </w:r>
      <w:proofErr w:type="spellEnd"/>
      <w:r>
        <w:rPr>
          <w:rFonts w:ascii="Arial" w:hAnsi="Arial" w:cs="Arial"/>
          <w:color w:val="333333"/>
          <w:sz w:val="22"/>
          <w:szCs w:val="22"/>
        </w:rPr>
        <w:t xml:space="preserve"> was the daughter of India's first Prime Minister, Jawaharlal Nehru, and although a friend of Mahatma Gandhi, was unrelated).</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Highlights include photos documenting her life and time as prime minister, personal belongings such as the sari she was wearing at the time of her assassination, along with news clippings and letters.</w:t>
      </w:r>
    </w:p>
    <w:p w:rsidR="00393943" w:rsidRDefault="00393943" w:rsidP="00393943">
      <w:pPr>
        <w:pStyle w:val="NormalWeb"/>
        <w:shd w:val="clear" w:color="auto" w:fill="FFFFFF"/>
        <w:rPr>
          <w:rFonts w:ascii="Arial" w:hAnsi="Arial" w:cs="Arial"/>
          <w:color w:val="333333"/>
          <w:sz w:val="22"/>
          <w:szCs w:val="22"/>
        </w:rPr>
      </w:pPr>
      <w:r>
        <w:rPr>
          <w:rFonts w:ascii="Arial" w:hAnsi="Arial" w:cs="Arial"/>
          <w:color w:val="333333"/>
          <w:sz w:val="22"/>
          <w:szCs w:val="22"/>
        </w:rPr>
        <w:t>An enclosed garden with mature trees and flowering plants surrounds the building, and its pathway is now a memorial, with the spot where she was assassinated clearly marked. Several rooms have been dedicated to her son, Rajiv Gandhi, who was assassinated in 1991.</w:t>
      </w:r>
    </w:p>
    <w:p w:rsidR="00393943" w:rsidRDefault="00393943" w:rsidP="00393943">
      <w:pPr>
        <w:pStyle w:val="NormalWeb"/>
        <w:shd w:val="clear" w:color="auto" w:fill="FFFFFF"/>
        <w:rPr>
          <w:rFonts w:ascii="Arial" w:hAnsi="Arial" w:cs="Arial"/>
          <w:color w:val="333333"/>
          <w:sz w:val="22"/>
          <w:szCs w:val="22"/>
        </w:rPr>
      </w:pPr>
      <w:proofErr w:type="spellStart"/>
      <w:r>
        <w:rPr>
          <w:rFonts w:ascii="Arial" w:hAnsi="Arial" w:cs="Arial"/>
          <w:color w:val="333333"/>
          <w:sz w:val="22"/>
          <w:szCs w:val="22"/>
        </w:rPr>
        <w:t>Indira</w:t>
      </w:r>
      <w:proofErr w:type="spellEnd"/>
      <w:r>
        <w:rPr>
          <w:rFonts w:ascii="Arial" w:hAnsi="Arial" w:cs="Arial"/>
          <w:color w:val="333333"/>
          <w:sz w:val="22"/>
          <w:szCs w:val="22"/>
        </w:rPr>
        <w:t xml:space="preserve"> Gandhi's father, Nehru, is the subject of the equally interesting </w:t>
      </w:r>
      <w:r>
        <w:rPr>
          <w:rFonts w:ascii="Arial" w:hAnsi="Arial" w:cs="Arial"/>
          <w:b/>
          <w:bCs/>
          <w:color w:val="333333"/>
          <w:sz w:val="22"/>
          <w:szCs w:val="22"/>
        </w:rPr>
        <w:t>Nehru Museum and Planetarium</w:t>
      </w:r>
      <w:r>
        <w:rPr>
          <w:rFonts w:ascii="Arial" w:hAnsi="Arial" w:cs="Arial"/>
          <w:color w:val="333333"/>
          <w:sz w:val="22"/>
          <w:szCs w:val="22"/>
        </w:rPr>
        <w:t xml:space="preserve"> (Teen </w:t>
      </w:r>
      <w:proofErr w:type="spellStart"/>
      <w:r>
        <w:rPr>
          <w:rFonts w:ascii="Arial" w:hAnsi="Arial" w:cs="Arial"/>
          <w:color w:val="333333"/>
          <w:sz w:val="22"/>
          <w:szCs w:val="22"/>
        </w:rPr>
        <w:t>Murti</w:t>
      </w:r>
      <w:proofErr w:type="spellEnd"/>
      <w:r>
        <w:rPr>
          <w:rFonts w:ascii="Arial" w:hAnsi="Arial" w:cs="Arial"/>
          <w:color w:val="333333"/>
          <w:sz w:val="22"/>
          <w:szCs w:val="22"/>
        </w:rPr>
        <w:t xml:space="preserve"> </w:t>
      </w:r>
      <w:proofErr w:type="spellStart"/>
      <w:r>
        <w:rPr>
          <w:rFonts w:ascii="Arial" w:hAnsi="Arial" w:cs="Arial"/>
          <w:color w:val="333333"/>
          <w:sz w:val="22"/>
          <w:szCs w:val="22"/>
        </w:rPr>
        <w:t>Bhavan</w:t>
      </w:r>
      <w:proofErr w:type="spellEnd"/>
      <w:r>
        <w:rPr>
          <w:rFonts w:ascii="Arial" w:hAnsi="Arial" w:cs="Arial"/>
          <w:color w:val="333333"/>
          <w:sz w:val="22"/>
          <w:szCs w:val="22"/>
        </w:rPr>
        <w:t>) set in his former residence. The museum presents the leader's life and works, including interesting items pertaining to the struggle for freedom, with highlights including his bedroom, drawing room, and the study housing displays depicting highlights of his career.</w:t>
      </w:r>
    </w:p>
    <w:p w:rsidR="00393943" w:rsidRDefault="00393943" w:rsidP="00393943">
      <w:pPr>
        <w:pStyle w:val="Heading2"/>
        <w:shd w:val="clear" w:color="auto" w:fill="FFFFFF"/>
        <w:ind w:left="470"/>
        <w:rPr>
          <w:rFonts w:ascii="Arial" w:hAnsi="Arial" w:cs="Arial"/>
          <w:color w:val="2A2A2A"/>
          <w:sz w:val="34"/>
          <w:szCs w:val="34"/>
        </w:rPr>
      </w:pPr>
      <w:r>
        <w:rPr>
          <w:rFonts w:ascii="Arial" w:hAnsi="Arial" w:cs="Arial"/>
          <w:color w:val="2A2A2A"/>
          <w:sz w:val="34"/>
          <w:szCs w:val="34"/>
        </w:rPr>
        <w:t>14. The National Museum, New Delhi</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The galleries of the National Museum, New Delhi-one of the largest museums in India-follow a historical sequence, with all major periods represented. Highlights include archeological finds, along with exhibits of terra-cotta toys, images and pots, jewelry, seals, bronze and copper implements, sculpture, musical instruments, tapestry, tribal masks, swords, and murals.</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The most significant gallery is the Central Asian exhibit including silk banners and wall paintings, sculptures, and artifacts related to life along the ancient Silk Route that stretched between Europe and China. (Audio guides are available.)</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Other museums worth visiting include the </w:t>
      </w:r>
      <w:r>
        <w:rPr>
          <w:rFonts w:ascii="Arial" w:hAnsi="Arial" w:cs="Arial"/>
          <w:b/>
          <w:bCs/>
          <w:color w:val="333333"/>
          <w:sz w:val="22"/>
          <w:szCs w:val="22"/>
        </w:rPr>
        <w:t>National Science Centre</w:t>
      </w:r>
      <w:r>
        <w:rPr>
          <w:rFonts w:ascii="Arial" w:hAnsi="Arial" w:cs="Arial"/>
          <w:color w:val="333333"/>
          <w:sz w:val="22"/>
          <w:szCs w:val="22"/>
        </w:rPr>
        <w:t>, one of the world's largest science centers, and the impressive </w:t>
      </w:r>
      <w:r>
        <w:rPr>
          <w:rFonts w:ascii="Arial" w:hAnsi="Arial" w:cs="Arial"/>
          <w:b/>
          <w:bCs/>
          <w:color w:val="333333"/>
          <w:sz w:val="22"/>
          <w:szCs w:val="22"/>
        </w:rPr>
        <w:t>National Museum of Natural History</w:t>
      </w:r>
      <w:r>
        <w:rPr>
          <w:rFonts w:ascii="Arial" w:hAnsi="Arial" w:cs="Arial"/>
          <w:color w:val="333333"/>
          <w:sz w:val="22"/>
          <w:szCs w:val="22"/>
        </w:rPr>
        <w:t> with its focus on the country's rich flora and fauna. Also notable is the </w:t>
      </w:r>
      <w:r>
        <w:rPr>
          <w:rStyle w:val="Strong"/>
          <w:rFonts w:ascii="Arial" w:hAnsi="Arial" w:cs="Arial"/>
          <w:color w:val="333333"/>
          <w:sz w:val="22"/>
          <w:szCs w:val="22"/>
        </w:rPr>
        <w:t>National Gallery of Modern Art</w:t>
      </w:r>
      <w:r>
        <w:rPr>
          <w:rFonts w:ascii="Arial" w:hAnsi="Arial" w:cs="Arial"/>
          <w:color w:val="333333"/>
          <w:sz w:val="22"/>
          <w:szCs w:val="22"/>
        </w:rPr>
        <w:t> (NGMA), which houses the country's most important art collections. Opened in 1954, its more than 14,000 artworks include pieces from leading Indian artists from the 1850s onwards.</w:t>
      </w:r>
    </w:p>
    <w:p w:rsidR="003C272A" w:rsidRDefault="003C272A" w:rsidP="003C272A">
      <w:pPr>
        <w:pStyle w:val="Heading2"/>
        <w:shd w:val="clear" w:color="auto" w:fill="FFFFFF"/>
        <w:ind w:left="470"/>
        <w:rPr>
          <w:rFonts w:ascii="Arial" w:hAnsi="Arial" w:cs="Arial"/>
          <w:color w:val="2A2A2A"/>
          <w:sz w:val="34"/>
          <w:szCs w:val="34"/>
        </w:rPr>
      </w:pPr>
      <w:r>
        <w:rPr>
          <w:rFonts w:ascii="Arial" w:hAnsi="Arial" w:cs="Arial"/>
          <w:color w:val="2A2A2A"/>
          <w:sz w:val="34"/>
          <w:szCs w:val="34"/>
        </w:rPr>
        <w:lastRenderedPageBreak/>
        <w:t xml:space="preserve">15. </w:t>
      </w:r>
      <w:proofErr w:type="spellStart"/>
      <w:r>
        <w:rPr>
          <w:rFonts w:ascii="Arial" w:hAnsi="Arial" w:cs="Arial"/>
          <w:color w:val="2A2A2A"/>
          <w:sz w:val="34"/>
          <w:szCs w:val="34"/>
        </w:rPr>
        <w:t>Laxminarayan</w:t>
      </w:r>
      <w:proofErr w:type="spellEnd"/>
      <w:r>
        <w:rPr>
          <w:rFonts w:ascii="Arial" w:hAnsi="Arial" w:cs="Arial"/>
          <w:color w:val="2A2A2A"/>
          <w:sz w:val="34"/>
          <w:szCs w:val="34"/>
        </w:rPr>
        <w:t xml:space="preserve"> Temple</w:t>
      </w:r>
    </w:p>
    <w:p w:rsidR="00393943" w:rsidRDefault="003C272A" w:rsidP="00393943">
      <w:pPr>
        <w:pStyle w:val="Heading2"/>
        <w:shd w:val="clear" w:color="auto" w:fill="FFFFFF"/>
        <w:ind w:left="470"/>
        <w:rPr>
          <w:rFonts w:ascii="Arial" w:hAnsi="Arial" w:cs="Arial"/>
          <w:color w:val="2A2A2A"/>
          <w:sz w:val="34"/>
          <w:szCs w:val="34"/>
        </w:rPr>
      </w:pPr>
      <w:r>
        <w:rPr>
          <w:rFonts w:ascii="Arial" w:hAnsi="Arial" w:cs="Arial"/>
          <w:color w:val="333333"/>
          <w:sz w:val="22"/>
          <w:szCs w:val="22"/>
          <w:shd w:val="clear" w:color="auto" w:fill="FFFFFF"/>
        </w:rPr>
        <w:t xml:space="preserve">If you're able to squeeze just one more temple into your Delhi sightseeing itinerary, make it </w:t>
      </w:r>
      <w:proofErr w:type="spellStart"/>
      <w:r>
        <w:rPr>
          <w:rFonts w:ascii="Arial" w:hAnsi="Arial" w:cs="Arial"/>
          <w:color w:val="333333"/>
          <w:sz w:val="22"/>
          <w:szCs w:val="22"/>
          <w:shd w:val="clear" w:color="auto" w:fill="FFFFFF"/>
        </w:rPr>
        <w:t>Laxminarayan</w:t>
      </w:r>
      <w:proofErr w:type="spellEnd"/>
      <w:r>
        <w:rPr>
          <w:rFonts w:ascii="Arial" w:hAnsi="Arial" w:cs="Arial"/>
          <w:color w:val="333333"/>
          <w:sz w:val="22"/>
          <w:szCs w:val="22"/>
          <w:shd w:val="clear" w:color="auto" w:fill="FFFFFF"/>
        </w:rPr>
        <w:t xml:space="preserve"> Temple (Birla </w:t>
      </w:r>
      <w:proofErr w:type="spellStart"/>
      <w:r>
        <w:rPr>
          <w:rFonts w:ascii="Arial" w:hAnsi="Arial" w:cs="Arial"/>
          <w:color w:val="333333"/>
          <w:sz w:val="22"/>
          <w:szCs w:val="22"/>
          <w:shd w:val="clear" w:color="auto" w:fill="FFFFFF"/>
        </w:rPr>
        <w:t>Mandir</w:t>
      </w:r>
      <w:proofErr w:type="spellEnd"/>
      <w:r>
        <w:rPr>
          <w:rFonts w:ascii="Arial" w:hAnsi="Arial" w:cs="Arial"/>
          <w:color w:val="333333"/>
          <w:sz w:val="22"/>
          <w:szCs w:val="22"/>
          <w:shd w:val="clear" w:color="auto" w:fill="FFFFFF"/>
        </w:rPr>
        <w:t xml:space="preserve">). It's also one of the newest such sites in the city. This impressive looking Hindu place of worship was opened by Mahatma Gandhi in 1939 in Connaught Place as a dedication to the goddess of prosperity, </w:t>
      </w:r>
      <w:proofErr w:type="spellStart"/>
      <w:r>
        <w:rPr>
          <w:rFonts w:ascii="Arial" w:hAnsi="Arial" w:cs="Arial"/>
          <w:color w:val="333333"/>
          <w:sz w:val="22"/>
          <w:szCs w:val="22"/>
          <w:shd w:val="clear" w:color="auto" w:fill="FFFFFF"/>
        </w:rPr>
        <w:t>Laxmi</w:t>
      </w:r>
      <w:proofErr w:type="spellEnd"/>
      <w:r>
        <w:rPr>
          <w:rFonts w:ascii="Arial" w:hAnsi="Arial" w:cs="Arial"/>
          <w:color w:val="333333"/>
          <w:sz w:val="22"/>
          <w:szCs w:val="22"/>
          <w:shd w:val="clear" w:color="auto" w:fill="FFFFFF"/>
        </w:rPr>
        <w:t xml:space="preserve"> (shrines dedicated to other faiths are also included on the site, a condition stipulated by Gandhi). Spread across nearly eight acres, the grounds are a delight to explore, and feature lush tropical gardens, fountains, and sculptures.</w:t>
      </w:r>
    </w:p>
    <w:p w:rsidR="003C272A" w:rsidRDefault="003C272A" w:rsidP="003C272A">
      <w:pPr>
        <w:pStyle w:val="Heading2"/>
        <w:shd w:val="clear" w:color="auto" w:fill="FFFFFF"/>
        <w:ind w:left="470"/>
        <w:rPr>
          <w:rFonts w:ascii="Arial" w:hAnsi="Arial" w:cs="Arial"/>
          <w:color w:val="2A2A2A"/>
          <w:sz w:val="34"/>
          <w:szCs w:val="34"/>
        </w:rPr>
      </w:pPr>
      <w:r>
        <w:rPr>
          <w:rFonts w:ascii="Arial" w:hAnsi="Arial" w:cs="Arial"/>
          <w:color w:val="2A2A2A"/>
          <w:sz w:val="34"/>
          <w:szCs w:val="34"/>
        </w:rPr>
        <w:t>16. National Zoological Park</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 xml:space="preserve">Reputed to be one of the best zoos in Asia, the National Zoological Park was established in 1959 and provides a habitat to some 1,500 animals and bird species. The abundant wildlife on display </w:t>
      </w:r>
      <w:proofErr w:type="gramStart"/>
      <w:r>
        <w:rPr>
          <w:rFonts w:ascii="Arial" w:hAnsi="Arial" w:cs="Arial"/>
          <w:color w:val="333333"/>
          <w:sz w:val="22"/>
          <w:szCs w:val="22"/>
        </w:rPr>
        <w:t>are</w:t>
      </w:r>
      <w:proofErr w:type="gramEnd"/>
      <w:r>
        <w:rPr>
          <w:rFonts w:ascii="Arial" w:hAnsi="Arial" w:cs="Arial"/>
          <w:color w:val="333333"/>
          <w:sz w:val="22"/>
          <w:szCs w:val="22"/>
        </w:rPr>
        <w:t xml:space="preserve"> representative of all continents, including numerous examples from Africa, Australia, and Asia.</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Of particular note are the zoo's numerous chimpanzees, along with hippopotamuses, spider monkeys, zebras, hyenas, deer, jaguars, and tigers. A particular highlight for kids is the underground Reptile Complex, which houses a variety of snakes, including the deadly king cobra. A fun way to get around the zoo's many attractions is via one of the small electric vehicles that whisk passengers around the park.</w:t>
      </w:r>
    </w:p>
    <w:p w:rsidR="003C272A" w:rsidRDefault="003C272A" w:rsidP="003C272A">
      <w:pPr>
        <w:pStyle w:val="Heading2"/>
        <w:shd w:val="clear" w:color="auto" w:fill="FFFFFF"/>
        <w:ind w:left="470"/>
        <w:rPr>
          <w:rFonts w:ascii="Arial" w:hAnsi="Arial" w:cs="Arial"/>
          <w:color w:val="2A2A2A"/>
          <w:sz w:val="34"/>
          <w:szCs w:val="34"/>
        </w:rPr>
      </w:pPr>
      <w:r>
        <w:rPr>
          <w:rFonts w:ascii="Arial" w:hAnsi="Arial" w:cs="Arial"/>
          <w:color w:val="2A2A2A"/>
          <w:sz w:val="34"/>
          <w:szCs w:val="34"/>
        </w:rPr>
        <w:t>18. The National Rail Museum</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Spread across 10 acres, the National Rail Museum houses more than 30 locomotives and several old carriages, most of them quite rare. All told, more than 140 years of Indian railway history has been preserved on this fascinating site, including an engine built in 1885 and the Fairy Queen steam engine from 1855.</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Other highlights include several unique items, such as a collection of saloon cars belonging to the country's once powerful Maharajas, including the teak carriage of the Maharaja of Mysore, covered with ivory; the cabin of the Prince of Wales from 1876; and the carriage in which the ashes of Gandhi were carried after his assassination in 1948. The skull of an elephant struck by a mail train in 1894 is also displayed.</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For kids, a ride on an excellent narrow gauge steam train is all part of the fun.</w:t>
      </w:r>
    </w:p>
    <w:p w:rsidR="003C272A" w:rsidRDefault="003C272A" w:rsidP="003C272A">
      <w:pPr>
        <w:pStyle w:val="Heading2"/>
        <w:shd w:val="clear" w:color="auto" w:fill="FFFFFF"/>
        <w:ind w:left="470"/>
        <w:rPr>
          <w:rFonts w:ascii="Arial" w:hAnsi="Arial" w:cs="Arial"/>
          <w:color w:val="2A2A2A"/>
          <w:sz w:val="34"/>
          <w:szCs w:val="34"/>
        </w:rPr>
      </w:pPr>
      <w:r w:rsidRPr="003C272A">
        <w:rPr>
          <w:rFonts w:ascii="Arial" w:hAnsi="Arial" w:cs="Arial"/>
          <w:color w:val="2A2A2A"/>
          <w:sz w:val="34"/>
          <w:szCs w:val="34"/>
        </w:rPr>
        <w:t xml:space="preserve"> </w:t>
      </w:r>
      <w:r>
        <w:rPr>
          <w:rFonts w:ascii="Arial" w:hAnsi="Arial" w:cs="Arial"/>
          <w:color w:val="2A2A2A"/>
          <w:sz w:val="34"/>
          <w:szCs w:val="34"/>
        </w:rPr>
        <w:t xml:space="preserve">19. The </w:t>
      </w:r>
      <w:proofErr w:type="spellStart"/>
      <w:r>
        <w:rPr>
          <w:rFonts w:ascii="Arial" w:hAnsi="Arial" w:cs="Arial"/>
          <w:color w:val="2A2A2A"/>
          <w:sz w:val="34"/>
          <w:szCs w:val="34"/>
        </w:rPr>
        <w:t>Hauz</w:t>
      </w:r>
      <w:proofErr w:type="spellEnd"/>
      <w:r>
        <w:rPr>
          <w:rFonts w:ascii="Arial" w:hAnsi="Arial" w:cs="Arial"/>
          <w:color w:val="2A2A2A"/>
          <w:sz w:val="34"/>
          <w:szCs w:val="34"/>
        </w:rPr>
        <w:t xml:space="preserve"> </w:t>
      </w:r>
      <w:proofErr w:type="spellStart"/>
      <w:r>
        <w:rPr>
          <w:rFonts w:ascii="Arial" w:hAnsi="Arial" w:cs="Arial"/>
          <w:color w:val="2A2A2A"/>
          <w:sz w:val="34"/>
          <w:szCs w:val="34"/>
        </w:rPr>
        <w:t>Khas</w:t>
      </w:r>
      <w:proofErr w:type="spellEnd"/>
      <w:r>
        <w:rPr>
          <w:rFonts w:ascii="Arial" w:hAnsi="Arial" w:cs="Arial"/>
          <w:color w:val="2A2A2A"/>
          <w:sz w:val="34"/>
          <w:szCs w:val="34"/>
        </w:rPr>
        <w:t xml:space="preserve"> Complex</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The </w:t>
      </w:r>
      <w:proofErr w:type="spellStart"/>
      <w:r>
        <w:rPr>
          <w:rFonts w:ascii="Arial" w:hAnsi="Arial" w:cs="Arial"/>
          <w:color w:val="333333"/>
          <w:sz w:val="22"/>
          <w:szCs w:val="22"/>
        </w:rPr>
        <w:t>Hauz</w:t>
      </w:r>
      <w:proofErr w:type="spellEnd"/>
      <w:r>
        <w:rPr>
          <w:rFonts w:ascii="Arial" w:hAnsi="Arial" w:cs="Arial"/>
          <w:color w:val="333333"/>
          <w:sz w:val="22"/>
          <w:szCs w:val="22"/>
        </w:rPr>
        <w:t xml:space="preserve"> </w:t>
      </w:r>
      <w:proofErr w:type="spellStart"/>
      <w:r>
        <w:rPr>
          <w:rFonts w:ascii="Arial" w:hAnsi="Arial" w:cs="Arial"/>
          <w:color w:val="333333"/>
          <w:sz w:val="22"/>
          <w:szCs w:val="22"/>
        </w:rPr>
        <w:t>Khas</w:t>
      </w:r>
      <w:proofErr w:type="spellEnd"/>
      <w:r>
        <w:rPr>
          <w:rFonts w:ascii="Arial" w:hAnsi="Arial" w:cs="Arial"/>
          <w:color w:val="333333"/>
          <w:sz w:val="22"/>
          <w:szCs w:val="22"/>
        </w:rPr>
        <w:t xml:space="preserve"> Complex is a fascinating urban village a little south of New Delhi. In addition to its numerous ancient stone monuments, the entire village is dotted with domed tombs of minor Muslim royalty, who were laid to rest here from the 14th to 16th centuries. Other highlights include the remnants of an ancient college and the tomb of </w:t>
      </w:r>
      <w:proofErr w:type="spellStart"/>
      <w:r>
        <w:rPr>
          <w:rFonts w:ascii="Arial" w:hAnsi="Arial" w:cs="Arial"/>
          <w:color w:val="333333"/>
          <w:sz w:val="22"/>
          <w:szCs w:val="22"/>
        </w:rPr>
        <w:t>Firoz</w:t>
      </w:r>
      <w:proofErr w:type="spellEnd"/>
      <w:r>
        <w:rPr>
          <w:rFonts w:ascii="Arial" w:hAnsi="Arial" w:cs="Arial"/>
          <w:color w:val="333333"/>
          <w:sz w:val="22"/>
          <w:szCs w:val="22"/>
        </w:rPr>
        <w:t xml:space="preserve"> Shah, who ruled Delhi in the 14th century, as well as </w:t>
      </w:r>
      <w:proofErr w:type="spellStart"/>
      <w:r>
        <w:rPr>
          <w:rFonts w:ascii="Arial" w:hAnsi="Arial" w:cs="Arial"/>
          <w:color w:val="333333"/>
          <w:sz w:val="22"/>
          <w:szCs w:val="22"/>
        </w:rPr>
        <w:t>Ki</w:t>
      </w:r>
      <w:proofErr w:type="spellEnd"/>
      <w:r>
        <w:rPr>
          <w:rFonts w:ascii="Arial" w:hAnsi="Arial" w:cs="Arial"/>
          <w:color w:val="333333"/>
          <w:sz w:val="22"/>
          <w:szCs w:val="22"/>
        </w:rPr>
        <w:t xml:space="preserve"> </w:t>
      </w:r>
      <w:proofErr w:type="spellStart"/>
      <w:r>
        <w:rPr>
          <w:rFonts w:ascii="Arial" w:hAnsi="Arial" w:cs="Arial"/>
          <w:color w:val="333333"/>
          <w:sz w:val="22"/>
          <w:szCs w:val="22"/>
        </w:rPr>
        <w:t>Masjid</w:t>
      </w:r>
      <w:proofErr w:type="spellEnd"/>
      <w:r>
        <w:rPr>
          <w:rFonts w:ascii="Arial" w:hAnsi="Arial" w:cs="Arial"/>
          <w:color w:val="333333"/>
          <w:sz w:val="22"/>
          <w:szCs w:val="22"/>
        </w:rPr>
        <w:t>, a fine mosque built in Lodi style.</w:t>
      </w:r>
    </w:p>
    <w:p w:rsidR="003C272A" w:rsidRDefault="003C272A" w:rsidP="003C272A">
      <w:pPr>
        <w:pStyle w:val="NormalWeb"/>
        <w:shd w:val="clear" w:color="auto" w:fill="FFFFFF"/>
        <w:rPr>
          <w:rFonts w:ascii="Arial" w:hAnsi="Arial" w:cs="Arial"/>
          <w:color w:val="333333"/>
          <w:sz w:val="22"/>
          <w:szCs w:val="22"/>
        </w:rPr>
      </w:pPr>
      <w:r>
        <w:rPr>
          <w:rFonts w:ascii="Arial" w:hAnsi="Arial" w:cs="Arial"/>
          <w:color w:val="333333"/>
          <w:sz w:val="22"/>
          <w:szCs w:val="22"/>
        </w:rPr>
        <w:lastRenderedPageBreak/>
        <w:t>Be sure to allow extra time to explore the surrounding neighborhood, popular for locals and tourists alike for its art galleries, fashionable restaurants, and boutique shops.</w:t>
      </w:r>
    </w:p>
    <w:p w:rsidR="00393943" w:rsidRDefault="00393943"/>
    <w:sectPr w:rsidR="003939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393943"/>
    <w:rsid w:val="00393943"/>
    <w:rsid w:val="003C272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393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939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3943"/>
    <w:rPr>
      <w:color w:val="0000FF"/>
      <w:u w:val="single"/>
    </w:rPr>
  </w:style>
  <w:style w:type="character" w:styleId="Strong">
    <w:name w:val="Strong"/>
    <w:basedOn w:val="DefaultParagraphFont"/>
    <w:uiPriority w:val="22"/>
    <w:qFormat/>
    <w:rsid w:val="00393943"/>
    <w:rPr>
      <w:b/>
      <w:bCs/>
    </w:rPr>
  </w:style>
  <w:style w:type="character" w:styleId="Emphasis">
    <w:name w:val="Emphasis"/>
    <w:basedOn w:val="DefaultParagraphFont"/>
    <w:uiPriority w:val="20"/>
    <w:qFormat/>
    <w:rsid w:val="00393943"/>
    <w:rPr>
      <w:i/>
      <w:iCs/>
    </w:rPr>
  </w:style>
</w:styles>
</file>

<file path=word/webSettings.xml><?xml version="1.0" encoding="utf-8"?>
<w:webSettings xmlns:r="http://schemas.openxmlformats.org/officeDocument/2006/relationships" xmlns:w="http://schemas.openxmlformats.org/wordprocessingml/2006/main">
  <w:divs>
    <w:div w:id="75254249">
      <w:bodyDiv w:val="1"/>
      <w:marLeft w:val="0"/>
      <w:marRight w:val="0"/>
      <w:marTop w:val="0"/>
      <w:marBottom w:val="0"/>
      <w:divBdr>
        <w:top w:val="none" w:sz="0" w:space="0" w:color="auto"/>
        <w:left w:val="none" w:sz="0" w:space="0" w:color="auto"/>
        <w:bottom w:val="none" w:sz="0" w:space="0" w:color="auto"/>
        <w:right w:val="none" w:sz="0" w:space="0" w:color="auto"/>
      </w:divBdr>
    </w:div>
    <w:div w:id="79984729">
      <w:bodyDiv w:val="1"/>
      <w:marLeft w:val="0"/>
      <w:marRight w:val="0"/>
      <w:marTop w:val="0"/>
      <w:marBottom w:val="0"/>
      <w:divBdr>
        <w:top w:val="none" w:sz="0" w:space="0" w:color="auto"/>
        <w:left w:val="none" w:sz="0" w:space="0" w:color="auto"/>
        <w:bottom w:val="none" w:sz="0" w:space="0" w:color="auto"/>
        <w:right w:val="none" w:sz="0" w:space="0" w:color="auto"/>
      </w:divBdr>
    </w:div>
    <w:div w:id="130291709">
      <w:bodyDiv w:val="1"/>
      <w:marLeft w:val="0"/>
      <w:marRight w:val="0"/>
      <w:marTop w:val="0"/>
      <w:marBottom w:val="0"/>
      <w:divBdr>
        <w:top w:val="none" w:sz="0" w:space="0" w:color="auto"/>
        <w:left w:val="none" w:sz="0" w:space="0" w:color="auto"/>
        <w:bottom w:val="none" w:sz="0" w:space="0" w:color="auto"/>
        <w:right w:val="none" w:sz="0" w:space="0" w:color="auto"/>
      </w:divBdr>
    </w:div>
    <w:div w:id="248277774">
      <w:bodyDiv w:val="1"/>
      <w:marLeft w:val="0"/>
      <w:marRight w:val="0"/>
      <w:marTop w:val="0"/>
      <w:marBottom w:val="0"/>
      <w:divBdr>
        <w:top w:val="none" w:sz="0" w:space="0" w:color="auto"/>
        <w:left w:val="none" w:sz="0" w:space="0" w:color="auto"/>
        <w:bottom w:val="none" w:sz="0" w:space="0" w:color="auto"/>
        <w:right w:val="none" w:sz="0" w:space="0" w:color="auto"/>
      </w:divBdr>
    </w:div>
    <w:div w:id="267934795">
      <w:bodyDiv w:val="1"/>
      <w:marLeft w:val="0"/>
      <w:marRight w:val="0"/>
      <w:marTop w:val="0"/>
      <w:marBottom w:val="0"/>
      <w:divBdr>
        <w:top w:val="none" w:sz="0" w:space="0" w:color="auto"/>
        <w:left w:val="none" w:sz="0" w:space="0" w:color="auto"/>
        <w:bottom w:val="none" w:sz="0" w:space="0" w:color="auto"/>
        <w:right w:val="none" w:sz="0" w:space="0" w:color="auto"/>
      </w:divBdr>
    </w:div>
    <w:div w:id="313220409">
      <w:bodyDiv w:val="1"/>
      <w:marLeft w:val="0"/>
      <w:marRight w:val="0"/>
      <w:marTop w:val="0"/>
      <w:marBottom w:val="0"/>
      <w:divBdr>
        <w:top w:val="none" w:sz="0" w:space="0" w:color="auto"/>
        <w:left w:val="none" w:sz="0" w:space="0" w:color="auto"/>
        <w:bottom w:val="none" w:sz="0" w:space="0" w:color="auto"/>
        <w:right w:val="none" w:sz="0" w:space="0" w:color="auto"/>
      </w:divBdr>
    </w:div>
    <w:div w:id="318198906">
      <w:bodyDiv w:val="1"/>
      <w:marLeft w:val="0"/>
      <w:marRight w:val="0"/>
      <w:marTop w:val="0"/>
      <w:marBottom w:val="0"/>
      <w:divBdr>
        <w:top w:val="none" w:sz="0" w:space="0" w:color="auto"/>
        <w:left w:val="none" w:sz="0" w:space="0" w:color="auto"/>
        <w:bottom w:val="none" w:sz="0" w:space="0" w:color="auto"/>
        <w:right w:val="none" w:sz="0" w:space="0" w:color="auto"/>
      </w:divBdr>
    </w:div>
    <w:div w:id="322242388">
      <w:bodyDiv w:val="1"/>
      <w:marLeft w:val="0"/>
      <w:marRight w:val="0"/>
      <w:marTop w:val="0"/>
      <w:marBottom w:val="0"/>
      <w:divBdr>
        <w:top w:val="none" w:sz="0" w:space="0" w:color="auto"/>
        <w:left w:val="none" w:sz="0" w:space="0" w:color="auto"/>
        <w:bottom w:val="none" w:sz="0" w:space="0" w:color="auto"/>
        <w:right w:val="none" w:sz="0" w:space="0" w:color="auto"/>
      </w:divBdr>
    </w:div>
    <w:div w:id="328755773">
      <w:bodyDiv w:val="1"/>
      <w:marLeft w:val="0"/>
      <w:marRight w:val="0"/>
      <w:marTop w:val="0"/>
      <w:marBottom w:val="0"/>
      <w:divBdr>
        <w:top w:val="none" w:sz="0" w:space="0" w:color="auto"/>
        <w:left w:val="none" w:sz="0" w:space="0" w:color="auto"/>
        <w:bottom w:val="none" w:sz="0" w:space="0" w:color="auto"/>
        <w:right w:val="none" w:sz="0" w:space="0" w:color="auto"/>
      </w:divBdr>
    </w:div>
    <w:div w:id="391776752">
      <w:bodyDiv w:val="1"/>
      <w:marLeft w:val="0"/>
      <w:marRight w:val="0"/>
      <w:marTop w:val="0"/>
      <w:marBottom w:val="0"/>
      <w:divBdr>
        <w:top w:val="none" w:sz="0" w:space="0" w:color="auto"/>
        <w:left w:val="none" w:sz="0" w:space="0" w:color="auto"/>
        <w:bottom w:val="none" w:sz="0" w:space="0" w:color="auto"/>
        <w:right w:val="none" w:sz="0" w:space="0" w:color="auto"/>
      </w:divBdr>
    </w:div>
    <w:div w:id="552427741">
      <w:bodyDiv w:val="1"/>
      <w:marLeft w:val="0"/>
      <w:marRight w:val="0"/>
      <w:marTop w:val="0"/>
      <w:marBottom w:val="0"/>
      <w:divBdr>
        <w:top w:val="none" w:sz="0" w:space="0" w:color="auto"/>
        <w:left w:val="none" w:sz="0" w:space="0" w:color="auto"/>
        <w:bottom w:val="none" w:sz="0" w:space="0" w:color="auto"/>
        <w:right w:val="none" w:sz="0" w:space="0" w:color="auto"/>
      </w:divBdr>
    </w:div>
    <w:div w:id="773473536">
      <w:bodyDiv w:val="1"/>
      <w:marLeft w:val="0"/>
      <w:marRight w:val="0"/>
      <w:marTop w:val="0"/>
      <w:marBottom w:val="0"/>
      <w:divBdr>
        <w:top w:val="none" w:sz="0" w:space="0" w:color="auto"/>
        <w:left w:val="none" w:sz="0" w:space="0" w:color="auto"/>
        <w:bottom w:val="none" w:sz="0" w:space="0" w:color="auto"/>
        <w:right w:val="none" w:sz="0" w:space="0" w:color="auto"/>
      </w:divBdr>
    </w:div>
    <w:div w:id="803893144">
      <w:bodyDiv w:val="1"/>
      <w:marLeft w:val="0"/>
      <w:marRight w:val="0"/>
      <w:marTop w:val="0"/>
      <w:marBottom w:val="0"/>
      <w:divBdr>
        <w:top w:val="none" w:sz="0" w:space="0" w:color="auto"/>
        <w:left w:val="none" w:sz="0" w:space="0" w:color="auto"/>
        <w:bottom w:val="none" w:sz="0" w:space="0" w:color="auto"/>
        <w:right w:val="none" w:sz="0" w:space="0" w:color="auto"/>
      </w:divBdr>
    </w:div>
    <w:div w:id="827135049">
      <w:bodyDiv w:val="1"/>
      <w:marLeft w:val="0"/>
      <w:marRight w:val="0"/>
      <w:marTop w:val="0"/>
      <w:marBottom w:val="0"/>
      <w:divBdr>
        <w:top w:val="none" w:sz="0" w:space="0" w:color="auto"/>
        <w:left w:val="none" w:sz="0" w:space="0" w:color="auto"/>
        <w:bottom w:val="none" w:sz="0" w:space="0" w:color="auto"/>
        <w:right w:val="none" w:sz="0" w:space="0" w:color="auto"/>
      </w:divBdr>
    </w:div>
    <w:div w:id="926841712">
      <w:bodyDiv w:val="1"/>
      <w:marLeft w:val="0"/>
      <w:marRight w:val="0"/>
      <w:marTop w:val="0"/>
      <w:marBottom w:val="0"/>
      <w:divBdr>
        <w:top w:val="none" w:sz="0" w:space="0" w:color="auto"/>
        <w:left w:val="none" w:sz="0" w:space="0" w:color="auto"/>
        <w:bottom w:val="none" w:sz="0" w:space="0" w:color="auto"/>
        <w:right w:val="none" w:sz="0" w:space="0" w:color="auto"/>
      </w:divBdr>
    </w:div>
    <w:div w:id="1015838553">
      <w:bodyDiv w:val="1"/>
      <w:marLeft w:val="0"/>
      <w:marRight w:val="0"/>
      <w:marTop w:val="0"/>
      <w:marBottom w:val="0"/>
      <w:divBdr>
        <w:top w:val="none" w:sz="0" w:space="0" w:color="auto"/>
        <w:left w:val="none" w:sz="0" w:space="0" w:color="auto"/>
        <w:bottom w:val="none" w:sz="0" w:space="0" w:color="auto"/>
        <w:right w:val="none" w:sz="0" w:space="0" w:color="auto"/>
      </w:divBdr>
    </w:div>
    <w:div w:id="1091972522">
      <w:bodyDiv w:val="1"/>
      <w:marLeft w:val="0"/>
      <w:marRight w:val="0"/>
      <w:marTop w:val="0"/>
      <w:marBottom w:val="0"/>
      <w:divBdr>
        <w:top w:val="none" w:sz="0" w:space="0" w:color="auto"/>
        <w:left w:val="none" w:sz="0" w:space="0" w:color="auto"/>
        <w:bottom w:val="none" w:sz="0" w:space="0" w:color="auto"/>
        <w:right w:val="none" w:sz="0" w:space="0" w:color="auto"/>
      </w:divBdr>
    </w:div>
    <w:div w:id="1127971229">
      <w:bodyDiv w:val="1"/>
      <w:marLeft w:val="0"/>
      <w:marRight w:val="0"/>
      <w:marTop w:val="0"/>
      <w:marBottom w:val="0"/>
      <w:divBdr>
        <w:top w:val="none" w:sz="0" w:space="0" w:color="auto"/>
        <w:left w:val="none" w:sz="0" w:space="0" w:color="auto"/>
        <w:bottom w:val="none" w:sz="0" w:space="0" w:color="auto"/>
        <w:right w:val="none" w:sz="0" w:space="0" w:color="auto"/>
      </w:divBdr>
    </w:div>
    <w:div w:id="1230728824">
      <w:bodyDiv w:val="1"/>
      <w:marLeft w:val="0"/>
      <w:marRight w:val="0"/>
      <w:marTop w:val="0"/>
      <w:marBottom w:val="0"/>
      <w:divBdr>
        <w:top w:val="none" w:sz="0" w:space="0" w:color="auto"/>
        <w:left w:val="none" w:sz="0" w:space="0" w:color="auto"/>
        <w:bottom w:val="none" w:sz="0" w:space="0" w:color="auto"/>
        <w:right w:val="none" w:sz="0" w:space="0" w:color="auto"/>
      </w:divBdr>
    </w:div>
    <w:div w:id="1253050452">
      <w:bodyDiv w:val="1"/>
      <w:marLeft w:val="0"/>
      <w:marRight w:val="0"/>
      <w:marTop w:val="0"/>
      <w:marBottom w:val="0"/>
      <w:divBdr>
        <w:top w:val="none" w:sz="0" w:space="0" w:color="auto"/>
        <w:left w:val="none" w:sz="0" w:space="0" w:color="auto"/>
        <w:bottom w:val="none" w:sz="0" w:space="0" w:color="auto"/>
        <w:right w:val="none" w:sz="0" w:space="0" w:color="auto"/>
      </w:divBdr>
    </w:div>
    <w:div w:id="1338652922">
      <w:bodyDiv w:val="1"/>
      <w:marLeft w:val="0"/>
      <w:marRight w:val="0"/>
      <w:marTop w:val="0"/>
      <w:marBottom w:val="0"/>
      <w:divBdr>
        <w:top w:val="none" w:sz="0" w:space="0" w:color="auto"/>
        <w:left w:val="none" w:sz="0" w:space="0" w:color="auto"/>
        <w:bottom w:val="none" w:sz="0" w:space="0" w:color="auto"/>
        <w:right w:val="none" w:sz="0" w:space="0" w:color="auto"/>
      </w:divBdr>
    </w:div>
    <w:div w:id="1366711851">
      <w:bodyDiv w:val="1"/>
      <w:marLeft w:val="0"/>
      <w:marRight w:val="0"/>
      <w:marTop w:val="0"/>
      <w:marBottom w:val="0"/>
      <w:divBdr>
        <w:top w:val="none" w:sz="0" w:space="0" w:color="auto"/>
        <w:left w:val="none" w:sz="0" w:space="0" w:color="auto"/>
        <w:bottom w:val="none" w:sz="0" w:space="0" w:color="auto"/>
        <w:right w:val="none" w:sz="0" w:space="0" w:color="auto"/>
      </w:divBdr>
    </w:div>
    <w:div w:id="1382249465">
      <w:bodyDiv w:val="1"/>
      <w:marLeft w:val="0"/>
      <w:marRight w:val="0"/>
      <w:marTop w:val="0"/>
      <w:marBottom w:val="0"/>
      <w:divBdr>
        <w:top w:val="none" w:sz="0" w:space="0" w:color="auto"/>
        <w:left w:val="none" w:sz="0" w:space="0" w:color="auto"/>
        <w:bottom w:val="none" w:sz="0" w:space="0" w:color="auto"/>
        <w:right w:val="none" w:sz="0" w:space="0" w:color="auto"/>
      </w:divBdr>
    </w:div>
    <w:div w:id="1449347730">
      <w:bodyDiv w:val="1"/>
      <w:marLeft w:val="0"/>
      <w:marRight w:val="0"/>
      <w:marTop w:val="0"/>
      <w:marBottom w:val="0"/>
      <w:divBdr>
        <w:top w:val="none" w:sz="0" w:space="0" w:color="auto"/>
        <w:left w:val="none" w:sz="0" w:space="0" w:color="auto"/>
        <w:bottom w:val="none" w:sz="0" w:space="0" w:color="auto"/>
        <w:right w:val="none" w:sz="0" w:space="0" w:color="auto"/>
      </w:divBdr>
    </w:div>
    <w:div w:id="1544370048">
      <w:bodyDiv w:val="1"/>
      <w:marLeft w:val="0"/>
      <w:marRight w:val="0"/>
      <w:marTop w:val="0"/>
      <w:marBottom w:val="0"/>
      <w:divBdr>
        <w:top w:val="none" w:sz="0" w:space="0" w:color="auto"/>
        <w:left w:val="none" w:sz="0" w:space="0" w:color="auto"/>
        <w:bottom w:val="none" w:sz="0" w:space="0" w:color="auto"/>
        <w:right w:val="none" w:sz="0" w:space="0" w:color="auto"/>
      </w:divBdr>
    </w:div>
    <w:div w:id="1601328484">
      <w:bodyDiv w:val="1"/>
      <w:marLeft w:val="0"/>
      <w:marRight w:val="0"/>
      <w:marTop w:val="0"/>
      <w:marBottom w:val="0"/>
      <w:divBdr>
        <w:top w:val="none" w:sz="0" w:space="0" w:color="auto"/>
        <w:left w:val="none" w:sz="0" w:space="0" w:color="auto"/>
        <w:bottom w:val="none" w:sz="0" w:space="0" w:color="auto"/>
        <w:right w:val="none" w:sz="0" w:space="0" w:color="auto"/>
      </w:divBdr>
    </w:div>
    <w:div w:id="1605072705">
      <w:bodyDiv w:val="1"/>
      <w:marLeft w:val="0"/>
      <w:marRight w:val="0"/>
      <w:marTop w:val="0"/>
      <w:marBottom w:val="0"/>
      <w:divBdr>
        <w:top w:val="none" w:sz="0" w:space="0" w:color="auto"/>
        <w:left w:val="none" w:sz="0" w:space="0" w:color="auto"/>
        <w:bottom w:val="none" w:sz="0" w:space="0" w:color="auto"/>
        <w:right w:val="none" w:sz="0" w:space="0" w:color="auto"/>
      </w:divBdr>
    </w:div>
    <w:div w:id="1864173100">
      <w:bodyDiv w:val="1"/>
      <w:marLeft w:val="0"/>
      <w:marRight w:val="0"/>
      <w:marTop w:val="0"/>
      <w:marBottom w:val="0"/>
      <w:divBdr>
        <w:top w:val="none" w:sz="0" w:space="0" w:color="auto"/>
        <w:left w:val="none" w:sz="0" w:space="0" w:color="auto"/>
        <w:bottom w:val="none" w:sz="0" w:space="0" w:color="auto"/>
        <w:right w:val="none" w:sz="0" w:space="0" w:color="auto"/>
      </w:divBdr>
    </w:div>
    <w:div w:id="1929535226">
      <w:bodyDiv w:val="1"/>
      <w:marLeft w:val="0"/>
      <w:marRight w:val="0"/>
      <w:marTop w:val="0"/>
      <w:marBottom w:val="0"/>
      <w:divBdr>
        <w:top w:val="none" w:sz="0" w:space="0" w:color="auto"/>
        <w:left w:val="none" w:sz="0" w:space="0" w:color="auto"/>
        <w:bottom w:val="none" w:sz="0" w:space="0" w:color="auto"/>
        <w:right w:val="none" w:sz="0" w:space="0" w:color="auto"/>
      </w:divBdr>
    </w:div>
    <w:div w:id="2050378608">
      <w:bodyDiv w:val="1"/>
      <w:marLeft w:val="0"/>
      <w:marRight w:val="0"/>
      <w:marTop w:val="0"/>
      <w:marBottom w:val="0"/>
      <w:divBdr>
        <w:top w:val="none" w:sz="0" w:space="0" w:color="auto"/>
        <w:left w:val="none" w:sz="0" w:space="0" w:color="auto"/>
        <w:bottom w:val="none" w:sz="0" w:space="0" w:color="auto"/>
        <w:right w:val="none" w:sz="0" w:space="0" w:color="auto"/>
      </w:divBdr>
    </w:div>
    <w:div w:id="2054037730">
      <w:bodyDiv w:val="1"/>
      <w:marLeft w:val="0"/>
      <w:marRight w:val="0"/>
      <w:marTop w:val="0"/>
      <w:marBottom w:val="0"/>
      <w:divBdr>
        <w:top w:val="none" w:sz="0" w:space="0" w:color="auto"/>
        <w:left w:val="none" w:sz="0" w:space="0" w:color="auto"/>
        <w:bottom w:val="none" w:sz="0" w:space="0" w:color="auto"/>
        <w:right w:val="none" w:sz="0" w:space="0" w:color="auto"/>
      </w:divBdr>
    </w:div>
    <w:div w:id="2063675808">
      <w:bodyDiv w:val="1"/>
      <w:marLeft w:val="0"/>
      <w:marRight w:val="0"/>
      <w:marTop w:val="0"/>
      <w:marBottom w:val="0"/>
      <w:divBdr>
        <w:top w:val="none" w:sz="0" w:space="0" w:color="auto"/>
        <w:left w:val="none" w:sz="0" w:space="0" w:color="auto"/>
        <w:bottom w:val="none" w:sz="0" w:space="0" w:color="auto"/>
        <w:right w:val="none" w:sz="0" w:space="0" w:color="auto"/>
      </w:divBdr>
    </w:div>
    <w:div w:id="21140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ator.com/tours/New-Delhi/Private-Old-and-New-Delhi-Full-Day-Tour/d804-47299P2?eap=planetware-tours-14254&amp;aid=vba14254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2020-09-09T07:24:00Z</dcterms:created>
  <dcterms:modified xsi:type="dcterms:W3CDTF">2020-09-09T07:39:00Z</dcterms:modified>
</cp:coreProperties>
</file>