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1DFF" w14:textId="18E4C738" w:rsidR="00CE7197" w:rsidRPr="00CE7197" w:rsidRDefault="00CE7197" w:rsidP="00CE7197">
      <w:pPr>
        <w:pStyle w:val="Title"/>
        <w:jc w:val="center"/>
        <w:rPr>
          <w:rFonts w:ascii="Times New Roman" w:hAnsi="Times New Roman" w:cs="Times New Roman"/>
        </w:rPr>
      </w:pPr>
      <w:r w:rsidRPr="00CE7197">
        <w:rPr>
          <w:rFonts w:ascii="Times New Roman" w:hAnsi="Times New Roman" w:cs="Times New Roman"/>
        </w:rPr>
        <w:t xml:space="preserve">Project Planning Phase: Project Planning </w:t>
      </w:r>
    </w:p>
    <w:p w14:paraId="034B901B" w14:textId="77777777" w:rsidR="00CE7197" w:rsidRPr="00CE7197" w:rsidRDefault="00CE7197" w:rsidP="00CE7197">
      <w:pPr>
        <w:rPr>
          <w:rFonts w:ascii="Times New Roman" w:hAnsi="Times New Roman" w:cs="Times New Roman"/>
          <w:b/>
          <w:bCs/>
          <w:sz w:val="28"/>
          <w:szCs w:val="28"/>
        </w:rPr>
      </w:pPr>
    </w:p>
    <w:p w14:paraId="3BA9DB04" w14:textId="77777777" w:rsidR="00CE7197" w:rsidRPr="00CE7197" w:rsidRDefault="00CE7197" w:rsidP="00CE7197">
      <w:pPr>
        <w:rPr>
          <w:rFonts w:ascii="Times New Roman" w:hAnsi="Times New Roman" w:cs="Times New Roman"/>
          <w:b/>
          <w:bCs/>
          <w:sz w:val="28"/>
          <w:szCs w:val="28"/>
        </w:rPr>
      </w:pPr>
    </w:p>
    <w:p w14:paraId="5DAA8E63" w14:textId="04E40BEB"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Date:</w:t>
      </w:r>
      <w:r w:rsidRPr="00CE7197">
        <w:rPr>
          <w:rFonts w:ascii="Times New Roman" w:hAnsi="Times New Roman" w:cs="Times New Roman"/>
          <w:sz w:val="28"/>
          <w:szCs w:val="28"/>
        </w:rPr>
        <w:t xml:space="preserve"> 27/06/2026</w:t>
      </w:r>
    </w:p>
    <w:p w14:paraId="73254221"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Team ID:</w:t>
      </w:r>
      <w:r w:rsidRPr="00CE7197">
        <w:rPr>
          <w:rFonts w:ascii="Times New Roman" w:hAnsi="Times New Roman" w:cs="Times New Roman"/>
          <w:sz w:val="28"/>
          <w:szCs w:val="28"/>
        </w:rPr>
        <w:t xml:space="preserve"> AI-FINRECOVERY-2026</w:t>
      </w:r>
    </w:p>
    <w:p w14:paraId="7766E7D7"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Project Name:</w:t>
      </w:r>
      <w:r w:rsidRPr="00CE7197">
        <w:rPr>
          <w:rFonts w:ascii="Times New Roman" w:hAnsi="Times New Roman" w:cs="Times New Roman"/>
          <w:sz w:val="28"/>
          <w:szCs w:val="28"/>
        </w:rPr>
        <w:t xml:space="preserve"> AI Powered Debt Relief &amp; Financial Recovery Platform</w:t>
      </w:r>
    </w:p>
    <w:p w14:paraId="41D92D0C"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Maximum Marks:</w:t>
      </w:r>
      <w:r w:rsidRPr="00CE7197">
        <w:rPr>
          <w:rFonts w:ascii="Times New Roman" w:hAnsi="Times New Roman" w:cs="Times New Roman"/>
          <w:sz w:val="28"/>
          <w:szCs w:val="28"/>
        </w:rPr>
        <w:t xml:space="preserve"> 5 Marks</w:t>
      </w:r>
    </w:p>
    <w:p w14:paraId="43A20EA2" w14:textId="77777777" w:rsidR="00CE7197" w:rsidRPr="00CE7197" w:rsidRDefault="00CE7197" w:rsidP="00CE7197">
      <w:pPr>
        <w:rPr>
          <w:rFonts w:ascii="Times New Roman" w:hAnsi="Times New Roman" w:cs="Times New Roman"/>
          <w:b/>
          <w:bCs/>
          <w:sz w:val="28"/>
          <w:szCs w:val="28"/>
        </w:rPr>
      </w:pPr>
      <w:r w:rsidRPr="00CE7197">
        <w:rPr>
          <w:rFonts w:ascii="Times New Roman" w:hAnsi="Times New Roman" w:cs="Times New Roman"/>
          <w:b/>
          <w:bCs/>
          <w:sz w:val="28"/>
          <w:szCs w:val="28"/>
        </w:rPr>
        <w:t>Product Backlog, Sprint Schedule, and Estimation (4 Marks)</w:t>
      </w:r>
    </w:p>
    <w:p w14:paraId="3B183E8F"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Use the template below to manage your product backlog, system epics, and dynamic feature scoping for the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1627"/>
        <w:gridCol w:w="1188"/>
        <w:gridCol w:w="1571"/>
        <w:gridCol w:w="996"/>
        <w:gridCol w:w="1151"/>
        <w:gridCol w:w="1382"/>
      </w:tblGrid>
      <w:tr w:rsidR="00CE7197" w:rsidRPr="00CE7197" w14:paraId="770DC2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4C865"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8995E"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Functional Requirement (Epic)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07A5A"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User Story 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281F3"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User Story /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0040C"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Story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7FFC1"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B35DA"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Team Members</w:t>
            </w:r>
          </w:p>
        </w:tc>
      </w:tr>
      <w:tr w:rsidR="00CE7197" w:rsidRPr="00CE7197" w14:paraId="623FC8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BFF05"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33E2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User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4481D"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F7A9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As a consumer, I can securely register using my email and password to begin financial recovery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EEF03"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41F1A"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A208E"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Frontend Dev 1</w:t>
            </w:r>
          </w:p>
        </w:tc>
      </w:tr>
      <w:tr w:rsidR="00CE7197" w:rsidRPr="00CE7197" w14:paraId="552B60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938E4"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84AD5"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User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BBC93"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E1C2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As a user, I can connect </w:t>
            </w:r>
            <w:r w:rsidRPr="00CE7197">
              <w:rPr>
                <w:rFonts w:ascii="Times New Roman" w:hAnsi="Times New Roman" w:cs="Times New Roman"/>
                <w:sz w:val="28"/>
                <w:szCs w:val="28"/>
              </w:rPr>
              <w:lastRenderedPageBreak/>
              <w:t>my profile instantly via secure Google Single Sign-On (SSO).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B12AF"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8897C"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F1F95"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Integration Eng</w:t>
            </w:r>
          </w:p>
        </w:tc>
      </w:tr>
      <w:tr w:rsidR="00CE7197" w:rsidRPr="00CE7197" w14:paraId="6B0900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5C8BB"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2B015"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User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A0319"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USN-3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5BE62"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As a user, I can log into my platform workspace safely using authenticated dual-factor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58972"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6BE11"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6827E"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Security Ops</w:t>
            </w:r>
          </w:p>
        </w:tc>
      </w:tr>
      <w:tr w:rsidR="00CE7197" w:rsidRPr="00CE7197" w14:paraId="5EE977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14715"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0DE8C"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Document Scan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68C9C"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USN-4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CF7CA"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As a consumer, I can upload scanned PDF or JPG debt collection </w:t>
            </w:r>
            <w:r w:rsidRPr="00CE7197">
              <w:rPr>
                <w:rFonts w:ascii="Times New Roman" w:hAnsi="Times New Roman" w:cs="Times New Roman"/>
                <w:sz w:val="28"/>
                <w:szCs w:val="28"/>
              </w:rPr>
              <w:lastRenderedPageBreak/>
              <w:t>letters via a secure drag-and-drop workspace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AE64A"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1598E"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59107"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Backend Lead</w:t>
            </w:r>
          </w:p>
        </w:tc>
      </w:tr>
      <w:tr w:rsidR="00CE7197" w:rsidRPr="00CE7197" w14:paraId="39F1BC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4D8A4"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7EBB7"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NLP Extraction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A80AD"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USN-5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76BB4"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As an analytics engine, I can run OCR and entity extraction to isolate creditors, account numbers, and true balances.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B9FCD"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E32EC"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44B1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AI Specialist</w:t>
            </w:r>
          </w:p>
        </w:tc>
      </w:tr>
      <w:tr w:rsidR="00CE7197" w:rsidRPr="00CE7197" w14:paraId="25A50C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79919"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8FEA5"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Risk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DBA03"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USN-6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5D629"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As a customer, I can view my active debt metrics, statutory expiration </w:t>
            </w:r>
            <w:r w:rsidRPr="00CE7197">
              <w:rPr>
                <w:rFonts w:ascii="Times New Roman" w:hAnsi="Times New Roman" w:cs="Times New Roman"/>
                <w:sz w:val="28"/>
                <w:szCs w:val="28"/>
              </w:rPr>
              <w:lastRenderedPageBreak/>
              <w:t>states, and interest impacts on a unified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5D144"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9E69D"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0BE66"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UI/UX Designer</w:t>
            </w:r>
          </w:p>
        </w:tc>
      </w:tr>
      <w:tr w:rsidR="00CE7197" w:rsidRPr="00CE7197" w14:paraId="05AF81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5E6FE"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B6EEF"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AI Blueprint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BA216"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USN-7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608F9"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As a user, I can generate dynamically tuned legal dispute or settlement counter-proposal template scripts.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31046"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422C6"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6DB80"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AI Specialist</w:t>
            </w:r>
          </w:p>
        </w:tc>
      </w:tr>
      <w:tr w:rsidR="00CE7197" w:rsidRPr="00CE7197" w14:paraId="362D08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C1BC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2A6E4"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System Analytics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94D80"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USN-8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EE4B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As an admin, I can evaluate general performance tracking </w:t>
            </w:r>
            <w:r w:rsidRPr="00CE7197">
              <w:rPr>
                <w:rFonts w:ascii="Times New Roman" w:hAnsi="Times New Roman" w:cs="Times New Roman"/>
                <w:sz w:val="28"/>
                <w:szCs w:val="28"/>
              </w:rPr>
              <w:lastRenderedPageBreak/>
              <w:t>parameters, token usage levels, and agent action histories.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929AF"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0D2F2"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98CD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QA Engineer</w:t>
            </w:r>
          </w:p>
        </w:tc>
      </w:tr>
    </w:tbl>
    <w:p w14:paraId="78BC0007" w14:textId="77777777" w:rsidR="00CE7197" w:rsidRPr="00CE7197" w:rsidRDefault="00CE7197" w:rsidP="00CE7197">
      <w:pPr>
        <w:rPr>
          <w:rFonts w:ascii="Times New Roman" w:hAnsi="Times New Roman" w:cs="Times New Roman"/>
          <w:b/>
          <w:bCs/>
          <w:sz w:val="28"/>
          <w:szCs w:val="28"/>
        </w:rPr>
      </w:pPr>
      <w:r w:rsidRPr="00CE7197">
        <w:rPr>
          <w:rFonts w:ascii="Times New Roman" w:hAnsi="Times New Roman" w:cs="Times New Roman"/>
          <w:b/>
          <w:bCs/>
          <w:sz w:val="28"/>
          <w:szCs w:val="28"/>
        </w:rPr>
        <w:t>Project Tracker, Velocity &amp; Burndown Chart (4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073"/>
        <w:gridCol w:w="1372"/>
        <w:gridCol w:w="1087"/>
        <w:gridCol w:w="1440"/>
        <w:gridCol w:w="1563"/>
        <w:gridCol w:w="1292"/>
      </w:tblGrid>
      <w:tr w:rsidR="00CE7197" w:rsidRPr="00CE7197" w14:paraId="24F5531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9F285"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9BA66"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Total Story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0ABFB"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27640"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 Start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F6CB1"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 End Date (Planned)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96417"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Story Points Completed (as on Planned End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1C37C"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 Release Date (Actual)</w:t>
            </w:r>
          </w:p>
        </w:tc>
      </w:tr>
      <w:tr w:rsidR="00CE7197" w:rsidRPr="00CE7197" w14:paraId="03E87A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0D073"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9AFBB"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77EC3"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6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6D2EA"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04 May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606D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09 May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149E9"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D4764"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09 May 2026</w:t>
            </w:r>
          </w:p>
        </w:tc>
      </w:tr>
      <w:tr w:rsidR="00CE7197" w:rsidRPr="00CE7197" w14:paraId="62ADC9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D7273"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C5A8E"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AD60A"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6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20DBC"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11 May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59F71"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16 May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28A1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87E9A"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16 May 2026</w:t>
            </w:r>
          </w:p>
        </w:tc>
      </w:tr>
      <w:tr w:rsidR="00CE7197" w:rsidRPr="00CE7197" w14:paraId="49276C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89243"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Sprint-3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FEEDB"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B0B3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6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A3E02"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18 May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9A454"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23 May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1D693"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197C0"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23 May 2026</w:t>
            </w:r>
          </w:p>
        </w:tc>
      </w:tr>
      <w:tr w:rsidR="00CE7197" w:rsidRPr="00CE7197" w14:paraId="4C367E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BFD7E"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lastRenderedPageBreak/>
              <w:t>Sprint-4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87389"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5216A"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6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FC6C3"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25 May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8E5DB"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30 May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6D330"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08DA2"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30 May 2026</w:t>
            </w:r>
          </w:p>
        </w:tc>
      </w:tr>
    </w:tbl>
    <w:p w14:paraId="61A7AD29" w14:textId="77777777" w:rsidR="00CE7197" w:rsidRPr="00CE7197" w:rsidRDefault="00CE7197" w:rsidP="00CE7197">
      <w:pPr>
        <w:rPr>
          <w:rFonts w:ascii="Times New Roman" w:hAnsi="Times New Roman" w:cs="Times New Roman"/>
          <w:b/>
          <w:bCs/>
          <w:sz w:val="28"/>
          <w:szCs w:val="28"/>
        </w:rPr>
      </w:pPr>
      <w:r w:rsidRPr="00CE7197">
        <w:rPr>
          <w:rFonts w:ascii="Times New Roman" w:hAnsi="Times New Roman" w:cs="Times New Roman"/>
          <w:b/>
          <w:bCs/>
          <w:sz w:val="28"/>
          <w:szCs w:val="28"/>
        </w:rPr>
        <w:t>Velocity</w:t>
      </w:r>
    </w:p>
    <w:p w14:paraId="78AADBB4"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To accurately measure daily engineering performance, iteration metrics are evaluated dynamically using the standard sprint calibration formula:</w:t>
      </w:r>
    </w:p>
    <w:p w14:paraId="4DBB721D" w14:textId="11F671E2" w:rsidR="00CE7197" w:rsidRPr="00CE7197" w:rsidRDefault="00CE7197" w:rsidP="00CE7197">
      <w:pPr>
        <w:rPr>
          <w:rFonts w:ascii="Times New Roman" w:hAnsi="Times New Roman" w:cs="Times New Roman"/>
          <w:sz w:val="28"/>
          <w:szCs w:val="28"/>
        </w:rPr>
      </w:pPr>
      <m:oMathPara>
        <m:oMath>
          <m:r>
            <w:rPr>
              <w:rFonts w:ascii="Cambria Math" w:hAnsi="Cambria Math" w:cs="Times New Roman"/>
              <w:sz w:val="28"/>
              <w:szCs w:val="28"/>
            </w:rPr>
            <m:t>AV=</m:t>
          </m:r>
          <m:f>
            <m:fPr>
              <m:ctrlPr>
                <w:rPr>
                  <w:rFonts w:ascii="Cambria Math" w:hAnsi="Cambria Math" w:cs="Times New Roman"/>
                  <w:sz w:val="28"/>
                  <w:szCs w:val="28"/>
                </w:rPr>
              </m:ctrlPr>
            </m:fPr>
            <m:num>
              <m:r>
                <m:rPr>
                  <m:nor/>
                </m:rPr>
                <w:rPr>
                  <w:rFonts w:ascii="Times New Roman" w:hAnsi="Times New Roman" w:cs="Times New Roman"/>
                  <w:sz w:val="28"/>
                  <w:szCs w:val="28"/>
                </w:rPr>
                <m:t>Velocity</m:t>
              </m:r>
            </m:num>
            <m:den>
              <m:r>
                <m:rPr>
                  <m:nor/>
                </m:rPr>
                <w:rPr>
                  <w:rFonts w:ascii="Times New Roman" w:hAnsi="Times New Roman" w:cs="Times New Roman"/>
                  <w:sz w:val="28"/>
                  <w:szCs w:val="28"/>
                </w:rPr>
                <m:t>Sprint Duration</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20</m:t>
              </m:r>
            </m:num>
            <m:den>
              <m:r>
                <w:rPr>
                  <w:rFonts w:ascii="Cambria Math" w:hAnsi="Cambria Math" w:cs="Times New Roman"/>
                  <w:sz w:val="28"/>
                  <w:szCs w:val="28"/>
                </w:rPr>
                <m:t>10</m:t>
              </m:r>
            </m:den>
          </m:f>
          <m:r>
            <w:rPr>
              <w:rFonts w:ascii="Cambria Math" w:hAnsi="Cambria Math" w:cs="Times New Roman"/>
              <w:sz w:val="28"/>
              <w:szCs w:val="28"/>
            </w:rPr>
            <m:t>=2</m:t>
          </m:r>
          <m:r>
            <m:rPr>
              <m:nor/>
            </m:rPr>
            <w:rPr>
              <w:rFonts w:ascii="Times New Roman" w:hAnsi="Times New Roman" w:cs="Times New Roman"/>
              <w:sz w:val="28"/>
              <w:szCs w:val="28"/>
            </w:rPr>
            <m:t> Points/Day</m:t>
          </m:r>
        </m:oMath>
      </m:oMathPara>
    </w:p>
    <w:p w14:paraId="2B15A7C4" w14:textId="77777777" w:rsidR="00CE7197" w:rsidRPr="00CE7197" w:rsidRDefault="00CE7197" w:rsidP="00CE7197">
      <w:pPr>
        <w:rPr>
          <w:rFonts w:ascii="Times New Roman" w:hAnsi="Times New Roman" w:cs="Times New Roman"/>
          <w:b/>
          <w:bCs/>
          <w:sz w:val="28"/>
          <w:szCs w:val="28"/>
        </w:rPr>
      </w:pPr>
      <w:r w:rsidRPr="00CE7197">
        <w:rPr>
          <w:rFonts w:ascii="Times New Roman" w:hAnsi="Times New Roman" w:cs="Times New Roman"/>
          <w:b/>
          <w:bCs/>
          <w:sz w:val="28"/>
          <w:szCs w:val="28"/>
        </w:rPr>
        <w:t>Burndown Chart</w:t>
      </w:r>
    </w:p>
    <w:p w14:paraId="78D1CCE3"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A burndown chart is a graphical representation of work left to do versus time. It is often used in agile software development methodologies such as Scrum. However, burndown charts can be applied to any project containing measurable progress over time.</w:t>
      </w:r>
    </w:p>
    <w:p w14:paraId="23AE13A2"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b/>
          <w:bCs/>
          <w:sz w:val="28"/>
          <w:szCs w:val="28"/>
        </w:rPr>
        <w:t>Figure 1: Platform Agile Sprint Burndown Pacing Trajectory Matrix</w:t>
      </w:r>
    </w:p>
    <w:p w14:paraId="6833E85E"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 Story Points</w:t>
      </w:r>
    </w:p>
    <w:p w14:paraId="2A66590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   ▲</w:t>
      </w:r>
    </w:p>
    <w:p w14:paraId="33725D8D"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25 </w:t>
      </w:r>
      <w:r w:rsidRPr="00CE7197">
        <w:rPr>
          <w:rFonts w:ascii="Times New Roman" w:eastAsia="MS Gothic" w:hAnsi="Times New Roman" w:cs="Times New Roman"/>
          <w:sz w:val="28"/>
          <w:szCs w:val="28"/>
        </w:rPr>
        <w:t>┼</w:t>
      </w:r>
      <w:r w:rsidRPr="00CE7197">
        <w:rPr>
          <w:rFonts w:ascii="Times New Roman" w:hAnsi="Times New Roman" w:cs="Times New Roman"/>
          <w:sz w:val="28"/>
          <w:szCs w:val="28"/>
        </w:rPr>
        <w:t>───\</w:t>
      </w:r>
    </w:p>
    <w:p w14:paraId="457BB54D"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20 </w:t>
      </w:r>
      <w:r w:rsidRPr="00CE7197">
        <w:rPr>
          <w:rFonts w:ascii="Times New Roman" w:eastAsia="MS Gothic" w:hAnsi="Times New Roman" w:cs="Times New Roman"/>
          <w:sz w:val="28"/>
          <w:szCs w:val="28"/>
        </w:rPr>
        <w:t>┼</w:t>
      </w:r>
      <w:r w:rsidRPr="00CE7197">
        <w:rPr>
          <w:rFonts w:ascii="Times New Roman" w:hAnsi="Times New Roman" w:cs="Times New Roman"/>
          <w:sz w:val="28"/>
          <w:szCs w:val="28"/>
        </w:rPr>
        <w:t xml:space="preserve">    \───────\      ─── Ideal Burn Pacing</w:t>
      </w:r>
    </w:p>
    <w:p w14:paraId="35E724F6"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15 </w:t>
      </w:r>
      <w:r w:rsidRPr="00CE7197">
        <w:rPr>
          <w:rFonts w:ascii="Times New Roman" w:eastAsia="MS Gothic" w:hAnsi="Times New Roman" w:cs="Times New Roman"/>
          <w:sz w:val="28"/>
          <w:szCs w:val="28"/>
        </w:rPr>
        <w:t>┼</w:t>
      </w:r>
      <w:r w:rsidRPr="00CE7197">
        <w:rPr>
          <w:rFonts w:ascii="Times New Roman" w:hAnsi="Times New Roman" w:cs="Times New Roman"/>
          <w:sz w:val="28"/>
          <w:szCs w:val="28"/>
        </w:rPr>
        <w:t xml:space="preserve">             \     ─── Actual Backlog Burn</w:t>
      </w:r>
    </w:p>
    <w:p w14:paraId="7F81D0F9"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10 </w:t>
      </w:r>
      <w:r w:rsidRPr="00CE7197">
        <w:rPr>
          <w:rFonts w:ascii="Times New Roman" w:eastAsia="MS Gothic" w:hAnsi="Times New Roman" w:cs="Times New Roman"/>
          <w:sz w:val="28"/>
          <w:szCs w:val="28"/>
        </w:rPr>
        <w:t>┼</w:t>
      </w:r>
      <w:r w:rsidRPr="00CE7197">
        <w:rPr>
          <w:rFonts w:ascii="Times New Roman" w:hAnsi="Times New Roman" w:cs="Times New Roman"/>
          <w:sz w:val="28"/>
          <w:szCs w:val="28"/>
        </w:rPr>
        <w:t xml:space="preserve">              \───\</w:t>
      </w:r>
    </w:p>
    <w:p w14:paraId="323AD7F8"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 5 </w:t>
      </w:r>
      <w:r w:rsidRPr="00CE7197">
        <w:rPr>
          <w:rFonts w:ascii="Times New Roman" w:eastAsia="MS Gothic" w:hAnsi="Times New Roman" w:cs="Times New Roman"/>
          <w:sz w:val="28"/>
          <w:szCs w:val="28"/>
        </w:rPr>
        <w:t>┼</w:t>
      </w:r>
      <w:r w:rsidRPr="00CE7197">
        <w:rPr>
          <w:rFonts w:ascii="Times New Roman" w:hAnsi="Times New Roman" w:cs="Times New Roman"/>
          <w:sz w:val="28"/>
          <w:szCs w:val="28"/>
        </w:rPr>
        <w:t xml:space="preserve">                   \</w:t>
      </w:r>
    </w:p>
    <w:p w14:paraId="167C1425"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 xml:space="preserve"> 0 </w:t>
      </w:r>
      <w:r w:rsidRPr="00CE7197">
        <w:rPr>
          <w:rFonts w:ascii="Times New Roman" w:eastAsia="MS Gothic" w:hAnsi="Times New Roman" w:cs="Times New Roman"/>
          <w:sz w:val="28"/>
          <w:szCs w:val="28"/>
        </w:rPr>
        <w:t>┼</w:t>
      </w:r>
      <w:r w:rsidRPr="00CE7197">
        <w:rPr>
          <w:rFonts w:ascii="Times New Roman" w:hAnsi="Times New Roman" w:cs="Times New Roman"/>
          <w:sz w:val="28"/>
          <w:szCs w:val="28"/>
        </w:rPr>
        <w:t>─────────────────────► Days</w:t>
      </w:r>
    </w:p>
    <w:p w14:paraId="311D9B1F"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lastRenderedPageBreak/>
        <w:t xml:space="preserve">   0   2   4   6   8   10</w:t>
      </w:r>
    </w:p>
    <w:p w14:paraId="57D4B945"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i/>
          <w:iCs/>
          <w:sz w:val="28"/>
          <w:szCs w:val="28"/>
        </w:rPr>
        <w:t>[Agile Analytics Graph: Tracing active project velocity across sequential tracking iterations. The timeline illustrates ideal burn velocity lines mapped securely against real feature completion points, demonstrating maximum architectural readiness prior to production shipping milestones.]</w:t>
      </w:r>
    </w:p>
    <w:p w14:paraId="16D47113" w14:textId="77777777" w:rsidR="00CE7197" w:rsidRPr="00CE7197" w:rsidRDefault="00CE7197" w:rsidP="00CE7197">
      <w:pPr>
        <w:rPr>
          <w:rFonts w:ascii="Times New Roman" w:hAnsi="Times New Roman" w:cs="Times New Roman"/>
          <w:b/>
          <w:bCs/>
          <w:sz w:val="28"/>
          <w:szCs w:val="28"/>
        </w:rPr>
      </w:pPr>
      <w:r w:rsidRPr="00CE7197">
        <w:rPr>
          <w:rFonts w:ascii="Times New Roman" w:hAnsi="Times New Roman" w:cs="Times New Roman"/>
          <w:b/>
          <w:bCs/>
          <w:sz w:val="28"/>
          <w:szCs w:val="28"/>
        </w:rPr>
        <w:t>References</w:t>
      </w:r>
    </w:p>
    <w:p w14:paraId="6F0293AE" w14:textId="77777777" w:rsidR="00CE7197" w:rsidRPr="00CE7197" w:rsidRDefault="00CE7197" w:rsidP="00CE7197">
      <w:pPr>
        <w:numPr>
          <w:ilvl w:val="0"/>
          <w:numId w:val="1"/>
        </w:numPr>
        <w:rPr>
          <w:rFonts w:ascii="Times New Roman" w:hAnsi="Times New Roman" w:cs="Times New Roman"/>
          <w:sz w:val="28"/>
          <w:szCs w:val="28"/>
        </w:rPr>
      </w:pPr>
      <w:r w:rsidRPr="00CE7197">
        <w:rPr>
          <w:rFonts w:ascii="Times New Roman" w:hAnsi="Times New Roman" w:cs="Times New Roman"/>
          <w:sz w:val="28"/>
          <w:szCs w:val="28"/>
        </w:rPr>
        <w:t>[</w:t>
      </w:r>
      <w:proofErr w:type="gramStart"/>
      <w:r w:rsidRPr="00CE7197">
        <w:rPr>
          <w:rFonts w:ascii="Times New Roman" w:hAnsi="Times New Roman" w:cs="Times New Roman"/>
          <w:sz w:val="28"/>
          <w:szCs w:val="28"/>
        </w:rPr>
        <w:t>https://www.atlassian.com/agile/project-management](</w:t>
      </w:r>
      <w:proofErr w:type="gramEnd"/>
      <w:r w:rsidRPr="00CE7197">
        <w:rPr>
          <w:rFonts w:ascii="Times New Roman" w:hAnsi="Times New Roman" w:cs="Times New Roman"/>
          <w:sz w:val="28"/>
          <w:szCs w:val="28"/>
        </w:rPr>
        <w:t>https://www.atlassian.com/agile/project-management)</w:t>
      </w:r>
    </w:p>
    <w:p w14:paraId="50E879BD" w14:textId="77777777" w:rsidR="00CE7197" w:rsidRPr="00CE7197" w:rsidRDefault="00CE7197" w:rsidP="00CE7197">
      <w:pPr>
        <w:numPr>
          <w:ilvl w:val="0"/>
          <w:numId w:val="1"/>
        </w:numPr>
        <w:rPr>
          <w:rFonts w:ascii="Times New Roman" w:hAnsi="Times New Roman" w:cs="Times New Roman"/>
          <w:sz w:val="28"/>
          <w:szCs w:val="28"/>
        </w:rPr>
      </w:pPr>
      <w:r w:rsidRPr="00CE7197">
        <w:rPr>
          <w:rFonts w:ascii="Times New Roman" w:hAnsi="Times New Roman" w:cs="Times New Roman"/>
          <w:sz w:val="28"/>
          <w:szCs w:val="28"/>
        </w:rPr>
        <w:t>[</w:t>
      </w:r>
      <w:proofErr w:type="gramStart"/>
      <w:r w:rsidRPr="00CE7197">
        <w:rPr>
          <w:rFonts w:ascii="Times New Roman" w:hAnsi="Times New Roman" w:cs="Times New Roman"/>
          <w:sz w:val="28"/>
          <w:szCs w:val="28"/>
        </w:rPr>
        <w:t>https://www.atlassian.com/agile/tutorials/how-to-do-scrum-with-jira-software](</w:t>
      </w:r>
      <w:proofErr w:type="gramEnd"/>
      <w:r w:rsidRPr="00CE7197">
        <w:rPr>
          <w:rFonts w:ascii="Times New Roman" w:hAnsi="Times New Roman" w:cs="Times New Roman"/>
          <w:sz w:val="28"/>
          <w:szCs w:val="28"/>
        </w:rPr>
        <w:t>https://www.atlassian.com/agile/tutorials/how-to-do-scrum-with-jira-software)</w:t>
      </w:r>
    </w:p>
    <w:p w14:paraId="0193277F" w14:textId="77777777" w:rsidR="00CE7197" w:rsidRPr="00CE7197" w:rsidRDefault="00CE7197" w:rsidP="00CE7197">
      <w:pPr>
        <w:numPr>
          <w:ilvl w:val="0"/>
          <w:numId w:val="1"/>
        </w:numPr>
        <w:rPr>
          <w:rFonts w:ascii="Times New Roman" w:hAnsi="Times New Roman" w:cs="Times New Roman"/>
          <w:sz w:val="28"/>
          <w:szCs w:val="28"/>
        </w:rPr>
      </w:pPr>
      <w:r w:rsidRPr="00CE7197">
        <w:rPr>
          <w:rFonts w:ascii="Times New Roman" w:hAnsi="Times New Roman" w:cs="Times New Roman"/>
          <w:sz w:val="28"/>
          <w:szCs w:val="28"/>
        </w:rPr>
        <w:t>[</w:t>
      </w:r>
      <w:proofErr w:type="gramStart"/>
      <w:r w:rsidRPr="00CE7197">
        <w:rPr>
          <w:rFonts w:ascii="Times New Roman" w:hAnsi="Times New Roman" w:cs="Times New Roman"/>
          <w:sz w:val="28"/>
          <w:szCs w:val="28"/>
        </w:rPr>
        <w:t>https://www.atlassian.com/agile/tutorials/epics](</w:t>
      </w:r>
      <w:proofErr w:type="gramEnd"/>
      <w:r w:rsidRPr="00CE7197">
        <w:rPr>
          <w:rFonts w:ascii="Times New Roman" w:hAnsi="Times New Roman" w:cs="Times New Roman"/>
          <w:sz w:val="28"/>
          <w:szCs w:val="28"/>
        </w:rPr>
        <w:t>https://www.atlassian.com/agile/tutorials/epics)</w:t>
      </w:r>
    </w:p>
    <w:p w14:paraId="055EF2D4" w14:textId="77777777" w:rsidR="00CE7197" w:rsidRPr="00CE7197" w:rsidRDefault="00CE7197" w:rsidP="00CE7197">
      <w:pPr>
        <w:numPr>
          <w:ilvl w:val="0"/>
          <w:numId w:val="1"/>
        </w:numPr>
        <w:rPr>
          <w:rFonts w:ascii="Times New Roman" w:hAnsi="Times New Roman" w:cs="Times New Roman"/>
          <w:sz w:val="28"/>
          <w:szCs w:val="28"/>
        </w:rPr>
      </w:pPr>
      <w:r w:rsidRPr="00CE7197">
        <w:rPr>
          <w:rFonts w:ascii="Times New Roman" w:hAnsi="Times New Roman" w:cs="Times New Roman"/>
          <w:sz w:val="28"/>
          <w:szCs w:val="28"/>
        </w:rPr>
        <w:t>[</w:t>
      </w:r>
      <w:proofErr w:type="gramStart"/>
      <w:r w:rsidRPr="00CE7197">
        <w:rPr>
          <w:rFonts w:ascii="Times New Roman" w:hAnsi="Times New Roman" w:cs="Times New Roman"/>
          <w:sz w:val="28"/>
          <w:szCs w:val="28"/>
        </w:rPr>
        <w:t>https://www.atlassian.com/agile/tutorials/sprints](</w:t>
      </w:r>
      <w:proofErr w:type="gramEnd"/>
      <w:r w:rsidRPr="00CE7197">
        <w:rPr>
          <w:rFonts w:ascii="Times New Roman" w:hAnsi="Times New Roman" w:cs="Times New Roman"/>
          <w:sz w:val="28"/>
          <w:szCs w:val="28"/>
        </w:rPr>
        <w:t>https://www.atlassian.com/agile/tutorials/sprints)</w:t>
      </w:r>
    </w:p>
    <w:p w14:paraId="269671A1" w14:textId="77777777" w:rsidR="00CE7197" w:rsidRPr="00CE7197" w:rsidRDefault="00CE7197" w:rsidP="00CE7197">
      <w:pPr>
        <w:numPr>
          <w:ilvl w:val="0"/>
          <w:numId w:val="1"/>
        </w:numPr>
        <w:rPr>
          <w:rFonts w:ascii="Times New Roman" w:hAnsi="Times New Roman" w:cs="Times New Roman"/>
          <w:sz w:val="28"/>
          <w:szCs w:val="28"/>
        </w:rPr>
      </w:pPr>
      <w:r w:rsidRPr="00CE7197">
        <w:rPr>
          <w:rFonts w:ascii="Times New Roman" w:hAnsi="Times New Roman" w:cs="Times New Roman"/>
          <w:sz w:val="28"/>
          <w:szCs w:val="28"/>
        </w:rPr>
        <w:t>[</w:t>
      </w:r>
      <w:proofErr w:type="gramStart"/>
      <w:r w:rsidRPr="00CE7197">
        <w:rPr>
          <w:rFonts w:ascii="Times New Roman" w:hAnsi="Times New Roman" w:cs="Times New Roman"/>
          <w:sz w:val="28"/>
          <w:szCs w:val="28"/>
        </w:rPr>
        <w:t>https://www.atlassian.com/agile/project-management/estimation](</w:t>
      </w:r>
      <w:proofErr w:type="gramEnd"/>
      <w:r w:rsidRPr="00CE7197">
        <w:rPr>
          <w:rFonts w:ascii="Times New Roman" w:hAnsi="Times New Roman" w:cs="Times New Roman"/>
          <w:sz w:val="28"/>
          <w:szCs w:val="28"/>
        </w:rPr>
        <w:t>https://www.atlassian.com/agile/project-management/estimation)</w:t>
      </w:r>
    </w:p>
    <w:p w14:paraId="7491FED1" w14:textId="77777777" w:rsidR="00CE7197" w:rsidRPr="00CE7197" w:rsidRDefault="00CE7197" w:rsidP="00CE7197">
      <w:pPr>
        <w:numPr>
          <w:ilvl w:val="0"/>
          <w:numId w:val="1"/>
        </w:numPr>
        <w:rPr>
          <w:rFonts w:ascii="Times New Roman" w:hAnsi="Times New Roman" w:cs="Times New Roman"/>
          <w:sz w:val="28"/>
          <w:szCs w:val="28"/>
        </w:rPr>
      </w:pPr>
      <w:r w:rsidRPr="00CE7197">
        <w:rPr>
          <w:rFonts w:ascii="Times New Roman" w:hAnsi="Times New Roman" w:cs="Times New Roman"/>
          <w:sz w:val="28"/>
          <w:szCs w:val="28"/>
        </w:rPr>
        <w:t>[</w:t>
      </w:r>
      <w:proofErr w:type="gramStart"/>
      <w:r w:rsidRPr="00CE7197">
        <w:rPr>
          <w:rFonts w:ascii="Times New Roman" w:hAnsi="Times New Roman" w:cs="Times New Roman"/>
          <w:sz w:val="28"/>
          <w:szCs w:val="28"/>
        </w:rPr>
        <w:t>https://www.atlassian.com/agile/tutorials/burndown-charts](</w:t>
      </w:r>
      <w:proofErr w:type="gramEnd"/>
      <w:r w:rsidRPr="00CE7197">
        <w:rPr>
          <w:rFonts w:ascii="Times New Roman" w:hAnsi="Times New Roman" w:cs="Times New Roman"/>
          <w:sz w:val="28"/>
          <w:szCs w:val="28"/>
        </w:rPr>
        <w:t>https://www.atlassian.com/agile/tutorials/burndown-charts)</w:t>
      </w:r>
    </w:p>
    <w:p w14:paraId="1FE983DD"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I have compiled this updated sprint schedule, backlog framework, and metrics analysis into a production-ready PDF template for your team's use:</w:t>
      </w:r>
    </w:p>
    <w:p w14:paraId="5C746EC1" w14:textId="77777777" w:rsidR="00CE7197" w:rsidRPr="00CE7197" w:rsidRDefault="00CE7197" w:rsidP="00CE7197">
      <w:pPr>
        <w:rPr>
          <w:rFonts w:ascii="Times New Roman" w:hAnsi="Times New Roman" w:cs="Times New Roman"/>
          <w:sz w:val="28"/>
          <w:szCs w:val="28"/>
        </w:rPr>
      </w:pPr>
      <w:r w:rsidRPr="00CE7197">
        <w:rPr>
          <w:rFonts w:ascii="Times New Roman" w:hAnsi="Times New Roman" w:cs="Times New Roman"/>
          <w:sz w:val="28"/>
          <w:szCs w:val="28"/>
        </w:rPr>
        <w:t>[file-tag: code-generated-file-d7551d54-827f-41f3-942e-b212e754399e]</w:t>
      </w:r>
    </w:p>
    <w:p w14:paraId="0B82891B" w14:textId="77777777" w:rsidR="004A1EA1" w:rsidRPr="00CE7197" w:rsidRDefault="004A1EA1">
      <w:pPr>
        <w:rPr>
          <w:rFonts w:ascii="Times New Roman" w:hAnsi="Times New Roman" w:cs="Times New Roman"/>
        </w:rPr>
      </w:pPr>
    </w:p>
    <w:sectPr w:rsidR="004A1EA1" w:rsidRPr="00CE71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F638F"/>
    <w:multiLevelType w:val="multilevel"/>
    <w:tmpl w:val="709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848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197"/>
    <w:rsid w:val="00082850"/>
    <w:rsid w:val="004A1EA1"/>
    <w:rsid w:val="00AC5B60"/>
    <w:rsid w:val="00CE7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08E8E"/>
  <w15:chartTrackingRefBased/>
  <w15:docId w15:val="{44254A34-0AA8-4D0A-933D-B2F46188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197"/>
    <w:rPr>
      <w:rFonts w:eastAsiaTheme="majorEastAsia" w:cstheme="majorBidi"/>
      <w:color w:val="272727" w:themeColor="text1" w:themeTint="D8"/>
    </w:rPr>
  </w:style>
  <w:style w:type="paragraph" w:styleId="Title">
    <w:name w:val="Title"/>
    <w:basedOn w:val="Normal"/>
    <w:next w:val="Normal"/>
    <w:link w:val="TitleChar"/>
    <w:uiPriority w:val="10"/>
    <w:qFormat/>
    <w:rsid w:val="00CE7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197"/>
    <w:pPr>
      <w:spacing w:before="160"/>
      <w:jc w:val="center"/>
    </w:pPr>
    <w:rPr>
      <w:i/>
      <w:iCs/>
      <w:color w:val="404040" w:themeColor="text1" w:themeTint="BF"/>
    </w:rPr>
  </w:style>
  <w:style w:type="character" w:customStyle="1" w:styleId="QuoteChar">
    <w:name w:val="Quote Char"/>
    <w:basedOn w:val="DefaultParagraphFont"/>
    <w:link w:val="Quote"/>
    <w:uiPriority w:val="29"/>
    <w:rsid w:val="00CE7197"/>
    <w:rPr>
      <w:i/>
      <w:iCs/>
      <w:color w:val="404040" w:themeColor="text1" w:themeTint="BF"/>
    </w:rPr>
  </w:style>
  <w:style w:type="paragraph" w:styleId="ListParagraph">
    <w:name w:val="List Paragraph"/>
    <w:basedOn w:val="Normal"/>
    <w:uiPriority w:val="34"/>
    <w:qFormat/>
    <w:rsid w:val="00CE7197"/>
    <w:pPr>
      <w:ind w:left="720"/>
      <w:contextualSpacing/>
    </w:pPr>
  </w:style>
  <w:style w:type="character" w:styleId="IntenseEmphasis">
    <w:name w:val="Intense Emphasis"/>
    <w:basedOn w:val="DefaultParagraphFont"/>
    <w:uiPriority w:val="21"/>
    <w:qFormat/>
    <w:rsid w:val="00CE7197"/>
    <w:rPr>
      <w:i/>
      <w:iCs/>
      <w:color w:val="0F4761" w:themeColor="accent1" w:themeShade="BF"/>
    </w:rPr>
  </w:style>
  <w:style w:type="paragraph" w:styleId="IntenseQuote">
    <w:name w:val="Intense Quote"/>
    <w:basedOn w:val="Normal"/>
    <w:next w:val="Normal"/>
    <w:link w:val="IntenseQuoteChar"/>
    <w:uiPriority w:val="30"/>
    <w:qFormat/>
    <w:rsid w:val="00CE7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197"/>
    <w:rPr>
      <w:i/>
      <w:iCs/>
      <w:color w:val="0F4761" w:themeColor="accent1" w:themeShade="BF"/>
    </w:rPr>
  </w:style>
  <w:style w:type="character" w:styleId="IntenseReference">
    <w:name w:val="Intense Reference"/>
    <w:basedOn w:val="DefaultParagraphFont"/>
    <w:uiPriority w:val="32"/>
    <w:qFormat/>
    <w:rsid w:val="00CE71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623</Words>
  <Characters>3557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2026-07-19T10:36:00Z</dcterms:created>
  <dcterms:modified xsi:type="dcterms:W3CDTF">2026-07-19T10:41:00Z</dcterms:modified>
</cp:coreProperties>
</file>