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Documentation and Cluster Setup</w:t>
      </w:r>
    </w:p>
    <w:p>
      <w:pPr>
        <w:pStyle w:val="Heading1"/>
      </w:pPr>
      <w:r>
        <w:t>1. Code Documentation</w:t>
      </w:r>
    </w:p>
    <w:p>
      <w:r>
        <w:br/>
        <w:t>The source code implements a real-time blood pressure prediction system using Apache Spark. The main components of the code are:</w:t>
        <w:br/>
        <w:br/>
        <w:t>1. **SparkSession**: Initializes the Spark environment.</w:t>
        <w:br/>
        <w:t>2. **Data Loading**: Reads the blood pressure dataset in CSV format.</w:t>
        <w:br/>
        <w:t>3. **Feature Engineering**: Uses VectorAssembler to combine features (PTT, PIR, HR) into a single vector.</w:t>
        <w:br/>
        <w:t>4. **Clustering**: Applies K-Means clustering to identify patterns in the data.</w:t>
        <w:br/>
        <w:t>5. **Regression Model**: Trains a Random Forest Regressor to predict Systolic Blood Pressure (SBP).</w:t>
        <w:br/>
        <w:t>6. **Evaluation**: Uses Root Mean Square Error (RMSE) to evaluate model performance.</w:t>
        <w:br/>
      </w:r>
    </w:p>
    <w:p>
      <w:pPr>
        <w:pStyle w:val="Heading1"/>
      </w:pPr>
      <w:r>
        <w:t>2. Cluster Setup Documentation</w:t>
      </w:r>
    </w:p>
    <w:p>
      <w:r>
        <w:br/>
        <w:t>To run the blood pressure prediction system, a Spark and Kafka cluster must be set up as follows:</w:t>
        <w:br/>
        <w:br/>
        <w:t>### Apache Spark Setup:</w:t>
        <w:br/>
        <w:t>1. Install Spark and Java:</w:t>
        <w:br/>
        <w:t xml:space="preserve">   - `sudo apt install openjdk-11-jdk`</w:t>
        <w:br/>
        <w:t xml:space="preserve">   - Download and extract Spark from the official site.</w:t>
        <w:br/>
        <w:br/>
        <w:t>2. Set environment variables:</w:t>
        <w:br/>
        <w:t xml:space="preserve">   - `SPARK_HOME=/path/to/spark`</w:t>
        <w:br/>
        <w:t xml:space="preserve">   - Add Spark to `PATH`.</w:t>
        <w:br/>
        <w:br/>
        <w:t>3. Start Spark standalone cluster:</w:t>
        <w:br/>
        <w:t xml:space="preserve">   - `sbin/start-master.sh`</w:t>
        <w:br/>
        <w:t xml:space="preserve">   - `sbin/start-worker.sh spark://&lt;master-ip&gt;:7077`</w:t>
        <w:br/>
        <w:br/>
        <w:t>### Apache Kafka Setup:</w:t>
        <w:br/>
        <w:t>1. Download and extract Kafka.</w:t>
        <w:br/>
        <w:t>2. Start Zookeeper:</w:t>
        <w:br/>
        <w:t xml:space="preserve">   - `bin/zookeeper-server-start.sh config/zookeeper.properties`</w:t>
        <w:br/>
        <w:t>3. Start Kafka broker:</w:t>
        <w:br/>
        <w:t xml:space="preserve">   - `bin/kafka-server-start.sh config/server.properties`</w:t>
        <w:br/>
        <w:t>4. Create topic:</w:t>
        <w:br/>
        <w:t xml:space="preserve">   - `bin/kafka-topics.sh --create --topic bp-stream --bootstrap-server localhost:9092 --partitions 1 --replication-factor 1`</w:t>
        <w:br/>
        <w:br/>
        <w:t>### Integration:</w:t>
        <w:br/>
        <w:t>- Use Spark Structured Streaming to read from Kafka.</w:t>
        <w:br/>
        <w:t>- Stream preprocessed IoT data to Kafka.</w:t>
        <w:br/>
        <w:t>- Spark application consumes data for real-time prediction.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