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EF" w:rsidRDefault="00922AEF">
      <w:r>
        <w:t>Turle functions</w:t>
      </w:r>
    </w:p>
    <w:p w:rsidR="00922AEF" w:rsidRDefault="00922AEF">
      <w:bookmarkStart w:id="0" w:name="_GoBack"/>
      <w:bookmarkEnd w:id="0"/>
    </w:p>
    <w:sectPr w:rsidR="0092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F"/>
    <w:rsid w:val="0092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F7CE"/>
  <w15:chartTrackingRefBased/>
  <w15:docId w15:val="{54D0C882-8715-419D-A32A-AB9005CC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KC</dc:creator>
  <cp:keywords/>
  <dc:description/>
  <cp:lastModifiedBy>Surendra KC</cp:lastModifiedBy>
  <cp:revision>1</cp:revision>
  <dcterms:created xsi:type="dcterms:W3CDTF">2019-08-22T05:07:00Z</dcterms:created>
  <dcterms:modified xsi:type="dcterms:W3CDTF">2019-08-22T05:07:00Z</dcterms:modified>
</cp:coreProperties>
</file>