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BF358E" w14:paraId="1DDE5120" w14:textId="77777777" w:rsidTr="00DB4FEC">
        <w:trPr>
          <w:jc w:val="center"/>
        </w:trPr>
        <w:tc>
          <w:tcPr>
            <w:tcW w:w="5234" w:type="dxa"/>
          </w:tcPr>
          <w:p w14:paraId="35648B6F" w14:textId="26A1B2C3" w:rsidR="00BF358E" w:rsidRDefault="00DB4FEC">
            <w:r>
              <w:rPr>
                <w:noProof/>
              </w:rPr>
              <w:drawing>
                <wp:inline distT="0" distB="0" distL="0" distR="0" wp14:anchorId="6D17FF03" wp14:editId="2B8FE239">
                  <wp:extent cx="1676400" cy="478397"/>
                  <wp:effectExtent l="0" t="0" r="0" b="0"/>
                  <wp:docPr id="2123721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579" cy="488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5EF06" w14:textId="77777777" w:rsidR="00BF358E" w:rsidRDefault="000D207B">
            <w:pPr>
              <w:spacing w:before="40" w:after="0"/>
            </w:pPr>
            <w:r>
              <w:rPr>
                <w:b/>
                <w:color w:val="607080"/>
                <w:sz w:val="15"/>
              </w:rPr>
              <w:t>YOUR ONLINE BOOKSTORE</w:t>
            </w:r>
          </w:p>
          <w:p w14:paraId="2EEFAC59" w14:textId="77777777" w:rsidR="00BF358E" w:rsidRDefault="000D207B">
            <w:pPr>
              <w:spacing w:after="0"/>
            </w:pPr>
            <w:r>
              <w:rPr>
                <w:sz w:val="17"/>
              </w:rPr>
              <w:t>Website: easytopick.in  |  Email: easytopickin@gmail.com</w:t>
            </w:r>
          </w:p>
        </w:tc>
        <w:tc>
          <w:tcPr>
            <w:tcW w:w="5234" w:type="dxa"/>
            <w:shd w:val="clear" w:color="auto" w:fill="FFFFFF"/>
          </w:tcPr>
          <w:p w14:paraId="3BB38CDA" w14:textId="77777777" w:rsidR="00BF358E" w:rsidRDefault="000D207B">
            <w:pPr>
              <w:jc w:val="right"/>
            </w:pPr>
            <w:r>
              <w:rPr>
                <w:b/>
                <w:color w:val="11233F"/>
                <w:sz w:val="52"/>
              </w:rPr>
              <w:t>INVOICE</w:t>
            </w:r>
          </w:p>
          <w:p w14:paraId="722F5BB6" w14:textId="77777777" w:rsidR="00BF358E" w:rsidRDefault="000D207B">
            <w:pPr>
              <w:spacing w:before="60" w:after="0"/>
              <w:jc w:val="right"/>
            </w:pPr>
            <w:r>
              <w:rPr>
                <w:b/>
                <w:color w:val="196B3B"/>
                <w:sz w:val="16"/>
              </w:rPr>
              <w:t>PAID</w:t>
            </w:r>
          </w:p>
        </w:tc>
      </w:tr>
    </w:tbl>
    <w:p w14:paraId="74DB03C6" w14:textId="77777777" w:rsidR="00BF358E" w:rsidRDefault="00BF358E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17"/>
        <w:gridCol w:w="2617"/>
        <w:gridCol w:w="2617"/>
        <w:gridCol w:w="2617"/>
      </w:tblGrid>
      <w:tr w:rsidR="00BF358E" w14:paraId="49F097A8" w14:textId="77777777">
        <w:trPr>
          <w:jc w:val="center"/>
        </w:trPr>
        <w:tc>
          <w:tcPr>
            <w:tcW w:w="2617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47667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2CCA41" w14:textId="77777777" w:rsidR="00BF358E" w:rsidRDefault="000D207B">
            <w:pPr>
              <w:spacing w:after="0"/>
            </w:pPr>
            <w:r>
              <w:rPr>
                <w:b/>
                <w:color w:val="FFFFFF"/>
              </w:rPr>
              <w:t>INVOICE #</w:t>
            </w:r>
          </w:p>
        </w:tc>
        <w:tc>
          <w:tcPr>
            <w:tcW w:w="2617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4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57D4E2" w14:textId="77777777" w:rsidR="00BF358E" w:rsidRDefault="000D207B">
            <w:pPr>
              <w:spacing w:after="0"/>
            </w:pPr>
            <w:r>
              <w:t>8876</w:t>
            </w:r>
          </w:p>
        </w:tc>
        <w:tc>
          <w:tcPr>
            <w:tcW w:w="2617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47667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8EE7ED" w14:textId="77777777" w:rsidR="00BF358E" w:rsidRDefault="000D207B">
            <w:pPr>
              <w:spacing w:after="0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2617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4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643276" w14:textId="77777777" w:rsidR="00BF358E" w:rsidRDefault="000D207B">
            <w:pPr>
              <w:spacing w:after="0"/>
            </w:pPr>
            <w:r>
              <w:t>14 September 2026</w:t>
            </w:r>
          </w:p>
        </w:tc>
      </w:tr>
    </w:tbl>
    <w:p w14:paraId="2DF6EA1D" w14:textId="77777777" w:rsidR="00BF358E" w:rsidRDefault="00BF358E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24"/>
        <w:gridCol w:w="5124"/>
      </w:tblGrid>
      <w:tr w:rsidR="00BF358E" w14:paraId="400DFAD0" w14:textId="77777777" w:rsidTr="00DB4FEC">
        <w:trPr>
          <w:trHeight w:val="1081"/>
          <w:jc w:val="center"/>
        </w:trPr>
        <w:tc>
          <w:tcPr>
            <w:tcW w:w="5124" w:type="dxa"/>
            <w:tcBorders>
              <w:top w:val="single" w:sz="5" w:space="0" w:color="D7E0E5"/>
              <w:left w:val="single" w:sz="5" w:space="0" w:color="D7E0E5"/>
              <w:bottom w:val="single" w:sz="5" w:space="0" w:color="D7E0E5"/>
              <w:right w:val="single" w:sz="5" w:space="0" w:color="D7E0E5"/>
            </w:tcBorders>
            <w:shd w:val="clear" w:color="auto" w:fill="FBFCF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4802B74" w14:textId="77777777" w:rsidR="00BF358E" w:rsidRDefault="000D207B">
            <w:pPr>
              <w:spacing w:after="80"/>
            </w:pPr>
            <w:r>
              <w:rPr>
                <w:b/>
                <w:color w:val="476675"/>
                <w:sz w:val="16"/>
              </w:rPr>
              <w:t>BILL TO</w:t>
            </w:r>
          </w:p>
          <w:p w14:paraId="741007EF" w14:textId="77777777" w:rsidR="00BF358E" w:rsidRDefault="000D207B">
            <w:pPr>
              <w:spacing w:after="20"/>
            </w:pPr>
            <w:r>
              <w:rPr>
                <w:b/>
                <w:sz w:val="20"/>
              </w:rPr>
              <w:t>Chahat Sharma</w:t>
            </w:r>
          </w:p>
          <w:p w14:paraId="260D5356" w14:textId="77777777" w:rsidR="00BF358E" w:rsidRDefault="000D207B">
            <w:pPr>
              <w:spacing w:after="0"/>
            </w:pPr>
            <w:r>
              <w:rPr>
                <w:sz w:val="17"/>
              </w:rPr>
              <w:t>Near Government Middle School Salalpur, Main Road Salalpur,</w:t>
            </w:r>
            <w:r>
              <w:rPr>
                <w:sz w:val="17"/>
              </w:rPr>
              <w:br/>
              <w:t>Kathua, Jammu &amp; Kashmir - 184151, India</w:t>
            </w:r>
          </w:p>
        </w:tc>
        <w:tc>
          <w:tcPr>
            <w:tcW w:w="5124" w:type="dxa"/>
            <w:tcBorders>
              <w:top w:val="single" w:sz="5" w:space="0" w:color="D7E0E5"/>
              <w:left w:val="single" w:sz="5" w:space="0" w:color="D7E0E5"/>
              <w:bottom w:val="single" w:sz="5" w:space="0" w:color="D7E0E5"/>
              <w:right w:val="single" w:sz="5" w:space="0" w:color="D7E0E5"/>
            </w:tcBorders>
            <w:shd w:val="clear" w:color="auto" w:fill="E7F6E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42D94A" w14:textId="77777777" w:rsidR="00BF358E" w:rsidRDefault="000D207B">
            <w:pPr>
              <w:spacing w:after="80"/>
            </w:pPr>
            <w:r>
              <w:rPr>
                <w:b/>
                <w:color w:val="196B3B"/>
                <w:sz w:val="16"/>
              </w:rPr>
              <w:t>PAYMENT STATUS</w:t>
            </w:r>
          </w:p>
          <w:p w14:paraId="6796DDEC" w14:textId="77777777" w:rsidR="00BF358E" w:rsidRDefault="000D207B">
            <w:pPr>
              <w:spacing w:after="40"/>
            </w:pPr>
            <w:r>
              <w:rPr>
                <w:b/>
                <w:color w:val="196B3B"/>
                <w:sz w:val="26"/>
              </w:rPr>
              <w:t>FULLY PAID</w:t>
            </w:r>
          </w:p>
          <w:p w14:paraId="21CC921C" w14:textId="77777777" w:rsidR="00BF358E" w:rsidRDefault="000D207B">
            <w:pPr>
              <w:spacing w:after="0"/>
            </w:pPr>
            <w:r>
              <w:rPr>
                <w:color w:val="196B3B"/>
                <w:sz w:val="17"/>
              </w:rPr>
              <w:t>Amount due: INR 0.00</w:t>
            </w:r>
          </w:p>
        </w:tc>
      </w:tr>
    </w:tbl>
    <w:p w14:paraId="735BD1B4" w14:textId="77777777" w:rsidR="00BF358E" w:rsidRDefault="00BF358E">
      <w:pPr>
        <w:spacing w:after="40"/>
      </w:pPr>
    </w:p>
    <w:tbl>
      <w:tblPr>
        <w:tblW w:w="101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3"/>
        <w:gridCol w:w="5091"/>
        <w:gridCol w:w="806"/>
        <w:gridCol w:w="1276"/>
        <w:gridCol w:w="1009"/>
        <w:gridCol w:w="1276"/>
      </w:tblGrid>
      <w:tr w:rsidR="00BF358E" w14:paraId="2296D184" w14:textId="77777777" w:rsidTr="0036122A">
        <w:trPr>
          <w:trHeight w:val="582"/>
          <w:jc w:val="center"/>
        </w:trPr>
        <w:tc>
          <w:tcPr>
            <w:tcW w:w="713" w:type="dxa"/>
            <w:shd w:val="clear" w:color="auto" w:fill="4E7180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2488E5EC" w14:textId="77777777" w:rsidR="00BF358E" w:rsidRDefault="000D207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QTY</w:t>
            </w:r>
          </w:p>
        </w:tc>
        <w:tc>
          <w:tcPr>
            <w:tcW w:w="5091" w:type="dxa"/>
            <w:shd w:val="clear" w:color="auto" w:fill="4E7180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32E94835" w14:textId="77777777" w:rsidR="00BF358E" w:rsidRDefault="000D207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PRODUCT DESCRIPTION</w:t>
            </w:r>
          </w:p>
        </w:tc>
        <w:tc>
          <w:tcPr>
            <w:tcW w:w="806" w:type="dxa"/>
            <w:shd w:val="clear" w:color="auto" w:fill="4E7180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3A83D8F2" w14:textId="77777777" w:rsidR="00BF358E" w:rsidRDefault="000D207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MRP</w:t>
            </w:r>
            <w:r>
              <w:rPr>
                <w:b/>
                <w:color w:val="FFFFFF"/>
                <w:sz w:val="16"/>
              </w:rPr>
              <w:br/>
              <w:t>(INR)</w:t>
            </w:r>
          </w:p>
        </w:tc>
        <w:tc>
          <w:tcPr>
            <w:tcW w:w="1276" w:type="dxa"/>
            <w:shd w:val="clear" w:color="auto" w:fill="4E7180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6F267E86" w14:textId="77777777" w:rsidR="00BF358E" w:rsidRDefault="000D207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SELLING PRICE</w:t>
            </w:r>
            <w:r>
              <w:rPr>
                <w:b/>
                <w:color w:val="FFFFFF"/>
                <w:sz w:val="16"/>
              </w:rPr>
              <w:br/>
              <w:t>(INR)</w:t>
            </w:r>
          </w:p>
        </w:tc>
        <w:tc>
          <w:tcPr>
            <w:tcW w:w="1009" w:type="dxa"/>
            <w:shd w:val="clear" w:color="auto" w:fill="4E7180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32D0C6E1" w14:textId="77777777" w:rsidR="00BF358E" w:rsidRDefault="000D207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DISCOUNT</w:t>
            </w:r>
          </w:p>
        </w:tc>
        <w:tc>
          <w:tcPr>
            <w:tcW w:w="1276" w:type="dxa"/>
            <w:shd w:val="clear" w:color="auto" w:fill="4E7180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E6A644F" w14:textId="77777777" w:rsidR="00BF358E" w:rsidRDefault="000D207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AMOUNT</w:t>
            </w:r>
            <w:r>
              <w:rPr>
                <w:b/>
                <w:color w:val="FFFFFF"/>
                <w:sz w:val="16"/>
              </w:rPr>
              <w:br/>
              <w:t>(INR)</w:t>
            </w:r>
          </w:p>
        </w:tc>
      </w:tr>
      <w:tr w:rsidR="00BF358E" w14:paraId="5993F5DF" w14:textId="77777777" w:rsidTr="0036122A">
        <w:trPr>
          <w:trHeight w:val="380"/>
          <w:jc w:val="center"/>
        </w:trPr>
        <w:tc>
          <w:tcPr>
            <w:tcW w:w="713" w:type="dx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EF06BE1" w14:textId="77777777" w:rsidR="00BF358E" w:rsidRDefault="000D207B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</w:t>
            </w:r>
          </w:p>
        </w:tc>
        <w:tc>
          <w:tcPr>
            <w:tcW w:w="5091" w:type="dx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8674FAF" w14:textId="77777777" w:rsidR="00BF358E" w:rsidRDefault="000D207B">
            <w:pPr>
              <w:spacing w:after="0" w:line="240" w:lineRule="auto"/>
            </w:pPr>
            <w:r>
              <w:rPr>
                <w:color w:val="1F2937"/>
                <w:sz w:val="16"/>
              </w:rPr>
              <w:t>Skills in Mathematics JEE Main &amp; Advanced Algebra | Dr. S. K. Goyal | Revised Edition 2026 (B011)</w:t>
            </w:r>
          </w:p>
        </w:tc>
        <w:tc>
          <w:tcPr>
            <w:tcW w:w="806" w:type="dx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E68C836" w14:textId="77777777" w:rsidR="00BF358E" w:rsidRDefault="000D207B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795.00</w:t>
            </w:r>
          </w:p>
        </w:tc>
        <w:tc>
          <w:tcPr>
            <w:tcW w:w="1276" w:type="dx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4D59F13" w14:textId="77777777" w:rsidR="00BF358E" w:rsidRDefault="000D207B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477.00</w:t>
            </w:r>
          </w:p>
        </w:tc>
        <w:tc>
          <w:tcPr>
            <w:tcW w:w="1009" w:type="dx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24485A0" w14:textId="77777777" w:rsidR="00BF358E" w:rsidRDefault="000D207B">
            <w:pPr>
              <w:spacing w:after="0" w:line="240" w:lineRule="auto"/>
              <w:jc w:val="center"/>
            </w:pPr>
            <w:r>
              <w:rPr>
                <w:b/>
                <w:color w:val="1D6F42"/>
                <w:sz w:val="16"/>
              </w:rPr>
              <w:t>40%</w:t>
            </w:r>
          </w:p>
        </w:tc>
        <w:tc>
          <w:tcPr>
            <w:tcW w:w="1276" w:type="dx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9C73048" w14:textId="77777777" w:rsidR="00BF358E" w:rsidRDefault="000D207B">
            <w:pPr>
              <w:spacing w:after="0" w:line="240" w:lineRule="auto"/>
              <w:jc w:val="right"/>
            </w:pPr>
            <w:r>
              <w:rPr>
                <w:b/>
                <w:color w:val="1F2937"/>
                <w:sz w:val="16"/>
              </w:rPr>
              <w:t>477.00</w:t>
            </w:r>
          </w:p>
        </w:tc>
      </w:tr>
      <w:tr w:rsidR="00BF358E" w14:paraId="5D23F73C" w14:textId="77777777" w:rsidTr="0036122A">
        <w:trPr>
          <w:trHeight w:val="392"/>
          <w:jc w:val="center"/>
        </w:trPr>
        <w:tc>
          <w:tcPr>
            <w:tcW w:w="713" w:type="dxa"/>
            <w:shd w:val="clear" w:color="auto" w:fill="F7F9F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C4C634D" w14:textId="77777777" w:rsidR="00BF358E" w:rsidRDefault="000D207B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</w:t>
            </w:r>
          </w:p>
        </w:tc>
        <w:tc>
          <w:tcPr>
            <w:tcW w:w="5091" w:type="dxa"/>
            <w:shd w:val="clear" w:color="auto" w:fill="F7F9F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98A3B0B" w14:textId="77777777" w:rsidR="00BF358E" w:rsidRDefault="000D207B">
            <w:pPr>
              <w:spacing w:after="0" w:line="240" w:lineRule="auto"/>
            </w:pPr>
            <w:r>
              <w:rPr>
                <w:color w:val="1F2937"/>
                <w:sz w:val="16"/>
              </w:rPr>
              <w:t>Skills in Mathematics Trigonometry for JEE Main &amp; Advanced | Amit M. Agarwal | Revised Edition 2026 (B017)</w:t>
            </w:r>
          </w:p>
        </w:tc>
        <w:tc>
          <w:tcPr>
            <w:tcW w:w="806" w:type="dxa"/>
            <w:shd w:val="clear" w:color="auto" w:fill="F7F9F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707E613" w14:textId="77777777" w:rsidR="00BF358E" w:rsidRDefault="000D207B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425.00</w:t>
            </w:r>
          </w:p>
        </w:tc>
        <w:tc>
          <w:tcPr>
            <w:tcW w:w="1276" w:type="dxa"/>
            <w:shd w:val="clear" w:color="auto" w:fill="F7F9F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512088B" w14:textId="77777777" w:rsidR="00BF358E" w:rsidRDefault="000D207B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255.00</w:t>
            </w:r>
          </w:p>
        </w:tc>
        <w:tc>
          <w:tcPr>
            <w:tcW w:w="1009" w:type="dxa"/>
            <w:shd w:val="clear" w:color="auto" w:fill="F7F9F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FDEABB1" w14:textId="77777777" w:rsidR="00BF358E" w:rsidRDefault="000D207B">
            <w:pPr>
              <w:spacing w:after="0" w:line="240" w:lineRule="auto"/>
              <w:jc w:val="center"/>
            </w:pPr>
            <w:r>
              <w:rPr>
                <w:b/>
                <w:color w:val="1D6F42"/>
                <w:sz w:val="16"/>
              </w:rPr>
              <w:t>40%</w:t>
            </w:r>
          </w:p>
        </w:tc>
        <w:tc>
          <w:tcPr>
            <w:tcW w:w="1276" w:type="dxa"/>
            <w:shd w:val="clear" w:color="auto" w:fill="F7F9F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C6D6E0F" w14:textId="77777777" w:rsidR="00BF358E" w:rsidRDefault="000D207B">
            <w:pPr>
              <w:spacing w:after="0" w:line="240" w:lineRule="auto"/>
              <w:jc w:val="right"/>
            </w:pPr>
            <w:r>
              <w:rPr>
                <w:b/>
                <w:color w:val="1F2937"/>
                <w:sz w:val="16"/>
              </w:rPr>
              <w:t>255.00</w:t>
            </w:r>
          </w:p>
        </w:tc>
      </w:tr>
      <w:tr w:rsidR="00BF358E" w14:paraId="7EF57028" w14:textId="77777777" w:rsidTr="0036122A">
        <w:trPr>
          <w:trHeight w:val="380"/>
          <w:jc w:val="center"/>
        </w:trPr>
        <w:tc>
          <w:tcPr>
            <w:tcW w:w="713" w:type="dx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7D0A511" w14:textId="77777777" w:rsidR="00BF358E" w:rsidRDefault="000D207B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</w:t>
            </w:r>
          </w:p>
        </w:tc>
        <w:tc>
          <w:tcPr>
            <w:tcW w:w="5091" w:type="dx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A596913" w14:textId="77777777" w:rsidR="00BF358E" w:rsidRDefault="000D207B">
            <w:pPr>
              <w:spacing w:after="0" w:line="240" w:lineRule="auto"/>
            </w:pPr>
            <w:r>
              <w:rPr>
                <w:color w:val="1F2937"/>
                <w:sz w:val="16"/>
              </w:rPr>
              <w:t>Advanced Problems in Organic Chemistry for JEE | M. S. Chouhan | 20th Edition, 2026</w:t>
            </w:r>
          </w:p>
        </w:tc>
        <w:tc>
          <w:tcPr>
            <w:tcW w:w="806" w:type="dx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320C6F5" w14:textId="77777777" w:rsidR="00BF358E" w:rsidRDefault="000D207B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798.00</w:t>
            </w:r>
          </w:p>
        </w:tc>
        <w:tc>
          <w:tcPr>
            <w:tcW w:w="1276" w:type="dx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B7D82AA" w14:textId="77777777" w:rsidR="00BF358E" w:rsidRDefault="000D207B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638.40</w:t>
            </w:r>
          </w:p>
        </w:tc>
        <w:tc>
          <w:tcPr>
            <w:tcW w:w="1009" w:type="dx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90A8F8B" w14:textId="77777777" w:rsidR="00BF358E" w:rsidRDefault="000D207B">
            <w:pPr>
              <w:spacing w:after="0" w:line="240" w:lineRule="auto"/>
              <w:jc w:val="center"/>
            </w:pPr>
            <w:r>
              <w:rPr>
                <w:b/>
                <w:color w:val="1D6F42"/>
                <w:sz w:val="16"/>
              </w:rPr>
              <w:t>20%</w:t>
            </w:r>
          </w:p>
        </w:tc>
        <w:tc>
          <w:tcPr>
            <w:tcW w:w="1276" w:type="dx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531B4E5" w14:textId="77777777" w:rsidR="00BF358E" w:rsidRDefault="000D207B">
            <w:pPr>
              <w:spacing w:after="0" w:line="240" w:lineRule="auto"/>
              <w:jc w:val="right"/>
            </w:pPr>
            <w:r>
              <w:rPr>
                <w:b/>
                <w:color w:val="1F2937"/>
                <w:sz w:val="16"/>
              </w:rPr>
              <w:t>638.40</w:t>
            </w:r>
          </w:p>
        </w:tc>
      </w:tr>
      <w:tr w:rsidR="00BF358E" w14:paraId="1ACA9AA2" w14:textId="77777777" w:rsidTr="0036122A">
        <w:trPr>
          <w:trHeight w:val="380"/>
          <w:jc w:val="center"/>
        </w:trPr>
        <w:tc>
          <w:tcPr>
            <w:tcW w:w="713" w:type="dxa"/>
            <w:shd w:val="clear" w:color="auto" w:fill="F7F9F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8DCACDD" w14:textId="77777777" w:rsidR="00BF358E" w:rsidRDefault="000D207B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</w:t>
            </w:r>
          </w:p>
        </w:tc>
        <w:tc>
          <w:tcPr>
            <w:tcW w:w="5091" w:type="dxa"/>
            <w:shd w:val="clear" w:color="auto" w:fill="F7F9F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4E0575A" w14:textId="77777777" w:rsidR="00BF358E" w:rsidRDefault="000D207B">
            <w:pPr>
              <w:spacing w:after="0" w:line="240" w:lineRule="auto"/>
            </w:pPr>
            <w:r>
              <w:rPr>
                <w:color w:val="1F2937"/>
                <w:sz w:val="16"/>
              </w:rPr>
              <w:t>Problems in Physical Chemistry for JEE (Main &amp; Advanced) | Narendra Awasthi | 19th Edition, 2026</w:t>
            </w:r>
          </w:p>
        </w:tc>
        <w:tc>
          <w:tcPr>
            <w:tcW w:w="806" w:type="dxa"/>
            <w:shd w:val="clear" w:color="auto" w:fill="F7F9F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D83F2F6" w14:textId="77777777" w:rsidR="00BF358E" w:rsidRDefault="000D207B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748.00</w:t>
            </w:r>
          </w:p>
        </w:tc>
        <w:tc>
          <w:tcPr>
            <w:tcW w:w="1276" w:type="dxa"/>
            <w:shd w:val="clear" w:color="auto" w:fill="F7F9F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A0C83FB" w14:textId="77777777" w:rsidR="00BF358E" w:rsidRDefault="000D207B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598.40</w:t>
            </w:r>
          </w:p>
        </w:tc>
        <w:tc>
          <w:tcPr>
            <w:tcW w:w="1009" w:type="dxa"/>
            <w:shd w:val="clear" w:color="auto" w:fill="F7F9F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D30325C" w14:textId="77777777" w:rsidR="00BF358E" w:rsidRDefault="000D207B">
            <w:pPr>
              <w:spacing w:after="0" w:line="240" w:lineRule="auto"/>
              <w:jc w:val="center"/>
            </w:pPr>
            <w:r>
              <w:rPr>
                <w:b/>
                <w:color w:val="1D6F42"/>
                <w:sz w:val="16"/>
              </w:rPr>
              <w:t>20%</w:t>
            </w:r>
          </w:p>
        </w:tc>
        <w:tc>
          <w:tcPr>
            <w:tcW w:w="1276" w:type="dxa"/>
            <w:shd w:val="clear" w:color="auto" w:fill="F7F9FA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D08EF21" w14:textId="77777777" w:rsidR="00BF358E" w:rsidRDefault="000D207B">
            <w:pPr>
              <w:spacing w:after="0" w:line="240" w:lineRule="auto"/>
              <w:jc w:val="right"/>
            </w:pPr>
            <w:r>
              <w:rPr>
                <w:b/>
                <w:color w:val="1F2937"/>
                <w:sz w:val="16"/>
              </w:rPr>
              <w:t>598.40</w:t>
            </w:r>
          </w:p>
        </w:tc>
      </w:tr>
    </w:tbl>
    <w:p w14:paraId="699B03ED" w14:textId="77777777" w:rsidR="00BF358E" w:rsidRDefault="000D207B">
      <w:pPr>
        <w:spacing w:before="80" w:after="120"/>
      </w:pPr>
      <w:r>
        <w:rPr>
          <w:i/>
          <w:color w:val="64748B"/>
          <w:sz w:val="14"/>
        </w:rPr>
        <w:t>MRP = Maximum Retail Price. Selling Price = price charged per unit. Amount = Qty x Selling Price.</w:t>
      </w:r>
    </w:p>
    <w:tbl>
      <w:tblPr>
        <w:tblW w:w="10206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75"/>
        <w:gridCol w:w="3731"/>
      </w:tblGrid>
      <w:tr w:rsidR="0036122A" w14:paraId="36F8291D" w14:textId="63DEEBD5" w:rsidTr="0036122A">
        <w:trPr>
          <w:trHeight w:val="475"/>
        </w:trPr>
        <w:tc>
          <w:tcPr>
            <w:tcW w:w="6475" w:type="dxa"/>
            <w:shd w:val="clear" w:color="auto" w:fill="FFFFFF"/>
            <w:tcMar>
              <w:top w:w="68" w:type="dxa"/>
              <w:left w:w="70" w:type="dxa"/>
              <w:bottom w:w="68" w:type="dxa"/>
              <w:right w:w="70" w:type="dxa"/>
            </w:tcMar>
            <w:vAlign w:val="center"/>
          </w:tcPr>
          <w:p w14:paraId="7AF29B72" w14:textId="77777777" w:rsidR="0036122A" w:rsidRDefault="0036122A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Total MRP</w:t>
            </w:r>
          </w:p>
        </w:tc>
        <w:tc>
          <w:tcPr>
            <w:tcW w:w="3731" w:type="dxa"/>
            <w:shd w:val="clear" w:color="auto" w:fill="FFFFFF"/>
            <w:tcMar>
              <w:top w:w="68" w:type="dxa"/>
              <w:left w:w="70" w:type="dxa"/>
              <w:bottom w:w="68" w:type="dxa"/>
              <w:right w:w="70" w:type="dxa"/>
            </w:tcMar>
            <w:vAlign w:val="center"/>
          </w:tcPr>
          <w:p w14:paraId="48426A63" w14:textId="77777777" w:rsidR="0036122A" w:rsidRDefault="0036122A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INR 2,766.00</w:t>
            </w:r>
          </w:p>
        </w:tc>
      </w:tr>
      <w:tr w:rsidR="0036122A" w14:paraId="0624CD1B" w14:textId="77800BF0" w:rsidTr="0036122A">
        <w:trPr>
          <w:trHeight w:val="287"/>
        </w:trPr>
        <w:tc>
          <w:tcPr>
            <w:tcW w:w="6475" w:type="dxa"/>
            <w:shd w:val="clear" w:color="auto" w:fill="F1F8F4"/>
            <w:tcMar>
              <w:top w:w="68" w:type="dxa"/>
              <w:left w:w="70" w:type="dxa"/>
              <w:bottom w:w="68" w:type="dxa"/>
              <w:right w:w="70" w:type="dxa"/>
            </w:tcMar>
            <w:vAlign w:val="center"/>
          </w:tcPr>
          <w:p w14:paraId="694E0C82" w14:textId="77777777" w:rsidR="0036122A" w:rsidRDefault="0036122A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Product Discount</w:t>
            </w:r>
          </w:p>
        </w:tc>
        <w:tc>
          <w:tcPr>
            <w:tcW w:w="3731" w:type="dxa"/>
            <w:shd w:val="clear" w:color="auto" w:fill="F1F8F4"/>
            <w:tcMar>
              <w:top w:w="68" w:type="dxa"/>
              <w:left w:w="70" w:type="dxa"/>
              <w:bottom w:w="68" w:type="dxa"/>
              <w:right w:w="70" w:type="dxa"/>
            </w:tcMar>
            <w:vAlign w:val="center"/>
          </w:tcPr>
          <w:p w14:paraId="7242C24C" w14:textId="77777777" w:rsidR="0036122A" w:rsidRDefault="0036122A">
            <w:pPr>
              <w:spacing w:after="0" w:line="240" w:lineRule="auto"/>
              <w:jc w:val="right"/>
            </w:pPr>
            <w:r>
              <w:rPr>
                <w:color w:val="1D6F42"/>
                <w:sz w:val="16"/>
              </w:rPr>
              <w:t>- INR 797.20</w:t>
            </w:r>
          </w:p>
        </w:tc>
      </w:tr>
      <w:tr w:rsidR="0036122A" w14:paraId="75263371" w14:textId="4DEFD1D6" w:rsidTr="0036122A">
        <w:trPr>
          <w:trHeight w:val="269"/>
        </w:trPr>
        <w:tc>
          <w:tcPr>
            <w:tcW w:w="6475" w:type="dxa"/>
            <w:shd w:val="clear" w:color="auto" w:fill="FFFFFF"/>
            <w:tcMar>
              <w:top w:w="68" w:type="dxa"/>
              <w:left w:w="70" w:type="dxa"/>
              <w:bottom w:w="68" w:type="dxa"/>
              <w:right w:w="70" w:type="dxa"/>
            </w:tcMar>
            <w:vAlign w:val="center"/>
          </w:tcPr>
          <w:p w14:paraId="4CDD4313" w14:textId="77777777" w:rsidR="0036122A" w:rsidRDefault="0036122A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Product Subtotal</w:t>
            </w:r>
          </w:p>
        </w:tc>
        <w:tc>
          <w:tcPr>
            <w:tcW w:w="3731" w:type="dxa"/>
            <w:shd w:val="clear" w:color="auto" w:fill="FFFFFF"/>
            <w:tcMar>
              <w:top w:w="68" w:type="dxa"/>
              <w:left w:w="70" w:type="dxa"/>
              <w:bottom w:w="68" w:type="dxa"/>
              <w:right w:w="70" w:type="dxa"/>
            </w:tcMar>
            <w:vAlign w:val="center"/>
          </w:tcPr>
          <w:p w14:paraId="5F630791" w14:textId="77777777" w:rsidR="0036122A" w:rsidRDefault="0036122A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INR 1,968.80</w:t>
            </w:r>
          </w:p>
        </w:tc>
      </w:tr>
      <w:tr w:rsidR="0036122A" w14:paraId="7FA24F1C" w14:textId="56051A3C" w:rsidTr="0036122A">
        <w:trPr>
          <w:trHeight w:val="287"/>
        </w:trPr>
        <w:tc>
          <w:tcPr>
            <w:tcW w:w="6475" w:type="dxa"/>
            <w:shd w:val="clear" w:color="auto" w:fill="FFFFFF"/>
            <w:tcMar>
              <w:top w:w="68" w:type="dxa"/>
              <w:left w:w="70" w:type="dxa"/>
              <w:bottom w:w="68" w:type="dxa"/>
              <w:right w:w="70" w:type="dxa"/>
            </w:tcMar>
            <w:vAlign w:val="center"/>
          </w:tcPr>
          <w:p w14:paraId="55907A39" w14:textId="77777777" w:rsidR="0036122A" w:rsidRDefault="0036122A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Shipping</w:t>
            </w:r>
          </w:p>
        </w:tc>
        <w:tc>
          <w:tcPr>
            <w:tcW w:w="3731" w:type="dxa"/>
            <w:shd w:val="clear" w:color="auto" w:fill="FFFFFF"/>
            <w:tcMar>
              <w:top w:w="68" w:type="dxa"/>
              <w:left w:w="70" w:type="dxa"/>
              <w:bottom w:w="68" w:type="dxa"/>
              <w:right w:w="70" w:type="dxa"/>
            </w:tcMar>
            <w:vAlign w:val="center"/>
          </w:tcPr>
          <w:p w14:paraId="22ADC66F" w14:textId="77777777" w:rsidR="0036122A" w:rsidRDefault="0036122A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INR 500.00</w:t>
            </w:r>
          </w:p>
        </w:tc>
      </w:tr>
      <w:tr w:rsidR="0036122A" w14:paraId="094DE519" w14:textId="66C40645" w:rsidTr="0036122A">
        <w:trPr>
          <w:trHeight w:val="269"/>
        </w:trPr>
        <w:tc>
          <w:tcPr>
            <w:tcW w:w="6475" w:type="dxa"/>
            <w:shd w:val="clear" w:color="auto" w:fill="FFFFFF"/>
            <w:tcMar>
              <w:top w:w="68" w:type="dxa"/>
              <w:left w:w="70" w:type="dxa"/>
              <w:bottom w:w="68" w:type="dxa"/>
              <w:right w:w="70" w:type="dxa"/>
            </w:tcMar>
            <w:vAlign w:val="center"/>
          </w:tcPr>
          <w:p w14:paraId="10C1ED9F" w14:textId="77777777" w:rsidR="0036122A" w:rsidRDefault="0036122A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Tax</w:t>
            </w:r>
          </w:p>
        </w:tc>
        <w:tc>
          <w:tcPr>
            <w:tcW w:w="3731" w:type="dxa"/>
            <w:shd w:val="clear" w:color="auto" w:fill="FFFFFF"/>
            <w:tcMar>
              <w:top w:w="68" w:type="dxa"/>
              <w:left w:w="70" w:type="dxa"/>
              <w:bottom w:w="68" w:type="dxa"/>
              <w:right w:w="70" w:type="dxa"/>
            </w:tcMar>
            <w:vAlign w:val="center"/>
          </w:tcPr>
          <w:p w14:paraId="7AC59765" w14:textId="77777777" w:rsidR="0036122A" w:rsidRDefault="0036122A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INR 0.00</w:t>
            </w:r>
          </w:p>
        </w:tc>
      </w:tr>
      <w:tr w:rsidR="0036122A" w14:paraId="2F2165F5" w14:textId="484EC238" w:rsidTr="0036122A">
        <w:trPr>
          <w:trHeight w:val="324"/>
        </w:trPr>
        <w:tc>
          <w:tcPr>
            <w:tcW w:w="6475" w:type="dxa"/>
            <w:shd w:val="clear" w:color="auto" w:fill="4E7180"/>
            <w:tcMar>
              <w:top w:w="68" w:type="dxa"/>
              <w:left w:w="70" w:type="dxa"/>
              <w:bottom w:w="68" w:type="dxa"/>
              <w:right w:w="70" w:type="dxa"/>
            </w:tcMar>
            <w:vAlign w:val="center"/>
          </w:tcPr>
          <w:p w14:paraId="0C5A96AC" w14:textId="77777777" w:rsidR="0036122A" w:rsidRDefault="0036122A"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17"/>
              </w:rPr>
              <w:t>GRAND TOTAL</w:t>
            </w:r>
          </w:p>
        </w:tc>
        <w:tc>
          <w:tcPr>
            <w:tcW w:w="3731" w:type="dxa"/>
            <w:shd w:val="clear" w:color="auto" w:fill="4E7180"/>
            <w:tcMar>
              <w:top w:w="68" w:type="dxa"/>
              <w:left w:w="70" w:type="dxa"/>
              <w:bottom w:w="68" w:type="dxa"/>
              <w:right w:w="70" w:type="dxa"/>
            </w:tcMar>
            <w:vAlign w:val="center"/>
          </w:tcPr>
          <w:p w14:paraId="0A530CDE" w14:textId="77777777" w:rsidR="0036122A" w:rsidRDefault="0036122A"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17"/>
              </w:rPr>
              <w:t>INR 2,468.80</w:t>
            </w:r>
          </w:p>
        </w:tc>
      </w:tr>
    </w:tbl>
    <w:p w14:paraId="45596164" w14:textId="77777777" w:rsidR="00870126" w:rsidRDefault="00870126">
      <w:pPr>
        <w:spacing w:before="60" w:after="60"/>
        <w:rPr>
          <w:b/>
          <w:color w:val="4E7180"/>
          <w:sz w:val="22"/>
        </w:rPr>
      </w:pPr>
    </w:p>
    <w:p w14:paraId="2F514285" w14:textId="1744CC2C" w:rsidR="00BF358E" w:rsidRPr="00DB4FEC" w:rsidRDefault="000D207B">
      <w:pPr>
        <w:spacing w:before="60" w:after="60"/>
        <w:rPr>
          <w:sz w:val="20"/>
          <w:szCs w:val="24"/>
        </w:rPr>
      </w:pPr>
      <w:r w:rsidRPr="00DB4FEC">
        <w:rPr>
          <w:b/>
          <w:color w:val="4E7180"/>
          <w:sz w:val="24"/>
          <w:szCs w:val="24"/>
        </w:rPr>
        <w:t>EASYTOPICK WISHES YOU THE BEST OF LUCK</w:t>
      </w:r>
    </w:p>
    <w:p w14:paraId="5B71ABFA" w14:textId="77777777" w:rsidR="00BF358E" w:rsidRDefault="000D207B">
      <w:pPr>
        <w:spacing w:after="40"/>
      </w:pPr>
      <w:r>
        <w:rPr>
          <w:color w:val="1F2937"/>
          <w:sz w:val="16"/>
        </w:rPr>
        <w:t>Thank you for shopping with EasyToPick. This invoice has been fully paid.</w:t>
      </w:r>
    </w:p>
    <w:p w14:paraId="32DF707C" w14:textId="77777777" w:rsidR="00BF358E" w:rsidRDefault="000D207B">
      <w:pPr>
        <w:spacing w:after="0"/>
      </w:pPr>
      <w:r>
        <w:rPr>
          <w:color w:val="64748B"/>
          <w:sz w:val="15"/>
        </w:rPr>
        <w:t>For invoice-related queries: easytopickin@gmail.com  |  This is a computer-generated invoice.</w:t>
      </w:r>
    </w:p>
    <w:sectPr w:rsidR="00BF358E" w:rsidSect="00034616">
      <w:footerReference w:type="default" r:id="rId9"/>
      <w:pgSz w:w="11909" w:h="16834"/>
      <w:pgMar w:top="605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E4E1B" w14:textId="77777777" w:rsidR="000D207B" w:rsidRDefault="000D207B">
      <w:pPr>
        <w:spacing w:after="0" w:line="240" w:lineRule="auto"/>
      </w:pPr>
      <w:r>
        <w:separator/>
      </w:r>
    </w:p>
  </w:endnote>
  <w:endnote w:type="continuationSeparator" w:id="0">
    <w:p w14:paraId="12F955CD" w14:textId="77777777" w:rsidR="000D207B" w:rsidRDefault="000D2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77F93" w14:textId="77777777" w:rsidR="00BF358E" w:rsidRDefault="000D207B">
    <w:pPr>
      <w:pStyle w:val="Footer"/>
      <w:jc w:val="center"/>
    </w:pPr>
    <w:proofErr w:type="gramStart"/>
    <w:r>
      <w:rPr>
        <w:color w:val="607080"/>
        <w:sz w:val="15"/>
      </w:rPr>
      <w:t>EasyToPick.in  •</w:t>
    </w:r>
    <w:proofErr w:type="gramEnd"/>
    <w:r>
      <w:rPr>
        <w:color w:val="607080"/>
        <w:sz w:val="15"/>
      </w:rPr>
      <w:t xml:space="preserve">  Online Bookstore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DF2B6" w14:textId="77777777" w:rsidR="000D207B" w:rsidRDefault="000D207B">
      <w:pPr>
        <w:spacing w:after="0" w:line="240" w:lineRule="auto"/>
      </w:pPr>
      <w:r>
        <w:separator/>
      </w:r>
    </w:p>
  </w:footnote>
  <w:footnote w:type="continuationSeparator" w:id="0">
    <w:p w14:paraId="34C7681E" w14:textId="77777777" w:rsidR="000D207B" w:rsidRDefault="000D20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883934">
    <w:abstractNumId w:val="8"/>
  </w:num>
  <w:num w:numId="2" w16cid:durableId="2017422293">
    <w:abstractNumId w:val="6"/>
  </w:num>
  <w:num w:numId="3" w16cid:durableId="1620720924">
    <w:abstractNumId w:val="5"/>
  </w:num>
  <w:num w:numId="4" w16cid:durableId="222714924">
    <w:abstractNumId w:val="4"/>
  </w:num>
  <w:num w:numId="5" w16cid:durableId="1924995453">
    <w:abstractNumId w:val="7"/>
  </w:num>
  <w:num w:numId="6" w16cid:durableId="214464839">
    <w:abstractNumId w:val="3"/>
  </w:num>
  <w:num w:numId="7" w16cid:durableId="226188984">
    <w:abstractNumId w:val="2"/>
  </w:num>
  <w:num w:numId="8" w16cid:durableId="1144587721">
    <w:abstractNumId w:val="1"/>
  </w:num>
  <w:num w:numId="9" w16cid:durableId="206290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07B"/>
    <w:rsid w:val="0015074B"/>
    <w:rsid w:val="0029639D"/>
    <w:rsid w:val="00326F90"/>
    <w:rsid w:val="0036122A"/>
    <w:rsid w:val="003A3463"/>
    <w:rsid w:val="0054225D"/>
    <w:rsid w:val="00870126"/>
    <w:rsid w:val="00AA1D8D"/>
    <w:rsid w:val="00B47730"/>
    <w:rsid w:val="00BF358E"/>
    <w:rsid w:val="00CB0664"/>
    <w:rsid w:val="00DB4F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0B0DB"/>
  <w14:defaultImageDpi w14:val="300"/>
  <w15:docId w15:val="{D3783658-8CA8-49C1-B103-39D0E2F5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C273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EasyToPick Invoice #8876</vt:lpstr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EasyToPick Invoice #8876</dc:title>
  <dc:subject>Paid invoice for book order</dc:subject>
  <dc:creator>EasyToPick</dc:creator>
  <cp:keywords>EasyToPick, Invoice, Books, Paid</cp:keywords>
  <dc:description>generated by python-docx</dc:description>
  <cp:lastModifiedBy>Jitendra Singh</cp:lastModifiedBy>
  <cp:revision>2</cp:revision>
  <dcterms:created xsi:type="dcterms:W3CDTF">2013-12-23T23:15:00Z</dcterms:created>
  <dcterms:modified xsi:type="dcterms:W3CDTF">2026-09-15T08:04:00Z</dcterms:modified>
  <cp:category/>
</cp:coreProperties>
</file>